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0B45" w:rsidRDefault="00B80B45" w:rsidP="00F41547">
      <w:pPr>
        <w:spacing w:line="360" w:lineRule="auto"/>
        <w:ind w:left="0" w:firstLine="0"/>
        <w:jc w:val="center"/>
        <w:rPr>
          <w:rFonts w:ascii="Calibri" w:hAnsi="Calibri"/>
          <w:b/>
          <w:color w:val="000000"/>
          <w:sz w:val="24"/>
          <w:szCs w:val="24"/>
        </w:rPr>
      </w:pPr>
    </w:p>
    <w:p w:rsidR="00F4633B" w:rsidRDefault="00F4633B" w:rsidP="00B80B45">
      <w:pPr>
        <w:spacing w:line="360" w:lineRule="auto"/>
        <w:ind w:left="0" w:firstLine="0"/>
        <w:jc w:val="center"/>
        <w:rPr>
          <w:rFonts w:ascii="Calibri" w:hAnsi="Calibri"/>
          <w:b/>
          <w:color w:val="000000"/>
          <w:sz w:val="24"/>
          <w:szCs w:val="24"/>
        </w:rPr>
      </w:pPr>
    </w:p>
    <w:p w:rsidR="00375DCA" w:rsidRDefault="00C90A66" w:rsidP="00B80B45">
      <w:pPr>
        <w:spacing w:line="360" w:lineRule="auto"/>
        <w:ind w:left="0" w:firstLine="0"/>
        <w:jc w:val="center"/>
        <w:rPr>
          <w:rFonts w:ascii="Calibri" w:hAnsi="Calibri"/>
          <w:b/>
          <w:color w:val="000000"/>
          <w:sz w:val="24"/>
          <w:szCs w:val="24"/>
        </w:rPr>
      </w:pPr>
      <w:r w:rsidRPr="00114A01">
        <w:rPr>
          <w:rFonts w:ascii="Calibri" w:hAnsi="Calibri"/>
          <w:b/>
          <w:color w:val="000000"/>
          <w:sz w:val="24"/>
          <w:szCs w:val="24"/>
        </w:rPr>
        <w:t>Umowa Nr PL/350653461/</w:t>
      </w:r>
      <w:r w:rsidR="006C3D42" w:rsidRPr="00114A01">
        <w:rPr>
          <w:rFonts w:ascii="Calibri" w:hAnsi="Calibri"/>
          <w:b/>
          <w:color w:val="000000"/>
          <w:sz w:val="24"/>
          <w:szCs w:val="24"/>
        </w:rPr>
        <w:t>20</w:t>
      </w:r>
      <w:r w:rsidR="00406DDC">
        <w:rPr>
          <w:rFonts w:ascii="Calibri" w:hAnsi="Calibri"/>
          <w:b/>
          <w:color w:val="000000"/>
          <w:sz w:val="24"/>
          <w:szCs w:val="24"/>
        </w:rPr>
        <w:t>23</w:t>
      </w:r>
      <w:r w:rsidRPr="00114A01">
        <w:rPr>
          <w:rFonts w:ascii="Calibri" w:hAnsi="Calibri"/>
          <w:b/>
          <w:color w:val="000000"/>
          <w:sz w:val="24"/>
          <w:szCs w:val="24"/>
        </w:rPr>
        <w:t>/</w:t>
      </w:r>
      <w:r w:rsidR="001F5690">
        <w:rPr>
          <w:rFonts w:ascii="Calibri" w:hAnsi="Calibri"/>
          <w:b/>
          <w:color w:val="000000"/>
          <w:sz w:val="24"/>
          <w:szCs w:val="24"/>
        </w:rPr>
        <w:t>…….</w:t>
      </w:r>
      <w:r w:rsidR="001B335A">
        <w:rPr>
          <w:rFonts w:ascii="Calibri" w:hAnsi="Calibri"/>
          <w:b/>
          <w:color w:val="000000"/>
          <w:sz w:val="24"/>
          <w:szCs w:val="24"/>
        </w:rPr>
        <w:t>/IJR</w:t>
      </w:r>
      <w:r w:rsidR="00A874CE" w:rsidRPr="00114A01">
        <w:rPr>
          <w:rFonts w:ascii="Calibri" w:hAnsi="Calibri"/>
          <w:b/>
          <w:color w:val="000000"/>
          <w:sz w:val="24"/>
          <w:szCs w:val="24"/>
        </w:rPr>
        <w:t xml:space="preserve"> </w:t>
      </w:r>
    </w:p>
    <w:p w:rsidR="00A16AD8" w:rsidRDefault="00A16AD8" w:rsidP="00B80B45">
      <w:pPr>
        <w:spacing w:line="360" w:lineRule="auto"/>
        <w:ind w:left="0" w:firstLine="0"/>
        <w:jc w:val="center"/>
        <w:rPr>
          <w:rFonts w:ascii="Calibri" w:hAnsi="Calibri"/>
          <w:b/>
          <w:color w:val="000000"/>
          <w:sz w:val="24"/>
          <w:szCs w:val="24"/>
        </w:rPr>
      </w:pPr>
      <w:r>
        <w:rPr>
          <w:rFonts w:ascii="Calibri" w:hAnsi="Calibri"/>
          <w:b/>
          <w:color w:val="000000"/>
          <w:sz w:val="24"/>
          <w:szCs w:val="24"/>
        </w:rPr>
        <w:t>Część nr …..</w:t>
      </w:r>
    </w:p>
    <w:p w:rsidR="00A3531B" w:rsidRPr="00B80B45" w:rsidRDefault="00A3531B" w:rsidP="00B80B45">
      <w:pPr>
        <w:spacing w:line="360" w:lineRule="auto"/>
        <w:ind w:left="0" w:firstLine="0"/>
        <w:jc w:val="center"/>
        <w:rPr>
          <w:rFonts w:ascii="Calibri" w:hAnsi="Calibri"/>
          <w:b/>
          <w:color w:val="000000"/>
          <w:sz w:val="24"/>
          <w:szCs w:val="24"/>
        </w:rPr>
      </w:pPr>
    </w:p>
    <w:p w:rsidR="0044166A" w:rsidRPr="00114A01" w:rsidRDefault="0044166A" w:rsidP="00232B8F">
      <w:pPr>
        <w:spacing w:line="360" w:lineRule="auto"/>
        <w:ind w:left="0" w:firstLine="0"/>
        <w:rPr>
          <w:rFonts w:ascii="Calibri" w:hAnsi="Calibri"/>
          <w:b/>
          <w:color w:val="000000"/>
          <w:sz w:val="22"/>
          <w:szCs w:val="22"/>
        </w:rPr>
      </w:pPr>
      <w:r w:rsidRPr="00114A01">
        <w:rPr>
          <w:rFonts w:ascii="Calibri" w:hAnsi="Calibri"/>
          <w:color w:val="000000"/>
          <w:sz w:val="22"/>
          <w:szCs w:val="22"/>
        </w:rPr>
        <w:t xml:space="preserve">Zawarta w Krakowie w dniu </w:t>
      </w:r>
      <w:r w:rsidRPr="00114A01">
        <w:rPr>
          <w:rFonts w:ascii="Calibri" w:hAnsi="Calibri"/>
          <w:b/>
          <w:color w:val="000000"/>
          <w:sz w:val="22"/>
          <w:szCs w:val="22"/>
        </w:rPr>
        <w:t>............................</w:t>
      </w:r>
      <w:r w:rsidR="00E45BF3" w:rsidRPr="00114A01">
        <w:rPr>
          <w:rFonts w:ascii="Calibri" w:hAnsi="Calibri"/>
          <w:b/>
          <w:color w:val="000000"/>
          <w:sz w:val="22"/>
          <w:szCs w:val="22"/>
        </w:rPr>
        <w:t>..</w:t>
      </w:r>
      <w:r w:rsidR="00A874CE" w:rsidRPr="00114A01">
        <w:rPr>
          <w:rFonts w:ascii="Calibri" w:hAnsi="Calibri"/>
          <w:b/>
          <w:color w:val="000000"/>
          <w:sz w:val="22"/>
          <w:szCs w:val="22"/>
        </w:rPr>
        <w:t>............</w:t>
      </w:r>
      <w:r w:rsidR="00E45BF3" w:rsidRPr="00114A01">
        <w:rPr>
          <w:rFonts w:ascii="Calibri" w:hAnsi="Calibri"/>
          <w:b/>
          <w:color w:val="000000"/>
          <w:sz w:val="22"/>
          <w:szCs w:val="22"/>
        </w:rPr>
        <w:t>.....................</w:t>
      </w:r>
      <w:r w:rsidRPr="00114A01">
        <w:rPr>
          <w:rFonts w:ascii="Calibri" w:hAnsi="Calibri"/>
          <w:b/>
          <w:color w:val="000000"/>
          <w:sz w:val="22"/>
          <w:szCs w:val="22"/>
        </w:rPr>
        <w:t>.............</w:t>
      </w:r>
      <w:r w:rsidRPr="00114A01">
        <w:rPr>
          <w:rFonts w:ascii="Calibri" w:hAnsi="Calibri"/>
          <w:color w:val="000000"/>
          <w:sz w:val="22"/>
          <w:szCs w:val="22"/>
        </w:rPr>
        <w:t xml:space="preserve"> pomiędzy:</w:t>
      </w:r>
    </w:p>
    <w:p w:rsidR="00AD2A9A" w:rsidRDefault="00AD2A9A" w:rsidP="00FE1F24">
      <w:pPr>
        <w:ind w:left="0" w:firstLine="0"/>
        <w:jc w:val="both"/>
        <w:rPr>
          <w:rFonts w:ascii="Calibri" w:hAnsi="Calibri"/>
          <w:b/>
          <w:bCs/>
          <w:color w:val="000000"/>
          <w:sz w:val="22"/>
          <w:szCs w:val="22"/>
        </w:rPr>
      </w:pPr>
    </w:p>
    <w:p w:rsidR="00FE1F24" w:rsidRPr="00114A01" w:rsidRDefault="00FE1F24" w:rsidP="00FE1F24">
      <w:pPr>
        <w:ind w:left="0" w:firstLine="0"/>
        <w:jc w:val="both"/>
        <w:rPr>
          <w:rFonts w:ascii="Calibri" w:hAnsi="Calibri"/>
          <w:color w:val="000000"/>
          <w:sz w:val="22"/>
          <w:szCs w:val="22"/>
        </w:rPr>
      </w:pPr>
      <w:r w:rsidRPr="00114A01">
        <w:rPr>
          <w:rFonts w:ascii="Calibri" w:hAnsi="Calibri"/>
          <w:b/>
          <w:bCs/>
          <w:color w:val="000000"/>
          <w:sz w:val="22"/>
          <w:szCs w:val="22"/>
        </w:rPr>
        <w:t>Miejskim Przedsiębiorstwem Energetyki Cieplnej S.A. w Krakowie</w:t>
      </w:r>
    </w:p>
    <w:p w:rsidR="00FE1F24" w:rsidRPr="00114A01" w:rsidRDefault="007B0944" w:rsidP="00FE1F24">
      <w:pPr>
        <w:ind w:left="0" w:firstLine="0"/>
        <w:jc w:val="both"/>
        <w:rPr>
          <w:rFonts w:ascii="Calibri" w:hAnsi="Calibri"/>
          <w:b/>
          <w:bCs/>
          <w:color w:val="000000"/>
          <w:sz w:val="22"/>
          <w:szCs w:val="22"/>
        </w:rPr>
      </w:pPr>
      <w:r>
        <w:rPr>
          <w:rFonts w:ascii="Calibri" w:hAnsi="Calibri"/>
          <w:b/>
          <w:bCs/>
          <w:color w:val="000000"/>
          <w:sz w:val="22"/>
          <w:szCs w:val="22"/>
        </w:rPr>
        <w:t>a</w:t>
      </w:r>
      <w:r w:rsidR="00FE1F24" w:rsidRPr="00114A01">
        <w:rPr>
          <w:rFonts w:ascii="Calibri" w:hAnsi="Calibri"/>
          <w:b/>
          <w:bCs/>
          <w:color w:val="000000"/>
          <w:sz w:val="22"/>
          <w:szCs w:val="22"/>
        </w:rPr>
        <w:t>l. Jana Pawła II 188, 30-969 Kraków</w:t>
      </w:r>
    </w:p>
    <w:p w:rsidR="00FE1F24" w:rsidRPr="00114A01" w:rsidRDefault="00FE1F24" w:rsidP="00FE1F24">
      <w:pPr>
        <w:ind w:left="0" w:firstLine="0"/>
        <w:jc w:val="both"/>
        <w:rPr>
          <w:rFonts w:ascii="Calibri" w:hAnsi="Calibri"/>
          <w:color w:val="000000"/>
          <w:sz w:val="22"/>
          <w:szCs w:val="22"/>
        </w:rPr>
      </w:pPr>
    </w:p>
    <w:p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 xml:space="preserve">Sąd Rejestrowy: </w:t>
      </w:r>
      <w:r w:rsidRPr="00114A01">
        <w:rPr>
          <w:rFonts w:ascii="Calibri" w:hAnsi="Calibri"/>
          <w:color w:val="000000"/>
          <w:sz w:val="22"/>
          <w:szCs w:val="22"/>
        </w:rPr>
        <w:tab/>
        <w:t>Sąd Rejonowy dla Krakowa</w:t>
      </w:r>
      <w:r w:rsidR="00175348" w:rsidRPr="00114A01">
        <w:rPr>
          <w:rFonts w:ascii="Calibri" w:hAnsi="Calibri"/>
          <w:color w:val="000000"/>
          <w:sz w:val="22"/>
          <w:szCs w:val="22"/>
        </w:rPr>
        <w:t xml:space="preserve"> </w:t>
      </w:r>
      <w:r w:rsidRPr="00114A01">
        <w:rPr>
          <w:rFonts w:ascii="Calibri" w:hAnsi="Calibri"/>
          <w:color w:val="000000"/>
          <w:sz w:val="22"/>
          <w:szCs w:val="22"/>
        </w:rPr>
        <w:t>-</w:t>
      </w:r>
      <w:r w:rsidR="00175348" w:rsidRPr="00114A01">
        <w:rPr>
          <w:rFonts w:ascii="Calibri" w:hAnsi="Calibri"/>
          <w:color w:val="000000"/>
          <w:sz w:val="22"/>
          <w:szCs w:val="22"/>
        </w:rPr>
        <w:t xml:space="preserve"> </w:t>
      </w:r>
      <w:r w:rsidRPr="00114A01">
        <w:rPr>
          <w:rFonts w:ascii="Calibri" w:hAnsi="Calibri"/>
          <w:color w:val="000000"/>
          <w:sz w:val="22"/>
          <w:szCs w:val="22"/>
        </w:rPr>
        <w:t>Śródmieścia w Krakowie</w:t>
      </w:r>
    </w:p>
    <w:p w:rsidR="00FE1F24" w:rsidRPr="00114A01" w:rsidRDefault="00FE1F24" w:rsidP="00FE1F24">
      <w:pPr>
        <w:ind w:left="1416" w:firstLine="708"/>
        <w:jc w:val="both"/>
        <w:rPr>
          <w:rFonts w:ascii="Calibri" w:hAnsi="Calibri"/>
          <w:color w:val="000000"/>
          <w:sz w:val="22"/>
          <w:szCs w:val="22"/>
        </w:rPr>
      </w:pPr>
      <w:r w:rsidRPr="00114A01">
        <w:rPr>
          <w:rFonts w:ascii="Calibri" w:hAnsi="Calibri"/>
          <w:color w:val="000000"/>
          <w:sz w:val="22"/>
          <w:szCs w:val="22"/>
        </w:rPr>
        <w:t>XI Wydział Gospodarczy Krajowego Rejestru Sądowego</w:t>
      </w:r>
    </w:p>
    <w:p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KRS: </w:t>
      </w:r>
      <w:r w:rsidRPr="00114A01">
        <w:rPr>
          <w:rFonts w:ascii="Calibri" w:hAnsi="Calibri"/>
          <w:color w:val="000000"/>
          <w:sz w:val="22"/>
          <w:szCs w:val="22"/>
          <w:lang w:val="en-US"/>
        </w:rPr>
        <w:tab/>
      </w:r>
      <w:r w:rsidRPr="00114A01">
        <w:rPr>
          <w:rFonts w:ascii="Calibri" w:hAnsi="Calibri"/>
          <w:color w:val="000000"/>
          <w:sz w:val="22"/>
          <w:szCs w:val="22"/>
          <w:lang w:val="en-US"/>
        </w:rPr>
        <w:tab/>
        <w:t>0000058452</w:t>
      </w:r>
    </w:p>
    <w:p w:rsidR="00FE1F24" w:rsidRPr="00114A01"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REGON: </w:t>
      </w:r>
      <w:r w:rsidRPr="00114A01">
        <w:rPr>
          <w:rFonts w:ascii="Calibri" w:hAnsi="Calibri"/>
          <w:color w:val="000000"/>
          <w:sz w:val="22"/>
          <w:szCs w:val="22"/>
          <w:lang w:val="en-US"/>
        </w:rPr>
        <w:tab/>
        <w:t>350653461</w:t>
      </w:r>
    </w:p>
    <w:p w:rsidR="00FE1F24" w:rsidRDefault="00FE1F24" w:rsidP="00FE1F24">
      <w:pPr>
        <w:ind w:left="0" w:firstLine="0"/>
        <w:jc w:val="both"/>
        <w:rPr>
          <w:rFonts w:ascii="Calibri" w:hAnsi="Calibri"/>
          <w:color w:val="000000"/>
          <w:sz w:val="22"/>
          <w:szCs w:val="22"/>
          <w:lang w:val="en-US"/>
        </w:rPr>
      </w:pPr>
      <w:proofErr w:type="spellStart"/>
      <w:r w:rsidRPr="00114A01">
        <w:rPr>
          <w:rFonts w:ascii="Calibri" w:hAnsi="Calibri"/>
          <w:color w:val="000000"/>
          <w:sz w:val="22"/>
          <w:szCs w:val="22"/>
          <w:lang w:val="en-US"/>
        </w:rPr>
        <w:t>Numer</w:t>
      </w:r>
      <w:proofErr w:type="spellEnd"/>
      <w:r w:rsidRPr="00114A01">
        <w:rPr>
          <w:rFonts w:ascii="Calibri" w:hAnsi="Calibri"/>
          <w:color w:val="000000"/>
          <w:sz w:val="22"/>
          <w:szCs w:val="22"/>
          <w:lang w:val="en-US"/>
        </w:rPr>
        <w:t xml:space="preserve"> NIP: </w:t>
      </w:r>
      <w:r w:rsidRPr="00114A01">
        <w:rPr>
          <w:rFonts w:ascii="Calibri" w:hAnsi="Calibri"/>
          <w:color w:val="000000"/>
          <w:sz w:val="22"/>
          <w:szCs w:val="22"/>
          <w:lang w:val="en-US"/>
        </w:rPr>
        <w:tab/>
      </w:r>
      <w:r w:rsidRPr="00114A01">
        <w:rPr>
          <w:rFonts w:ascii="Calibri" w:hAnsi="Calibri"/>
          <w:color w:val="000000"/>
          <w:sz w:val="22"/>
          <w:szCs w:val="22"/>
          <w:lang w:val="en-US"/>
        </w:rPr>
        <w:tab/>
        <w:t>675-000-12-02</w:t>
      </w:r>
    </w:p>
    <w:p w:rsidR="00167C52" w:rsidRPr="00167C52" w:rsidRDefault="00167C52" w:rsidP="00FE1F24">
      <w:pPr>
        <w:ind w:left="0" w:firstLine="0"/>
        <w:jc w:val="both"/>
        <w:rPr>
          <w:rFonts w:ascii="Verdana" w:hAnsi="Verdana"/>
          <w:color w:val="000000"/>
          <w:sz w:val="20"/>
        </w:rPr>
      </w:pPr>
      <w:r w:rsidRPr="00E64211">
        <w:rPr>
          <w:rFonts w:ascii="Verdana" w:hAnsi="Verdana"/>
          <w:color w:val="000000"/>
          <w:sz w:val="20"/>
        </w:rPr>
        <w:t xml:space="preserve">BDO </w:t>
      </w:r>
      <w:r w:rsidRPr="00E64211">
        <w:rPr>
          <w:rFonts w:ascii="Verdana" w:hAnsi="Verdana"/>
          <w:color w:val="000000"/>
          <w:sz w:val="20"/>
        </w:rPr>
        <w:tab/>
      </w:r>
      <w:r w:rsidRPr="00E64211">
        <w:rPr>
          <w:rFonts w:ascii="Verdana" w:hAnsi="Verdana"/>
          <w:color w:val="000000"/>
          <w:sz w:val="20"/>
        </w:rPr>
        <w:tab/>
      </w:r>
      <w:r w:rsidRPr="00E64211">
        <w:rPr>
          <w:rFonts w:ascii="Verdana" w:hAnsi="Verdana"/>
          <w:color w:val="000000"/>
          <w:sz w:val="20"/>
        </w:rPr>
        <w:tab/>
        <w:t>000039220</w:t>
      </w:r>
    </w:p>
    <w:p w:rsidR="00FE1F24" w:rsidRPr="00114A01" w:rsidRDefault="00FE1F24" w:rsidP="00FE1F24">
      <w:pPr>
        <w:ind w:left="0" w:firstLine="0"/>
        <w:jc w:val="both"/>
        <w:rPr>
          <w:rFonts w:ascii="Calibri" w:hAnsi="Calibri"/>
          <w:color w:val="000000"/>
          <w:sz w:val="22"/>
          <w:szCs w:val="22"/>
        </w:rPr>
      </w:pPr>
      <w:r w:rsidRPr="00114A01">
        <w:rPr>
          <w:rFonts w:ascii="Calibri" w:hAnsi="Calibri"/>
          <w:color w:val="000000"/>
          <w:sz w:val="22"/>
          <w:szCs w:val="22"/>
        </w:rPr>
        <w:t>Kapitał zakładowy:</w:t>
      </w:r>
      <w:r w:rsidRPr="00114A01">
        <w:rPr>
          <w:rFonts w:ascii="Calibri" w:hAnsi="Calibri"/>
          <w:color w:val="000000"/>
          <w:sz w:val="22"/>
          <w:szCs w:val="22"/>
        </w:rPr>
        <w:tab/>
      </w:r>
      <w:r w:rsidR="007B0944" w:rsidRPr="009653CA">
        <w:rPr>
          <w:rFonts w:ascii="Calibri" w:hAnsi="Calibri"/>
          <w:color w:val="000000"/>
          <w:sz w:val="22"/>
          <w:szCs w:val="22"/>
        </w:rPr>
        <w:t>44 830 000,00</w:t>
      </w:r>
      <w:r w:rsidR="007B0944">
        <w:rPr>
          <w:rFonts w:ascii="Calibri" w:hAnsi="Calibri"/>
          <w:color w:val="000000"/>
          <w:sz w:val="22"/>
          <w:szCs w:val="22"/>
        </w:rPr>
        <w:t xml:space="preserve"> zł</w:t>
      </w:r>
      <w:r w:rsidR="007B0944" w:rsidRPr="00114A01">
        <w:rPr>
          <w:rFonts w:ascii="Calibri" w:hAnsi="Calibri"/>
          <w:color w:val="000000"/>
          <w:sz w:val="22"/>
          <w:szCs w:val="22"/>
        </w:rPr>
        <w:t xml:space="preserve"> </w:t>
      </w:r>
      <w:r w:rsidRPr="00114A01">
        <w:rPr>
          <w:rFonts w:ascii="Calibri" w:hAnsi="Calibri"/>
          <w:color w:val="000000"/>
          <w:sz w:val="22"/>
          <w:szCs w:val="22"/>
        </w:rPr>
        <w:t xml:space="preserve"> (opłacony w całości)</w:t>
      </w:r>
    </w:p>
    <w:p w:rsidR="00FE1F24" w:rsidRPr="00114A01" w:rsidRDefault="00FE1F24" w:rsidP="00FE1F24">
      <w:pPr>
        <w:ind w:left="0" w:firstLine="0"/>
        <w:rPr>
          <w:rFonts w:ascii="Calibri" w:hAnsi="Calibri"/>
          <w:color w:val="000000"/>
          <w:sz w:val="22"/>
          <w:szCs w:val="22"/>
        </w:rPr>
      </w:pPr>
    </w:p>
    <w:p w:rsidR="007B0944" w:rsidRPr="007B0944" w:rsidRDefault="007B0944" w:rsidP="007B0944">
      <w:pPr>
        <w:ind w:left="0" w:right="-711" w:firstLine="0"/>
        <w:jc w:val="both"/>
        <w:rPr>
          <w:rFonts w:ascii="Calibri" w:hAnsi="Calibri"/>
          <w:sz w:val="22"/>
          <w:szCs w:val="22"/>
        </w:rPr>
      </w:pPr>
      <w:r w:rsidRPr="007B0944">
        <w:rPr>
          <w:rFonts w:ascii="Calibri" w:hAnsi="Calibri"/>
          <w:sz w:val="22"/>
          <w:szCs w:val="22"/>
        </w:rPr>
        <w:t>zwanym dalej „Zamawiającym”, którego reprezentują:</w:t>
      </w:r>
    </w:p>
    <w:p w:rsidR="007B0944" w:rsidRDefault="007B0944" w:rsidP="00E32B0B">
      <w:pPr>
        <w:tabs>
          <w:tab w:val="right" w:pos="9355"/>
        </w:tabs>
        <w:ind w:left="0" w:firstLine="0"/>
        <w:rPr>
          <w:rFonts w:ascii="Calibri" w:hAnsi="Calibri" w:cs="Calibri"/>
          <w:b/>
          <w:sz w:val="22"/>
          <w:szCs w:val="22"/>
        </w:rPr>
      </w:pPr>
    </w:p>
    <w:p w:rsidR="00CD3F4C" w:rsidRPr="003B0252" w:rsidRDefault="001F5690" w:rsidP="00E32B0B">
      <w:pPr>
        <w:tabs>
          <w:tab w:val="right" w:pos="9355"/>
        </w:tabs>
        <w:ind w:left="0" w:firstLine="0"/>
        <w:rPr>
          <w:rFonts w:ascii="Calibri" w:hAnsi="Calibri" w:cs="Calibri"/>
          <w:b/>
          <w:sz w:val="22"/>
          <w:szCs w:val="22"/>
        </w:rPr>
      </w:pPr>
      <w:r>
        <w:rPr>
          <w:rFonts w:ascii="Calibri" w:hAnsi="Calibri" w:cs="Calibri"/>
          <w:b/>
          <w:sz w:val="22"/>
          <w:szCs w:val="22"/>
        </w:rPr>
        <w:t>………………………..         –  ……………………………….</w:t>
      </w:r>
      <w:r w:rsidR="00CD3F4C" w:rsidRPr="003B0252">
        <w:rPr>
          <w:rFonts w:ascii="Calibri" w:hAnsi="Calibri" w:cs="Calibri"/>
          <w:b/>
          <w:sz w:val="22"/>
          <w:szCs w:val="22"/>
        </w:rPr>
        <w:t xml:space="preserve">      </w:t>
      </w:r>
      <w:r w:rsidR="00E32B0B">
        <w:rPr>
          <w:rFonts w:ascii="Calibri" w:hAnsi="Calibri" w:cs="Calibri"/>
          <w:b/>
          <w:sz w:val="22"/>
          <w:szCs w:val="22"/>
        </w:rPr>
        <w:tab/>
      </w:r>
    </w:p>
    <w:p w:rsidR="007B0944" w:rsidRDefault="007B0944" w:rsidP="00CD3F4C">
      <w:pPr>
        <w:widowControl w:val="0"/>
        <w:ind w:left="0" w:firstLine="0"/>
        <w:jc w:val="both"/>
        <w:rPr>
          <w:rFonts w:ascii="Calibri" w:hAnsi="Calibri" w:cs="Calibri"/>
          <w:b/>
          <w:sz w:val="22"/>
          <w:szCs w:val="22"/>
        </w:rPr>
      </w:pPr>
    </w:p>
    <w:p w:rsidR="00CD3F4C" w:rsidRPr="003B0252" w:rsidRDefault="001F5690" w:rsidP="00CD3F4C">
      <w:pPr>
        <w:widowControl w:val="0"/>
        <w:ind w:left="0" w:firstLine="0"/>
        <w:jc w:val="both"/>
        <w:rPr>
          <w:rFonts w:ascii="Calibri" w:hAnsi="Calibri" w:cs="Calibri"/>
          <w:b/>
          <w:sz w:val="22"/>
          <w:szCs w:val="22"/>
        </w:rPr>
      </w:pPr>
      <w:r>
        <w:rPr>
          <w:rFonts w:ascii="Calibri" w:hAnsi="Calibri" w:cs="Calibri"/>
          <w:b/>
          <w:sz w:val="22"/>
          <w:szCs w:val="22"/>
        </w:rPr>
        <w:t>………………………..</w:t>
      </w:r>
      <w:r w:rsidR="00CD3F4C">
        <w:rPr>
          <w:rFonts w:ascii="Calibri" w:hAnsi="Calibri" w:cs="Calibri"/>
          <w:b/>
          <w:sz w:val="22"/>
          <w:szCs w:val="22"/>
        </w:rPr>
        <w:t xml:space="preserve">    </w:t>
      </w:r>
      <w:r>
        <w:rPr>
          <w:rFonts w:ascii="Calibri" w:hAnsi="Calibri" w:cs="Calibri"/>
          <w:b/>
          <w:sz w:val="22"/>
          <w:szCs w:val="22"/>
        </w:rPr>
        <w:t xml:space="preserve">     –  ………………………………..</w:t>
      </w:r>
    </w:p>
    <w:p w:rsidR="00FE1F24" w:rsidRPr="00706A7E" w:rsidRDefault="00FE1F24" w:rsidP="00FE1F24">
      <w:pPr>
        <w:ind w:left="2124"/>
        <w:rPr>
          <w:rFonts w:ascii="Calibri" w:hAnsi="Calibri"/>
          <w:color w:val="000000"/>
          <w:sz w:val="22"/>
          <w:szCs w:val="22"/>
          <w:lang w:val="en-US"/>
        </w:rPr>
      </w:pPr>
    </w:p>
    <w:p w:rsidR="00FE1F24" w:rsidRPr="00481E1F" w:rsidRDefault="00FE1F24" w:rsidP="00FE1F24">
      <w:pPr>
        <w:ind w:left="0" w:firstLine="0"/>
        <w:rPr>
          <w:rFonts w:ascii="Calibri" w:hAnsi="Calibri"/>
          <w:color w:val="000000"/>
          <w:sz w:val="22"/>
          <w:szCs w:val="22"/>
          <w:lang w:val="en-US"/>
        </w:rPr>
      </w:pPr>
      <w:r w:rsidRPr="00706A7E">
        <w:rPr>
          <w:rFonts w:ascii="Calibri" w:hAnsi="Calibri"/>
          <w:color w:val="000000"/>
          <w:sz w:val="22"/>
          <w:szCs w:val="22"/>
          <w:lang w:val="en-US"/>
        </w:rPr>
        <w:t xml:space="preserve">a:      </w:t>
      </w:r>
    </w:p>
    <w:p w:rsidR="00E458B8" w:rsidRDefault="00E458B8" w:rsidP="001F5690">
      <w:pPr>
        <w:ind w:left="0" w:firstLine="0"/>
        <w:jc w:val="both"/>
        <w:rPr>
          <w:rFonts w:ascii="Calibri" w:hAnsi="Calibri"/>
          <w:color w:val="000000"/>
          <w:sz w:val="22"/>
          <w:szCs w:val="22"/>
        </w:rPr>
      </w:pPr>
      <w:r>
        <w:rPr>
          <w:rFonts w:ascii="Calibri" w:hAnsi="Calibri"/>
          <w:color w:val="000000"/>
          <w:sz w:val="22"/>
          <w:szCs w:val="22"/>
        </w:rPr>
        <w:t>………………………………………………………………</w:t>
      </w:r>
    </w:p>
    <w:p w:rsidR="001F5690" w:rsidRPr="001F5690" w:rsidRDefault="007B0944" w:rsidP="001F5690">
      <w:pPr>
        <w:ind w:left="0" w:firstLine="0"/>
        <w:jc w:val="both"/>
        <w:rPr>
          <w:rFonts w:ascii="Calibri" w:hAnsi="Calibri"/>
          <w:color w:val="000000"/>
          <w:sz w:val="22"/>
          <w:szCs w:val="22"/>
        </w:rPr>
      </w:pPr>
      <w:r w:rsidRPr="00114A01">
        <w:rPr>
          <w:rFonts w:ascii="Calibri" w:hAnsi="Calibri"/>
          <w:color w:val="000000"/>
          <w:sz w:val="22"/>
          <w:szCs w:val="22"/>
        </w:rPr>
        <w:t xml:space="preserve">Sąd Rejestrowy: </w:t>
      </w:r>
      <w:r>
        <w:rPr>
          <w:rFonts w:ascii="Calibri" w:hAnsi="Calibri"/>
          <w:color w:val="000000"/>
          <w:sz w:val="22"/>
          <w:szCs w:val="22"/>
        </w:rPr>
        <w:tab/>
        <w:t>…………………………</w:t>
      </w:r>
    </w:p>
    <w:p w:rsidR="007B0944" w:rsidRPr="001F5690" w:rsidRDefault="001F5690" w:rsidP="007B0944">
      <w:pPr>
        <w:ind w:left="0" w:firstLine="0"/>
        <w:jc w:val="both"/>
        <w:rPr>
          <w:rFonts w:ascii="Calibri" w:hAnsi="Calibri"/>
          <w:color w:val="000000"/>
          <w:sz w:val="22"/>
          <w:szCs w:val="22"/>
        </w:rPr>
      </w:pPr>
      <w:r w:rsidRPr="009C7ACC">
        <w:rPr>
          <w:rFonts w:ascii="Calibri" w:hAnsi="Calibri"/>
          <w:color w:val="000000"/>
          <w:sz w:val="22"/>
        </w:rPr>
        <w:t xml:space="preserve">Numer KRS: </w:t>
      </w:r>
      <w:r w:rsidRPr="009C7ACC">
        <w:rPr>
          <w:rFonts w:ascii="Calibri" w:hAnsi="Calibri"/>
          <w:color w:val="000000"/>
          <w:sz w:val="22"/>
        </w:rPr>
        <w:tab/>
      </w:r>
      <w:r w:rsidRPr="009C7ACC">
        <w:rPr>
          <w:rFonts w:ascii="Calibri" w:hAnsi="Calibri"/>
          <w:color w:val="000000"/>
          <w:sz w:val="22"/>
        </w:rPr>
        <w:tab/>
      </w:r>
      <w:r w:rsidR="007B0944">
        <w:rPr>
          <w:rFonts w:ascii="Calibri" w:hAnsi="Calibri"/>
          <w:color w:val="000000"/>
          <w:sz w:val="22"/>
          <w:szCs w:val="22"/>
        </w:rPr>
        <w:t>…………………………</w:t>
      </w:r>
    </w:p>
    <w:p w:rsidR="007B0944" w:rsidRPr="001F5690" w:rsidRDefault="001F5690" w:rsidP="007B0944">
      <w:pPr>
        <w:ind w:left="0" w:firstLine="0"/>
        <w:jc w:val="both"/>
        <w:rPr>
          <w:rFonts w:ascii="Calibri" w:hAnsi="Calibri"/>
          <w:color w:val="000000"/>
          <w:sz w:val="22"/>
          <w:szCs w:val="22"/>
        </w:rPr>
      </w:pPr>
      <w:r w:rsidRPr="001F5690">
        <w:rPr>
          <w:rFonts w:ascii="Calibri" w:hAnsi="Calibri"/>
          <w:color w:val="000000"/>
          <w:sz w:val="22"/>
          <w:szCs w:val="22"/>
        </w:rPr>
        <w:t xml:space="preserve">Numer REGON:              </w:t>
      </w:r>
      <w:r w:rsidR="007B0944">
        <w:rPr>
          <w:rFonts w:ascii="Calibri" w:hAnsi="Calibri"/>
          <w:color w:val="000000"/>
          <w:sz w:val="22"/>
          <w:szCs w:val="22"/>
        </w:rPr>
        <w:t>…………………………</w:t>
      </w:r>
    </w:p>
    <w:p w:rsidR="001F5690" w:rsidRPr="001F5690" w:rsidRDefault="001F5690" w:rsidP="009C7ACC">
      <w:pPr>
        <w:ind w:left="0" w:firstLine="0"/>
        <w:jc w:val="both"/>
        <w:rPr>
          <w:rFonts w:ascii="Calibri" w:hAnsi="Calibri"/>
          <w:color w:val="000000"/>
          <w:sz w:val="22"/>
          <w:szCs w:val="22"/>
        </w:rPr>
      </w:pPr>
      <w:r w:rsidRPr="001F5690">
        <w:rPr>
          <w:rFonts w:ascii="Calibri" w:hAnsi="Calibri"/>
          <w:color w:val="000000"/>
          <w:sz w:val="22"/>
          <w:szCs w:val="22"/>
        </w:rPr>
        <w:t xml:space="preserve">Numer NIP: </w:t>
      </w:r>
      <w:r w:rsidRPr="001F5690">
        <w:rPr>
          <w:rFonts w:ascii="Calibri" w:hAnsi="Calibri"/>
          <w:color w:val="000000"/>
          <w:sz w:val="22"/>
          <w:szCs w:val="22"/>
        </w:rPr>
        <w:tab/>
      </w:r>
      <w:r w:rsidRPr="001F5690">
        <w:rPr>
          <w:rFonts w:ascii="Calibri" w:hAnsi="Calibri"/>
          <w:color w:val="000000"/>
          <w:sz w:val="22"/>
          <w:szCs w:val="22"/>
        </w:rPr>
        <w:tab/>
      </w:r>
      <w:r w:rsidR="007B0944">
        <w:rPr>
          <w:rFonts w:ascii="Calibri" w:hAnsi="Calibri"/>
          <w:color w:val="000000"/>
          <w:sz w:val="22"/>
          <w:szCs w:val="22"/>
        </w:rPr>
        <w:t>…………………………</w:t>
      </w:r>
    </w:p>
    <w:p w:rsidR="001F5690" w:rsidRPr="001F5690" w:rsidRDefault="007B0944" w:rsidP="009C7ACC">
      <w:pPr>
        <w:ind w:left="0" w:firstLine="0"/>
        <w:jc w:val="both"/>
        <w:rPr>
          <w:rFonts w:ascii="Calibri" w:hAnsi="Calibri"/>
          <w:color w:val="000000"/>
          <w:sz w:val="22"/>
          <w:szCs w:val="22"/>
        </w:rPr>
      </w:pPr>
      <w:r>
        <w:rPr>
          <w:rFonts w:ascii="Calibri" w:hAnsi="Calibri"/>
          <w:color w:val="000000"/>
          <w:sz w:val="22"/>
          <w:szCs w:val="22"/>
        </w:rPr>
        <w:t>Kapitał zakładowy:</w:t>
      </w:r>
      <w:r>
        <w:rPr>
          <w:rFonts w:ascii="Calibri" w:hAnsi="Calibri"/>
          <w:color w:val="000000"/>
          <w:sz w:val="22"/>
          <w:szCs w:val="22"/>
        </w:rPr>
        <w:tab/>
        <w:t>…………………………</w:t>
      </w:r>
    </w:p>
    <w:p w:rsidR="007B0944" w:rsidRDefault="007B0944" w:rsidP="009C7ACC">
      <w:pPr>
        <w:ind w:left="0" w:firstLine="0"/>
        <w:jc w:val="both"/>
        <w:rPr>
          <w:rFonts w:ascii="Calibri" w:hAnsi="Calibri"/>
          <w:color w:val="000000"/>
          <w:sz w:val="22"/>
          <w:szCs w:val="22"/>
        </w:rPr>
      </w:pPr>
    </w:p>
    <w:p w:rsidR="001F5690" w:rsidRPr="001F5690" w:rsidRDefault="007B0944" w:rsidP="009C7ACC">
      <w:pPr>
        <w:ind w:left="0" w:firstLine="0"/>
        <w:jc w:val="both"/>
        <w:rPr>
          <w:rFonts w:ascii="Calibri" w:hAnsi="Calibri"/>
          <w:color w:val="000000"/>
          <w:sz w:val="22"/>
          <w:szCs w:val="22"/>
        </w:rPr>
      </w:pPr>
      <w:r>
        <w:rPr>
          <w:rFonts w:ascii="Calibri" w:hAnsi="Calibri"/>
          <w:color w:val="000000"/>
          <w:sz w:val="22"/>
          <w:szCs w:val="22"/>
        </w:rPr>
        <w:t xml:space="preserve">zwanym dalej „Wykonawcą” </w:t>
      </w:r>
      <w:r w:rsidR="001F5690" w:rsidRPr="001F5690">
        <w:rPr>
          <w:rFonts w:ascii="Calibri" w:hAnsi="Calibri"/>
          <w:color w:val="000000"/>
          <w:sz w:val="22"/>
          <w:szCs w:val="22"/>
        </w:rPr>
        <w:t>, którego reprezentują :</w:t>
      </w:r>
    </w:p>
    <w:p w:rsidR="001F5690" w:rsidRPr="001F5690" w:rsidRDefault="001F5690" w:rsidP="009C7ACC">
      <w:pPr>
        <w:ind w:left="0" w:firstLine="0"/>
        <w:jc w:val="both"/>
        <w:rPr>
          <w:rFonts w:ascii="Calibri" w:hAnsi="Calibri"/>
          <w:color w:val="000000"/>
          <w:sz w:val="22"/>
          <w:szCs w:val="22"/>
        </w:rPr>
      </w:pPr>
    </w:p>
    <w:p w:rsidR="007B0944" w:rsidRPr="003B0252" w:rsidRDefault="007B0944" w:rsidP="007B0944">
      <w:pPr>
        <w:tabs>
          <w:tab w:val="right" w:pos="9355"/>
        </w:tabs>
        <w:ind w:left="0" w:firstLine="0"/>
        <w:rPr>
          <w:rFonts w:ascii="Calibri" w:hAnsi="Calibri" w:cs="Calibri"/>
          <w:b/>
          <w:sz w:val="22"/>
          <w:szCs w:val="22"/>
        </w:rPr>
      </w:pPr>
      <w:r>
        <w:rPr>
          <w:rFonts w:ascii="Calibri" w:hAnsi="Calibri" w:cs="Calibri"/>
          <w:b/>
          <w:sz w:val="22"/>
          <w:szCs w:val="22"/>
        </w:rPr>
        <w:t>………………………..         –  ……………………………….</w:t>
      </w:r>
      <w:r w:rsidRPr="003B0252">
        <w:rPr>
          <w:rFonts w:ascii="Calibri" w:hAnsi="Calibri" w:cs="Calibri"/>
          <w:b/>
          <w:sz w:val="22"/>
          <w:szCs w:val="22"/>
        </w:rPr>
        <w:t xml:space="preserve">      </w:t>
      </w:r>
      <w:r>
        <w:rPr>
          <w:rFonts w:ascii="Calibri" w:hAnsi="Calibri" w:cs="Calibri"/>
          <w:b/>
          <w:sz w:val="22"/>
          <w:szCs w:val="22"/>
        </w:rPr>
        <w:tab/>
      </w:r>
    </w:p>
    <w:p w:rsidR="007B0944" w:rsidRDefault="007B0944" w:rsidP="007B0944">
      <w:pPr>
        <w:widowControl w:val="0"/>
        <w:ind w:left="0" w:firstLine="0"/>
        <w:jc w:val="both"/>
        <w:rPr>
          <w:rFonts w:ascii="Calibri" w:hAnsi="Calibri" w:cs="Calibri"/>
          <w:b/>
          <w:sz w:val="22"/>
          <w:szCs w:val="22"/>
        </w:rPr>
      </w:pPr>
    </w:p>
    <w:p w:rsidR="007B0944" w:rsidRPr="003B0252" w:rsidRDefault="007B0944" w:rsidP="007B0944">
      <w:pPr>
        <w:widowControl w:val="0"/>
        <w:ind w:left="0" w:firstLine="0"/>
        <w:jc w:val="both"/>
        <w:rPr>
          <w:rFonts w:ascii="Calibri" w:hAnsi="Calibri" w:cs="Calibri"/>
          <w:b/>
          <w:sz w:val="22"/>
          <w:szCs w:val="22"/>
        </w:rPr>
      </w:pPr>
      <w:r>
        <w:rPr>
          <w:rFonts w:ascii="Calibri" w:hAnsi="Calibri" w:cs="Calibri"/>
          <w:b/>
          <w:sz w:val="22"/>
          <w:szCs w:val="22"/>
        </w:rPr>
        <w:t>………………………..         –  ………………………………..</w:t>
      </w:r>
    </w:p>
    <w:p w:rsidR="007B0944" w:rsidRDefault="007B0944" w:rsidP="0044166A">
      <w:pPr>
        <w:ind w:left="0" w:firstLine="0"/>
        <w:jc w:val="both"/>
        <w:rPr>
          <w:rFonts w:ascii="Calibri" w:hAnsi="Calibri"/>
          <w:color w:val="000000"/>
          <w:sz w:val="22"/>
          <w:szCs w:val="22"/>
        </w:rPr>
      </w:pPr>
    </w:p>
    <w:p w:rsidR="003A0EBC" w:rsidRDefault="003A0EBC" w:rsidP="0044166A">
      <w:pPr>
        <w:ind w:left="0" w:firstLine="0"/>
        <w:jc w:val="both"/>
        <w:rPr>
          <w:rFonts w:ascii="Calibri" w:hAnsi="Calibri"/>
          <w:color w:val="000000"/>
          <w:sz w:val="22"/>
          <w:szCs w:val="22"/>
        </w:rPr>
      </w:pPr>
      <w:r>
        <w:rPr>
          <w:rFonts w:ascii="Calibri" w:hAnsi="Calibri"/>
          <w:color w:val="000000"/>
          <w:sz w:val="22"/>
          <w:szCs w:val="22"/>
        </w:rPr>
        <w:t>zwanymi dalej Stronami,</w:t>
      </w:r>
    </w:p>
    <w:p w:rsidR="00481E1F" w:rsidRDefault="00481E1F" w:rsidP="0044166A">
      <w:pPr>
        <w:ind w:left="0" w:firstLine="0"/>
        <w:jc w:val="both"/>
        <w:rPr>
          <w:rFonts w:ascii="Calibri" w:hAnsi="Calibri"/>
          <w:color w:val="000000"/>
          <w:sz w:val="22"/>
          <w:szCs w:val="22"/>
        </w:rPr>
      </w:pPr>
    </w:p>
    <w:p w:rsidR="004B6BB5" w:rsidRPr="008E08E8" w:rsidRDefault="00021938" w:rsidP="004B6BB5">
      <w:pPr>
        <w:ind w:left="0" w:firstLine="0"/>
        <w:contextualSpacing/>
        <w:jc w:val="both"/>
        <w:rPr>
          <w:rFonts w:ascii="Calibri" w:hAnsi="Calibri"/>
          <w:color w:val="000000"/>
          <w:sz w:val="22"/>
          <w:szCs w:val="22"/>
        </w:rPr>
      </w:pPr>
      <w:r w:rsidRPr="003772FF">
        <w:rPr>
          <w:rFonts w:ascii="Calibri" w:hAnsi="Calibri"/>
          <w:color w:val="000000"/>
          <w:sz w:val="22"/>
          <w:szCs w:val="22"/>
        </w:rPr>
        <w:t xml:space="preserve">Realizacja przedmiotu zamówienia odbywa się z udziałem środków pochodzących z programu: </w:t>
      </w:r>
      <w:r w:rsidR="004B6BB5">
        <w:rPr>
          <w:rFonts w:ascii="Calibri" w:hAnsi="Calibri"/>
          <w:color w:val="000000"/>
          <w:sz w:val="22"/>
          <w:szCs w:val="22"/>
        </w:rPr>
        <w:t>POIS.01.05.00-00-0005/19-00 w ramach Działania 1.5 Efektywna dystrybucja ciepła i chłodu oś priorytetowa I Zmniejszenie emisyjności gospodarki</w:t>
      </w:r>
      <w:r w:rsidR="004B6BB5" w:rsidRPr="003772FF">
        <w:rPr>
          <w:rFonts w:ascii="Calibri" w:hAnsi="Calibri"/>
          <w:color w:val="000000"/>
          <w:sz w:val="22"/>
          <w:szCs w:val="22"/>
        </w:rPr>
        <w:t xml:space="preserve"> Programu Operacyjnego Infrastruktura i Środowisko 2014-2020.</w:t>
      </w:r>
    </w:p>
    <w:p w:rsidR="003772FF" w:rsidRPr="007F734A" w:rsidRDefault="003772FF" w:rsidP="00706A7E">
      <w:pPr>
        <w:ind w:left="0" w:firstLine="0"/>
        <w:contextualSpacing/>
        <w:jc w:val="both"/>
        <w:rPr>
          <w:rFonts w:ascii="Calibri" w:hAnsi="Calibri"/>
          <w:strike/>
          <w:color w:val="000000"/>
          <w:sz w:val="22"/>
          <w:szCs w:val="22"/>
        </w:rPr>
      </w:pPr>
    </w:p>
    <w:p w:rsidR="009F31E5" w:rsidRPr="00A92C60" w:rsidRDefault="009F31E5" w:rsidP="009F31E5">
      <w:pPr>
        <w:ind w:left="0" w:firstLine="0"/>
        <w:contextualSpacing/>
        <w:jc w:val="both"/>
        <w:rPr>
          <w:rFonts w:ascii="Calibri" w:hAnsi="Calibri"/>
          <w:color w:val="000000" w:themeColor="text1"/>
          <w:sz w:val="22"/>
          <w:szCs w:val="22"/>
          <w:u w:val="single"/>
        </w:rPr>
      </w:pPr>
      <w:r w:rsidRPr="0002243C">
        <w:rPr>
          <w:rFonts w:ascii="Calibri" w:hAnsi="Calibri"/>
          <w:color w:val="000000"/>
          <w:sz w:val="22"/>
          <w:szCs w:val="22"/>
        </w:rPr>
        <w:t xml:space="preserve">W wyniku przeprowadzenia postępowania o udzielenie zamówienia w trybie przetargu nieograniczonego </w:t>
      </w:r>
      <w:r w:rsidRPr="000B5EC1">
        <w:rPr>
          <w:rFonts w:ascii="Calibri" w:hAnsi="Calibri"/>
          <w:sz w:val="22"/>
          <w:szCs w:val="22"/>
        </w:rPr>
        <w:t>zgodnie z ustawą z dnia 11 września 2019 r. Prawo zamó</w:t>
      </w:r>
      <w:r>
        <w:rPr>
          <w:rFonts w:ascii="Calibri" w:hAnsi="Calibri"/>
          <w:sz w:val="22"/>
          <w:szCs w:val="22"/>
        </w:rPr>
        <w:t>wień publicznych (</w:t>
      </w:r>
      <w:proofErr w:type="spellStart"/>
      <w:r>
        <w:rPr>
          <w:rFonts w:ascii="Calibri" w:hAnsi="Calibri"/>
          <w:sz w:val="22"/>
          <w:szCs w:val="22"/>
        </w:rPr>
        <w:t>t.j</w:t>
      </w:r>
      <w:proofErr w:type="spellEnd"/>
      <w:r>
        <w:rPr>
          <w:rFonts w:ascii="Calibri" w:hAnsi="Calibri"/>
          <w:sz w:val="22"/>
          <w:szCs w:val="22"/>
        </w:rPr>
        <w:t>. Dz. U. z 2022 r. poz. 1710</w:t>
      </w:r>
      <w:r w:rsidRPr="000B5EC1">
        <w:rPr>
          <w:rFonts w:ascii="Calibri" w:hAnsi="Calibri"/>
          <w:sz w:val="22"/>
          <w:szCs w:val="22"/>
        </w:rPr>
        <w:t xml:space="preserve"> ze zm.), zwaną dalej ,,ustawą </w:t>
      </w:r>
      <w:proofErr w:type="spellStart"/>
      <w:r w:rsidRPr="000B5EC1">
        <w:rPr>
          <w:rFonts w:ascii="Calibri" w:hAnsi="Calibri"/>
          <w:sz w:val="22"/>
          <w:szCs w:val="22"/>
        </w:rPr>
        <w:t>Pzp</w:t>
      </w:r>
      <w:proofErr w:type="spellEnd"/>
      <w:r w:rsidRPr="00A92C60">
        <w:rPr>
          <w:rFonts w:ascii="Calibri" w:hAnsi="Calibri"/>
          <w:color w:val="000000" w:themeColor="text1"/>
          <w:sz w:val="22"/>
          <w:szCs w:val="22"/>
        </w:rPr>
        <w:t xml:space="preserve">”, Strony ustalają co następuje:  </w:t>
      </w:r>
    </w:p>
    <w:p w:rsidR="00C82361" w:rsidRDefault="00C82361" w:rsidP="00C15660">
      <w:pPr>
        <w:ind w:left="0" w:firstLine="0"/>
        <w:rPr>
          <w:rFonts w:ascii="Calibri" w:hAnsi="Calibri"/>
          <w:b/>
          <w:color w:val="000000"/>
          <w:sz w:val="22"/>
          <w:szCs w:val="22"/>
        </w:rPr>
      </w:pPr>
    </w:p>
    <w:p w:rsidR="009F31E5" w:rsidRDefault="009F31E5" w:rsidP="00C15660">
      <w:pPr>
        <w:ind w:left="0" w:firstLine="0"/>
        <w:rPr>
          <w:rFonts w:ascii="Calibri" w:hAnsi="Calibri"/>
          <w:b/>
          <w:color w:val="000000"/>
          <w:sz w:val="22"/>
          <w:szCs w:val="22"/>
        </w:rPr>
      </w:pPr>
    </w:p>
    <w:p w:rsidR="00296D99" w:rsidRDefault="00296D99" w:rsidP="00C15660">
      <w:pPr>
        <w:ind w:left="0" w:firstLine="0"/>
        <w:rPr>
          <w:rFonts w:ascii="Calibri" w:hAnsi="Calibri"/>
          <w:b/>
          <w:color w:val="000000"/>
          <w:sz w:val="22"/>
          <w:szCs w:val="22"/>
        </w:rPr>
      </w:pPr>
    </w:p>
    <w:p w:rsidR="0044166A" w:rsidRPr="00114A01" w:rsidRDefault="0044166A" w:rsidP="00FE2312">
      <w:pPr>
        <w:ind w:left="0" w:firstLine="0"/>
        <w:jc w:val="center"/>
        <w:rPr>
          <w:rFonts w:ascii="Calibri" w:hAnsi="Calibri"/>
          <w:b/>
          <w:color w:val="000000"/>
          <w:sz w:val="22"/>
          <w:szCs w:val="22"/>
        </w:rPr>
      </w:pPr>
      <w:r w:rsidRPr="00114A01">
        <w:rPr>
          <w:rFonts w:ascii="Calibri" w:hAnsi="Calibri"/>
          <w:b/>
          <w:color w:val="000000"/>
          <w:sz w:val="22"/>
          <w:szCs w:val="22"/>
        </w:rPr>
        <w:t>§ 1</w:t>
      </w:r>
    </w:p>
    <w:p w:rsidR="00876E4E" w:rsidRPr="00114A01" w:rsidRDefault="00037403" w:rsidP="00F6194A">
      <w:pPr>
        <w:ind w:left="0" w:firstLine="0"/>
        <w:jc w:val="center"/>
        <w:rPr>
          <w:rFonts w:ascii="Calibri" w:hAnsi="Calibri"/>
          <w:b/>
          <w:color w:val="000000"/>
          <w:sz w:val="22"/>
          <w:szCs w:val="22"/>
        </w:rPr>
      </w:pPr>
      <w:r w:rsidRPr="00114A01">
        <w:rPr>
          <w:rFonts w:ascii="Calibri" w:hAnsi="Calibri"/>
          <w:b/>
          <w:color w:val="000000"/>
          <w:sz w:val="22"/>
          <w:szCs w:val="22"/>
        </w:rPr>
        <w:t>Przedmiot umowy</w:t>
      </w:r>
    </w:p>
    <w:p w:rsidR="00B90902" w:rsidRPr="00A16AD8" w:rsidRDefault="00B90902" w:rsidP="002947AB">
      <w:pPr>
        <w:numPr>
          <w:ilvl w:val="0"/>
          <w:numId w:val="50"/>
        </w:numPr>
        <w:jc w:val="both"/>
        <w:rPr>
          <w:rFonts w:ascii="Calibri" w:hAnsi="Calibri" w:cs="Calibri"/>
          <w:b/>
          <w:snapToGrid w:val="0"/>
          <w:sz w:val="22"/>
          <w:szCs w:val="22"/>
        </w:rPr>
      </w:pPr>
      <w:r w:rsidRPr="00A16AD8">
        <w:rPr>
          <w:rFonts w:ascii="Calibri" w:hAnsi="Calibri" w:cs="Calibri"/>
          <w:color w:val="000000"/>
          <w:sz w:val="22"/>
          <w:szCs w:val="22"/>
        </w:rPr>
        <w:t xml:space="preserve">Zamawiający </w:t>
      </w:r>
      <w:r w:rsidR="00CE6B6D" w:rsidRPr="00A16AD8">
        <w:rPr>
          <w:rFonts w:ascii="Calibri" w:hAnsi="Calibri" w:cs="Calibri"/>
          <w:sz w:val="22"/>
          <w:szCs w:val="22"/>
        </w:rPr>
        <w:t>powierza</w:t>
      </w:r>
      <w:r w:rsidRPr="00A16AD8">
        <w:rPr>
          <w:rFonts w:ascii="Calibri" w:hAnsi="Calibri" w:cs="Calibri"/>
          <w:sz w:val="22"/>
          <w:szCs w:val="22"/>
        </w:rPr>
        <w:t>,</w:t>
      </w:r>
      <w:r w:rsidRPr="00A16AD8">
        <w:rPr>
          <w:rFonts w:ascii="Calibri" w:hAnsi="Calibri" w:cs="Calibri"/>
          <w:color w:val="000000"/>
          <w:sz w:val="22"/>
          <w:szCs w:val="22"/>
        </w:rPr>
        <w:t xml:space="preserve"> a Wykonawca zobowiązuje się w terminie i na zasadach ustalonych w Umowie zrealizować Zamówienie pn. </w:t>
      </w:r>
      <w:r w:rsidR="00A16AD8" w:rsidRPr="008120B7">
        <w:rPr>
          <w:rFonts w:asciiTheme="minorHAnsi" w:hAnsiTheme="minorHAnsi" w:cstheme="minorHAnsi"/>
          <w:b/>
          <w:i/>
          <w:snapToGrid w:val="0"/>
          <w:sz w:val="22"/>
          <w:szCs w:val="22"/>
        </w:rPr>
        <w:t xml:space="preserve">Przebudowa systemu ciepłowniczego Krakowa i Skawiny – etap </w:t>
      </w:r>
      <w:r w:rsidR="00AF4250">
        <w:rPr>
          <w:rFonts w:asciiTheme="minorHAnsi" w:hAnsiTheme="minorHAnsi" w:cstheme="minorHAnsi"/>
          <w:b/>
          <w:i/>
          <w:snapToGrid w:val="0"/>
          <w:sz w:val="22"/>
          <w:szCs w:val="22"/>
        </w:rPr>
        <w:t>5</w:t>
      </w:r>
      <w:r w:rsidR="00A16AD8" w:rsidRPr="00A16AD8">
        <w:rPr>
          <w:rFonts w:ascii="Calibri" w:hAnsi="Calibri" w:cs="Calibri"/>
          <w:snapToGrid w:val="0"/>
          <w:color w:val="000000"/>
          <w:sz w:val="22"/>
          <w:szCs w:val="22"/>
        </w:rPr>
        <w:t xml:space="preserve"> </w:t>
      </w:r>
      <w:r w:rsidR="005E68CC" w:rsidRPr="00A16AD8">
        <w:rPr>
          <w:rFonts w:ascii="Calibri" w:hAnsi="Calibri" w:cs="Calibri"/>
          <w:snapToGrid w:val="0"/>
          <w:color w:val="000000"/>
          <w:sz w:val="22"/>
          <w:szCs w:val="22"/>
        </w:rPr>
        <w:t>(zwanego dalej także: „Przedmiotem umowy”).</w:t>
      </w:r>
    </w:p>
    <w:p w:rsidR="00B80B45" w:rsidRPr="00E36568" w:rsidRDefault="00B80B45" w:rsidP="001D35BC">
      <w:pPr>
        <w:ind w:left="142" w:hanging="142"/>
        <w:jc w:val="both"/>
        <w:rPr>
          <w:rFonts w:ascii="Calibri" w:hAnsi="Calibri" w:cs="Calibri"/>
          <w:b/>
          <w:snapToGrid w:val="0"/>
          <w:sz w:val="22"/>
          <w:szCs w:val="22"/>
        </w:rPr>
      </w:pPr>
    </w:p>
    <w:p w:rsidR="00B90902" w:rsidRPr="00114A01" w:rsidRDefault="00B90902" w:rsidP="00A739F6">
      <w:pPr>
        <w:numPr>
          <w:ilvl w:val="0"/>
          <w:numId w:val="15"/>
        </w:numPr>
        <w:jc w:val="both"/>
        <w:rPr>
          <w:rFonts w:ascii="Calibri" w:hAnsi="Calibri"/>
          <w:color w:val="000000"/>
          <w:sz w:val="22"/>
          <w:szCs w:val="22"/>
        </w:rPr>
      </w:pPr>
      <w:r w:rsidRPr="00114A01">
        <w:rPr>
          <w:rFonts w:ascii="Calibri" w:hAnsi="Calibri"/>
          <w:color w:val="000000"/>
          <w:sz w:val="22"/>
          <w:szCs w:val="22"/>
        </w:rPr>
        <w:t>Przedmiot i zakres Zamówienia zostały określone szczegółowo w</w:t>
      </w:r>
      <w:r w:rsidR="00DF6705" w:rsidRPr="00114A01">
        <w:rPr>
          <w:rFonts w:ascii="Calibri" w:hAnsi="Calibri"/>
          <w:color w:val="000000"/>
          <w:sz w:val="22"/>
          <w:szCs w:val="22"/>
        </w:rPr>
        <w:t>:</w:t>
      </w:r>
      <w:r w:rsidRPr="00114A01">
        <w:rPr>
          <w:rFonts w:ascii="Calibri" w:hAnsi="Calibri"/>
          <w:color w:val="000000"/>
          <w:sz w:val="22"/>
          <w:szCs w:val="22"/>
        </w:rPr>
        <w:t xml:space="preserve"> </w:t>
      </w:r>
    </w:p>
    <w:p w:rsidR="006A1A35" w:rsidRPr="003C6F5E" w:rsidRDefault="006A1A35" w:rsidP="00A739F6">
      <w:pPr>
        <w:numPr>
          <w:ilvl w:val="0"/>
          <w:numId w:val="33"/>
        </w:numPr>
        <w:spacing w:after="120"/>
        <w:jc w:val="both"/>
        <w:rPr>
          <w:rFonts w:ascii="Calibri" w:hAnsi="Calibri"/>
          <w:strike/>
          <w:color w:val="FF0000"/>
          <w:sz w:val="22"/>
          <w:szCs w:val="22"/>
        </w:rPr>
      </w:pPr>
      <w:r w:rsidRPr="00BA2D3B">
        <w:rPr>
          <w:rFonts w:ascii="Calibri" w:hAnsi="Calibri"/>
          <w:color w:val="000000"/>
          <w:sz w:val="22"/>
          <w:szCs w:val="22"/>
        </w:rPr>
        <w:t>Specyfikacji Technicznej Wykonania i Odbioru Robót Budowlanych</w:t>
      </w:r>
      <w:r w:rsidR="003C6F5E">
        <w:rPr>
          <w:rFonts w:ascii="Calibri" w:hAnsi="Calibri"/>
          <w:color w:val="000000"/>
          <w:sz w:val="22"/>
          <w:szCs w:val="22"/>
        </w:rPr>
        <w:t xml:space="preserve"> </w:t>
      </w:r>
      <w:r w:rsidR="003C6F5E" w:rsidRPr="003A0EBC">
        <w:rPr>
          <w:rFonts w:ascii="Calibri" w:hAnsi="Calibri"/>
          <w:sz w:val="22"/>
          <w:szCs w:val="22"/>
        </w:rPr>
        <w:t>(</w:t>
      </w:r>
      <w:proofErr w:type="spellStart"/>
      <w:r w:rsidR="003C6F5E" w:rsidRPr="003A0EBC">
        <w:rPr>
          <w:rFonts w:ascii="Calibri" w:hAnsi="Calibri"/>
          <w:sz w:val="22"/>
          <w:szCs w:val="22"/>
        </w:rPr>
        <w:t>STWiORB</w:t>
      </w:r>
      <w:proofErr w:type="spellEnd"/>
      <w:r w:rsidR="003C6F5E" w:rsidRPr="003A0EBC">
        <w:rPr>
          <w:rFonts w:ascii="Calibri" w:hAnsi="Calibri"/>
          <w:sz w:val="22"/>
          <w:szCs w:val="22"/>
        </w:rPr>
        <w:t>)</w:t>
      </w:r>
      <w:r w:rsidRPr="00BA2D3B">
        <w:rPr>
          <w:rFonts w:ascii="Calibri" w:hAnsi="Calibri"/>
          <w:color w:val="000000"/>
          <w:sz w:val="22"/>
          <w:szCs w:val="22"/>
        </w:rPr>
        <w:t xml:space="preserve"> </w:t>
      </w:r>
      <w:r w:rsidR="00A77812">
        <w:rPr>
          <w:rFonts w:ascii="Calibri" w:hAnsi="Calibri"/>
          <w:color w:val="000000"/>
          <w:sz w:val="22"/>
          <w:szCs w:val="22"/>
        </w:rPr>
        <w:t xml:space="preserve">i </w:t>
      </w:r>
      <w:r w:rsidR="00A77812" w:rsidRPr="00A77812">
        <w:rPr>
          <w:rFonts w:ascii="Calibri" w:hAnsi="Calibri"/>
          <w:color w:val="000000"/>
          <w:sz w:val="22"/>
          <w:szCs w:val="22"/>
        </w:rPr>
        <w:t>dokumentacj</w:t>
      </w:r>
      <w:r w:rsidR="00A77812">
        <w:rPr>
          <w:rFonts w:ascii="Calibri" w:hAnsi="Calibri"/>
          <w:color w:val="000000"/>
          <w:sz w:val="22"/>
          <w:szCs w:val="22"/>
        </w:rPr>
        <w:t>i projektowej (technicznej</w:t>
      </w:r>
      <w:r w:rsidR="00A77812" w:rsidRPr="00A77812">
        <w:rPr>
          <w:rFonts w:ascii="Calibri" w:hAnsi="Calibri"/>
          <w:color w:val="000000"/>
          <w:sz w:val="22"/>
          <w:szCs w:val="22"/>
        </w:rPr>
        <w:t>)</w:t>
      </w:r>
    </w:p>
    <w:p w:rsidR="00B90902" w:rsidRPr="00114A01" w:rsidRDefault="00B90902" w:rsidP="00A739F6">
      <w:pPr>
        <w:numPr>
          <w:ilvl w:val="0"/>
          <w:numId w:val="33"/>
        </w:numPr>
        <w:spacing w:after="120"/>
        <w:jc w:val="both"/>
        <w:rPr>
          <w:rFonts w:ascii="Calibri" w:hAnsi="Calibri"/>
          <w:color w:val="000000"/>
          <w:sz w:val="22"/>
          <w:szCs w:val="22"/>
        </w:rPr>
      </w:pPr>
      <w:r w:rsidRPr="00114A01">
        <w:rPr>
          <w:rFonts w:ascii="Calibri" w:hAnsi="Calibri"/>
          <w:color w:val="000000"/>
          <w:sz w:val="22"/>
          <w:szCs w:val="22"/>
        </w:rPr>
        <w:t>Ofercie</w:t>
      </w:r>
      <w:r w:rsidR="0047304B">
        <w:rPr>
          <w:rFonts w:ascii="Calibri" w:hAnsi="Calibri"/>
          <w:color w:val="000000"/>
          <w:sz w:val="22"/>
          <w:szCs w:val="22"/>
        </w:rPr>
        <w:t xml:space="preserve"> Wykonawcy</w:t>
      </w:r>
    </w:p>
    <w:p w:rsidR="005E7E99" w:rsidRPr="00A77812" w:rsidRDefault="0087307B" w:rsidP="00A739F6">
      <w:pPr>
        <w:numPr>
          <w:ilvl w:val="0"/>
          <w:numId w:val="33"/>
        </w:numPr>
        <w:spacing w:after="120"/>
        <w:jc w:val="both"/>
        <w:rPr>
          <w:rFonts w:ascii="Calibri" w:hAnsi="Calibri"/>
          <w:color w:val="000000"/>
          <w:sz w:val="22"/>
          <w:szCs w:val="22"/>
        </w:rPr>
      </w:pPr>
      <w:r>
        <w:rPr>
          <w:rFonts w:ascii="Calibri" w:hAnsi="Calibri"/>
          <w:color w:val="000000"/>
          <w:sz w:val="22"/>
          <w:szCs w:val="22"/>
        </w:rPr>
        <w:t>p</w:t>
      </w:r>
      <w:r w:rsidR="00886776">
        <w:rPr>
          <w:rFonts w:ascii="Calibri" w:hAnsi="Calibri"/>
          <w:color w:val="000000"/>
          <w:sz w:val="22"/>
          <w:szCs w:val="22"/>
        </w:rPr>
        <w:t>ozostałych załącznikach do u</w:t>
      </w:r>
      <w:r w:rsidR="00B90902" w:rsidRPr="00114A01">
        <w:rPr>
          <w:rFonts w:ascii="Calibri" w:hAnsi="Calibri"/>
          <w:color w:val="000000"/>
          <w:sz w:val="22"/>
          <w:szCs w:val="22"/>
        </w:rPr>
        <w:t>mowy</w:t>
      </w:r>
    </w:p>
    <w:p w:rsidR="00F300BC" w:rsidRPr="0028570C" w:rsidRDefault="00B90902" w:rsidP="00A739F6">
      <w:pPr>
        <w:numPr>
          <w:ilvl w:val="0"/>
          <w:numId w:val="34"/>
        </w:numPr>
        <w:spacing w:after="120"/>
        <w:ind w:left="567" w:hanging="425"/>
        <w:jc w:val="both"/>
        <w:rPr>
          <w:rFonts w:ascii="Calibri" w:hAnsi="Calibri" w:cs="Calibri"/>
          <w:i/>
          <w:sz w:val="22"/>
          <w:szCs w:val="22"/>
        </w:rPr>
      </w:pPr>
      <w:r w:rsidRPr="007B4FFC">
        <w:rPr>
          <w:rFonts w:ascii="Calibri" w:hAnsi="Calibri"/>
          <w:sz w:val="22"/>
          <w:szCs w:val="22"/>
        </w:rPr>
        <w:t>Zakres Zamówie</w:t>
      </w:r>
      <w:r w:rsidR="00F300BC">
        <w:rPr>
          <w:rFonts w:ascii="Calibri" w:hAnsi="Calibri"/>
          <w:sz w:val="22"/>
          <w:szCs w:val="22"/>
        </w:rPr>
        <w:t>nia obejmuje</w:t>
      </w:r>
      <w:r w:rsidR="0028570C">
        <w:rPr>
          <w:rFonts w:ascii="Calibri" w:hAnsi="Calibri"/>
          <w:sz w:val="22"/>
          <w:szCs w:val="22"/>
        </w:rPr>
        <w:t>:</w:t>
      </w:r>
      <w:r w:rsidR="00F300BC">
        <w:rPr>
          <w:rFonts w:ascii="Calibri" w:hAnsi="Calibri"/>
          <w:sz w:val="22"/>
          <w:szCs w:val="22"/>
        </w:rPr>
        <w:t xml:space="preserve"> </w:t>
      </w:r>
    </w:p>
    <w:p w:rsidR="00A16AD8" w:rsidRPr="00A16AD8" w:rsidRDefault="00A16AD8" w:rsidP="00A16AD8">
      <w:pPr>
        <w:ind w:left="142" w:firstLine="0"/>
        <w:jc w:val="both"/>
        <w:rPr>
          <w:rFonts w:ascii="Calibri" w:hAnsi="Calibri" w:cs="Calibri"/>
          <w:i/>
          <w:snapToGrid w:val="0"/>
          <w:sz w:val="22"/>
          <w:szCs w:val="22"/>
        </w:rPr>
      </w:pPr>
      <w:r w:rsidRPr="00A16AD8">
        <w:rPr>
          <w:rFonts w:ascii="Calibri" w:hAnsi="Calibri" w:cs="Calibri"/>
          <w:i/>
          <w:snapToGrid w:val="0"/>
          <w:sz w:val="22"/>
          <w:szCs w:val="22"/>
        </w:rPr>
        <w:t>Część ….</w:t>
      </w:r>
    </w:p>
    <w:p w:rsidR="00E458B8" w:rsidRDefault="00E458B8" w:rsidP="00A16AD8">
      <w:pPr>
        <w:ind w:left="142" w:firstLine="0"/>
        <w:jc w:val="both"/>
        <w:rPr>
          <w:rFonts w:ascii="Calibri" w:hAnsi="Calibri" w:cs="Calibri"/>
          <w:i/>
          <w:snapToGrid w:val="0"/>
          <w:sz w:val="22"/>
          <w:szCs w:val="22"/>
        </w:rPr>
      </w:pPr>
    </w:p>
    <w:p w:rsidR="00E458B8" w:rsidRDefault="00E458B8" w:rsidP="00A16AD8">
      <w:pPr>
        <w:ind w:left="142" w:firstLine="0"/>
        <w:jc w:val="both"/>
        <w:rPr>
          <w:rFonts w:ascii="Calibri" w:hAnsi="Calibri" w:cs="Calibri"/>
          <w:i/>
          <w:snapToGrid w:val="0"/>
          <w:sz w:val="22"/>
          <w:szCs w:val="22"/>
        </w:rPr>
      </w:pPr>
    </w:p>
    <w:p w:rsidR="00F300BC" w:rsidRPr="009C7ACC" w:rsidRDefault="00A16AD8" w:rsidP="00A16AD8">
      <w:pPr>
        <w:ind w:left="142" w:firstLine="0"/>
        <w:jc w:val="both"/>
        <w:rPr>
          <w:b/>
          <w:i/>
          <w:sz w:val="24"/>
        </w:rPr>
      </w:pPr>
      <w:r w:rsidRPr="00A16AD8">
        <w:rPr>
          <w:rFonts w:ascii="Calibri" w:hAnsi="Calibri" w:cs="Calibri"/>
          <w:i/>
          <w:snapToGrid w:val="0"/>
          <w:sz w:val="22"/>
          <w:szCs w:val="22"/>
        </w:rPr>
        <w:t>Odcinki: …………………………………………</w:t>
      </w:r>
    </w:p>
    <w:p w:rsidR="006C3D42" w:rsidRPr="00114A01" w:rsidRDefault="006C3D42" w:rsidP="00462BFD">
      <w:pPr>
        <w:ind w:left="0" w:firstLine="0"/>
        <w:jc w:val="center"/>
        <w:rPr>
          <w:rFonts w:ascii="Calibri" w:hAnsi="Calibri"/>
          <w:b/>
          <w:sz w:val="22"/>
          <w:szCs w:val="22"/>
        </w:rPr>
      </w:pPr>
      <w:r w:rsidRPr="00114A01">
        <w:rPr>
          <w:rFonts w:ascii="Calibri" w:hAnsi="Calibri"/>
          <w:b/>
          <w:sz w:val="22"/>
          <w:szCs w:val="22"/>
        </w:rPr>
        <w:t>§ 2</w:t>
      </w:r>
    </w:p>
    <w:p w:rsidR="00B90902" w:rsidRPr="00114A01" w:rsidRDefault="009704C1" w:rsidP="00F6194A">
      <w:pPr>
        <w:ind w:left="0" w:firstLine="0"/>
        <w:jc w:val="center"/>
        <w:rPr>
          <w:rFonts w:ascii="Calibri" w:hAnsi="Calibri"/>
          <w:b/>
          <w:sz w:val="22"/>
          <w:szCs w:val="22"/>
        </w:rPr>
      </w:pPr>
      <w:r>
        <w:rPr>
          <w:rFonts w:ascii="Calibri" w:hAnsi="Calibri"/>
          <w:b/>
          <w:sz w:val="22"/>
          <w:szCs w:val="22"/>
        </w:rPr>
        <w:t>Obowiązki</w:t>
      </w:r>
      <w:r w:rsidR="00B90902" w:rsidRPr="00114A01">
        <w:rPr>
          <w:rFonts w:ascii="Calibri" w:hAnsi="Calibri"/>
          <w:b/>
          <w:sz w:val="22"/>
          <w:szCs w:val="22"/>
        </w:rPr>
        <w:t xml:space="preserve"> Wykonawcy</w:t>
      </w:r>
    </w:p>
    <w:p w:rsidR="00B90902" w:rsidRPr="00114A01" w:rsidRDefault="00B90902" w:rsidP="00A739F6">
      <w:pPr>
        <w:numPr>
          <w:ilvl w:val="0"/>
          <w:numId w:val="6"/>
        </w:numPr>
        <w:tabs>
          <w:tab w:val="left" w:pos="426"/>
        </w:tabs>
        <w:spacing w:after="120"/>
        <w:ind w:left="426" w:hanging="426"/>
        <w:jc w:val="both"/>
        <w:rPr>
          <w:rFonts w:ascii="Calibri" w:hAnsi="Calibri"/>
          <w:sz w:val="22"/>
          <w:szCs w:val="22"/>
        </w:rPr>
      </w:pPr>
      <w:r w:rsidRPr="00114A01">
        <w:rPr>
          <w:rFonts w:ascii="Calibri" w:hAnsi="Calibri"/>
          <w:sz w:val="22"/>
          <w:szCs w:val="22"/>
        </w:rPr>
        <w:t>Wykonawca oświadcza i zapewnia, że:</w:t>
      </w:r>
    </w:p>
    <w:p w:rsidR="00B90902" w:rsidRPr="005045BA"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 przeanalizowaniu </w:t>
      </w:r>
      <w:r w:rsidR="005045BA" w:rsidRPr="006E3AB4">
        <w:rPr>
          <w:rFonts w:ascii="Calibri" w:hAnsi="Calibri"/>
          <w:sz w:val="22"/>
          <w:szCs w:val="22"/>
        </w:rPr>
        <w:t xml:space="preserve">dokumentów zamówienia </w:t>
      </w:r>
      <w:r w:rsidR="00B90902" w:rsidRPr="00114A01">
        <w:rPr>
          <w:rFonts w:ascii="Calibri" w:hAnsi="Calibri"/>
          <w:sz w:val="22"/>
          <w:szCs w:val="22"/>
        </w:rPr>
        <w:t xml:space="preserve">jest </w:t>
      </w:r>
      <w:r w:rsidR="00410ECA">
        <w:rPr>
          <w:rFonts w:ascii="Calibri" w:hAnsi="Calibri"/>
          <w:sz w:val="22"/>
          <w:szCs w:val="22"/>
        </w:rPr>
        <w:t xml:space="preserve">mu </w:t>
      </w:r>
      <w:r w:rsidR="009616EF">
        <w:rPr>
          <w:rFonts w:ascii="Calibri" w:hAnsi="Calibri"/>
          <w:sz w:val="22"/>
          <w:szCs w:val="22"/>
        </w:rPr>
        <w:t xml:space="preserve">znany </w:t>
      </w:r>
      <w:r w:rsidR="009C6448" w:rsidRPr="009C6448">
        <w:rPr>
          <w:rFonts w:ascii="Calibri" w:hAnsi="Calibri"/>
          <w:sz w:val="22"/>
          <w:szCs w:val="22"/>
        </w:rPr>
        <w:t>Przedmiot umowy</w:t>
      </w:r>
      <w:r w:rsidR="005045BA">
        <w:rPr>
          <w:rFonts w:ascii="Calibri" w:hAnsi="Calibri"/>
          <w:sz w:val="22"/>
          <w:szCs w:val="22"/>
        </w:rPr>
        <w:t xml:space="preserve">. </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p</w:t>
      </w:r>
      <w:r w:rsidR="00B90902" w:rsidRPr="00114A01">
        <w:rPr>
          <w:rFonts w:ascii="Calibri" w:hAnsi="Calibri"/>
          <w:sz w:val="22"/>
          <w:szCs w:val="22"/>
        </w:rPr>
        <w:t xml:space="preserve">osiada wszelką wiedzę, sprzęt i środki niezbędne w ramach ustalonego </w:t>
      </w:r>
      <w:r w:rsidR="008133FA">
        <w:rPr>
          <w:rFonts w:ascii="Calibri" w:hAnsi="Calibri"/>
          <w:sz w:val="22"/>
          <w:szCs w:val="22"/>
        </w:rPr>
        <w:t xml:space="preserve">wynagrodzenia </w:t>
      </w:r>
      <w:r w:rsidR="00CA6BC0">
        <w:rPr>
          <w:rFonts w:ascii="Calibri" w:hAnsi="Calibri"/>
          <w:sz w:val="22"/>
          <w:szCs w:val="22"/>
        </w:rPr>
        <w:br/>
      </w:r>
      <w:r w:rsidR="008133FA">
        <w:rPr>
          <w:rFonts w:ascii="Calibri" w:hAnsi="Calibri"/>
          <w:sz w:val="22"/>
          <w:szCs w:val="22"/>
        </w:rPr>
        <w:t>do zrealizowania u</w:t>
      </w:r>
      <w:r w:rsidR="00B90902" w:rsidRPr="00114A01">
        <w:rPr>
          <w:rFonts w:ascii="Calibri" w:hAnsi="Calibri"/>
          <w:sz w:val="22"/>
          <w:szCs w:val="22"/>
        </w:rPr>
        <w:t>mowy oraz dysponuje odpowiednią liczbą wykwalifikowanego personelu</w:t>
      </w:r>
      <w:r w:rsidRPr="00114A01">
        <w:rPr>
          <w:rFonts w:ascii="Calibri" w:hAnsi="Calibri"/>
          <w:sz w:val="22"/>
          <w:szCs w:val="22"/>
        </w:rPr>
        <w:t>;</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kalkulował ryzyka, które</w:t>
      </w:r>
      <w:r w:rsidR="008133FA">
        <w:rPr>
          <w:rFonts w:ascii="Calibri" w:hAnsi="Calibri"/>
          <w:sz w:val="22"/>
          <w:szCs w:val="22"/>
        </w:rPr>
        <w:t xml:space="preserve"> mogą wystąpić przy realizacji u</w:t>
      </w:r>
      <w:r w:rsidR="00B90902" w:rsidRPr="00114A01">
        <w:rPr>
          <w:rFonts w:ascii="Calibri" w:hAnsi="Calibri"/>
          <w:sz w:val="22"/>
          <w:szCs w:val="22"/>
        </w:rPr>
        <w:t>mowy i uwzględnił je w cenie</w:t>
      </w:r>
      <w:r w:rsidRPr="00114A01">
        <w:rPr>
          <w:rFonts w:ascii="Calibri" w:hAnsi="Calibri"/>
          <w:sz w:val="22"/>
          <w:szCs w:val="22"/>
        </w:rPr>
        <w:t>;</w:t>
      </w:r>
    </w:p>
    <w:p w:rsidR="00B90902" w:rsidRPr="00114A01" w:rsidRDefault="00642D1A" w:rsidP="00A739F6">
      <w:pPr>
        <w:numPr>
          <w:ilvl w:val="0"/>
          <w:numId w:val="16"/>
        </w:numPr>
        <w:tabs>
          <w:tab w:val="left" w:pos="426"/>
        </w:tabs>
        <w:spacing w:after="120"/>
        <w:jc w:val="both"/>
        <w:rPr>
          <w:rFonts w:ascii="Calibri" w:hAnsi="Calibri"/>
          <w:sz w:val="22"/>
          <w:szCs w:val="22"/>
        </w:rPr>
      </w:pPr>
      <w:r w:rsidRPr="00114A01">
        <w:rPr>
          <w:rFonts w:ascii="Calibri" w:hAnsi="Calibri"/>
          <w:sz w:val="22"/>
          <w:szCs w:val="22"/>
        </w:rPr>
        <w:t>s</w:t>
      </w:r>
      <w:r w:rsidR="00B90902" w:rsidRPr="00114A01">
        <w:rPr>
          <w:rFonts w:ascii="Calibri" w:hAnsi="Calibri"/>
          <w:sz w:val="22"/>
          <w:szCs w:val="22"/>
        </w:rPr>
        <w:t>tarannie skalkulował wynagrodzenie i uznaje, że jest ono wystar</w:t>
      </w:r>
      <w:r w:rsidR="00886776">
        <w:rPr>
          <w:rFonts w:ascii="Calibri" w:hAnsi="Calibri"/>
          <w:sz w:val="22"/>
          <w:szCs w:val="22"/>
        </w:rPr>
        <w:t>czające dla realizacji u</w:t>
      </w:r>
      <w:r w:rsidR="00594899" w:rsidRPr="00114A01">
        <w:rPr>
          <w:rFonts w:ascii="Calibri" w:hAnsi="Calibri"/>
          <w:sz w:val="22"/>
          <w:szCs w:val="22"/>
        </w:rPr>
        <w:t>mowy, w </w:t>
      </w:r>
      <w:r w:rsidR="00B90902" w:rsidRPr="00114A01">
        <w:rPr>
          <w:rFonts w:ascii="Calibri" w:hAnsi="Calibri"/>
          <w:sz w:val="22"/>
          <w:szCs w:val="22"/>
        </w:rPr>
        <w:t>tym opłacenia wszelkich kosztów, łącznie z wypłatą wynagrodzeń</w:t>
      </w:r>
      <w:r w:rsidR="00B90902" w:rsidRPr="00A12E8D">
        <w:rPr>
          <w:rFonts w:ascii="Calibri" w:hAnsi="Calibri"/>
          <w:color w:val="000000"/>
          <w:sz w:val="22"/>
          <w:szCs w:val="22"/>
        </w:rPr>
        <w:t>,</w:t>
      </w:r>
      <w:r w:rsidR="007F2765" w:rsidRPr="00A12E8D">
        <w:rPr>
          <w:rFonts w:ascii="Calibri" w:hAnsi="Calibri"/>
          <w:color w:val="000000"/>
          <w:sz w:val="22"/>
          <w:szCs w:val="22"/>
        </w:rPr>
        <w:t xml:space="preserve"> pokrycia kosztów zajęcia pasa drogowego</w:t>
      </w:r>
      <w:r w:rsidR="002F2FDD">
        <w:rPr>
          <w:rFonts w:ascii="Calibri" w:hAnsi="Calibri"/>
          <w:color w:val="000000"/>
          <w:sz w:val="22"/>
          <w:szCs w:val="22"/>
        </w:rPr>
        <w:t xml:space="preserve"> </w:t>
      </w:r>
      <w:r w:rsidR="0006194C">
        <w:rPr>
          <w:rFonts w:ascii="Calibri" w:hAnsi="Calibri"/>
          <w:color w:val="000000"/>
          <w:sz w:val="22"/>
          <w:szCs w:val="22"/>
        </w:rPr>
        <w:t>dla zrealizowania o</w:t>
      </w:r>
      <w:r w:rsidR="007F2765" w:rsidRPr="00A12E8D">
        <w:rPr>
          <w:rFonts w:ascii="Calibri" w:hAnsi="Calibri"/>
          <w:color w:val="000000"/>
          <w:sz w:val="22"/>
          <w:szCs w:val="22"/>
        </w:rPr>
        <w:t>dcinków przewidzianych do realizacji,</w:t>
      </w:r>
      <w:r w:rsidR="00B90902" w:rsidRPr="00A12E8D">
        <w:rPr>
          <w:rFonts w:ascii="Calibri" w:hAnsi="Calibri"/>
          <w:color w:val="000000"/>
          <w:sz w:val="22"/>
          <w:szCs w:val="22"/>
        </w:rPr>
        <w:t xml:space="preserve"> nabyciem</w:t>
      </w:r>
      <w:r w:rsidR="00B90902" w:rsidRPr="00114A01">
        <w:rPr>
          <w:rFonts w:ascii="Calibri" w:hAnsi="Calibri"/>
          <w:sz w:val="22"/>
          <w:szCs w:val="22"/>
        </w:rPr>
        <w:t xml:space="preserve"> materiałó</w:t>
      </w:r>
      <w:r w:rsidR="0040051C">
        <w:rPr>
          <w:rFonts w:ascii="Calibri" w:hAnsi="Calibri"/>
          <w:sz w:val="22"/>
          <w:szCs w:val="22"/>
        </w:rPr>
        <w:t>w, zapewnieniem sprzętu, usług p</w:t>
      </w:r>
      <w:r w:rsidR="00B90902" w:rsidRPr="00114A01">
        <w:rPr>
          <w:rFonts w:ascii="Calibri" w:hAnsi="Calibri"/>
          <w:sz w:val="22"/>
          <w:szCs w:val="22"/>
        </w:rPr>
        <w:t xml:space="preserve">odwykonawców, robocizną, ubezpieczeniami, wydatkami ogólnymi i innymi kosztami, których poniesienie przez Wykonawcę </w:t>
      </w:r>
      <w:r w:rsidR="0006194C">
        <w:rPr>
          <w:rFonts w:ascii="Calibri" w:hAnsi="Calibri"/>
          <w:sz w:val="22"/>
          <w:szCs w:val="22"/>
        </w:rPr>
        <w:t>będzie konieczne do realizacji u</w:t>
      </w:r>
      <w:r w:rsidR="00B90902" w:rsidRPr="00114A01">
        <w:rPr>
          <w:rFonts w:ascii="Calibri" w:hAnsi="Calibri"/>
          <w:sz w:val="22"/>
          <w:szCs w:val="22"/>
        </w:rPr>
        <w:t>mow</w:t>
      </w:r>
      <w:r w:rsidR="00781911">
        <w:rPr>
          <w:rFonts w:ascii="Calibri" w:hAnsi="Calibri"/>
          <w:sz w:val="22"/>
          <w:szCs w:val="22"/>
        </w:rPr>
        <w:t>y;</w:t>
      </w:r>
      <w:r w:rsidR="00222ADA">
        <w:rPr>
          <w:rFonts w:ascii="Calibri" w:hAnsi="Calibri"/>
          <w:sz w:val="22"/>
          <w:szCs w:val="22"/>
        </w:rPr>
        <w:t xml:space="preserve"> </w:t>
      </w:r>
    </w:p>
    <w:p w:rsidR="004C7F5A" w:rsidRPr="00114A01" w:rsidRDefault="00B90902" w:rsidP="00A739F6">
      <w:pPr>
        <w:numPr>
          <w:ilvl w:val="0"/>
          <w:numId w:val="6"/>
        </w:numPr>
        <w:tabs>
          <w:tab w:val="left" w:pos="426"/>
        </w:tabs>
        <w:spacing w:after="120"/>
        <w:ind w:left="426" w:hanging="426"/>
        <w:jc w:val="both"/>
        <w:rPr>
          <w:rFonts w:ascii="Calibri" w:hAnsi="Calibri"/>
          <w:color w:val="000000"/>
          <w:sz w:val="22"/>
          <w:szCs w:val="22"/>
        </w:rPr>
      </w:pPr>
      <w:r w:rsidRPr="00114A01">
        <w:rPr>
          <w:rFonts w:ascii="Calibri" w:hAnsi="Calibri"/>
          <w:snapToGrid w:val="0"/>
          <w:color w:val="000000"/>
          <w:sz w:val="22"/>
          <w:szCs w:val="22"/>
        </w:rPr>
        <w:t>Wykonawca zobowiązuje się do:</w:t>
      </w:r>
    </w:p>
    <w:p w:rsidR="004C7F5A" w:rsidRPr="00A739F6" w:rsidRDefault="00E83EB1"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zrealizowania z</w:t>
      </w:r>
      <w:r w:rsidR="00E11C87" w:rsidRPr="00A739F6">
        <w:rPr>
          <w:rFonts w:ascii="Calibri" w:hAnsi="Calibri" w:cs="Calibri"/>
          <w:sz w:val="22"/>
          <w:szCs w:val="22"/>
        </w:rPr>
        <w:t>amówienia</w:t>
      </w:r>
      <w:r w:rsidR="008133FA" w:rsidRPr="00A739F6">
        <w:rPr>
          <w:rFonts w:ascii="Calibri" w:hAnsi="Calibri" w:cs="Calibri"/>
          <w:sz w:val="22"/>
          <w:szCs w:val="22"/>
        </w:rPr>
        <w:t xml:space="preserve"> zgodnie z u</w:t>
      </w:r>
      <w:r w:rsidR="00B90902" w:rsidRPr="00A739F6">
        <w:rPr>
          <w:rFonts w:ascii="Calibri" w:hAnsi="Calibri" w:cs="Calibri"/>
          <w:sz w:val="22"/>
          <w:szCs w:val="22"/>
        </w:rPr>
        <w:t xml:space="preserve">mową, w tym zgodnie z dokumentacją projektową, </w:t>
      </w:r>
      <w:r w:rsidR="00F61651" w:rsidRPr="00A739F6">
        <w:rPr>
          <w:rFonts w:ascii="Calibri" w:hAnsi="Calibri" w:cs="Calibri"/>
          <w:sz w:val="22"/>
          <w:szCs w:val="22"/>
        </w:rPr>
        <w:br/>
      </w:r>
      <w:r w:rsidR="00B90902" w:rsidRPr="00A739F6">
        <w:rPr>
          <w:rFonts w:ascii="Calibri" w:hAnsi="Calibri" w:cs="Calibri"/>
          <w:sz w:val="22"/>
          <w:szCs w:val="22"/>
        </w:rPr>
        <w:t>z wymaganiami prawa i zasadami wiedzy technicznej, a także dokonania wszelkich innych</w:t>
      </w:r>
      <w:r w:rsidR="00F61651" w:rsidRPr="00A739F6">
        <w:rPr>
          <w:rFonts w:ascii="Calibri" w:hAnsi="Calibri" w:cs="Calibri"/>
          <w:sz w:val="22"/>
          <w:szCs w:val="22"/>
        </w:rPr>
        <w:br/>
      </w:r>
      <w:r w:rsidR="00B90902" w:rsidRPr="00A739F6">
        <w:rPr>
          <w:rFonts w:ascii="Calibri" w:hAnsi="Calibri" w:cs="Calibri"/>
          <w:sz w:val="22"/>
          <w:szCs w:val="22"/>
        </w:rPr>
        <w:t>czynności i zrealizowania wszelkich zobowiązań niezbędnych dla osiągnięcia powyższego</w:t>
      </w:r>
      <w:r w:rsidR="00F61651" w:rsidRPr="00A739F6">
        <w:rPr>
          <w:rFonts w:ascii="Calibri" w:hAnsi="Calibri" w:cs="Calibri"/>
          <w:sz w:val="22"/>
          <w:szCs w:val="22"/>
        </w:rPr>
        <w:br/>
      </w:r>
      <w:r w:rsidR="00B90902" w:rsidRPr="00A739F6">
        <w:rPr>
          <w:rFonts w:ascii="Calibri" w:hAnsi="Calibri" w:cs="Calibri"/>
          <w:sz w:val="22"/>
          <w:szCs w:val="22"/>
        </w:rPr>
        <w:t xml:space="preserve">rezultatu; również tych, których potrzeba zrealizowania pojawi się w trakcie realizacji </w:t>
      </w:r>
      <w:r w:rsidR="00F61651" w:rsidRPr="00A739F6">
        <w:rPr>
          <w:rFonts w:ascii="Calibri" w:hAnsi="Calibri" w:cs="Calibri"/>
          <w:sz w:val="22"/>
          <w:szCs w:val="22"/>
        </w:rPr>
        <w:br/>
      </w:r>
      <w:r w:rsidR="00B90902" w:rsidRPr="00A739F6">
        <w:rPr>
          <w:rFonts w:ascii="Calibri" w:hAnsi="Calibri" w:cs="Calibri"/>
          <w:sz w:val="22"/>
          <w:szCs w:val="22"/>
        </w:rPr>
        <w:t>zamówienia</w:t>
      </w:r>
      <w:r w:rsidR="004C7F5A" w:rsidRPr="00A739F6">
        <w:rPr>
          <w:rFonts w:ascii="Calibri" w:hAnsi="Calibri" w:cs="Calibri"/>
          <w:sz w:val="22"/>
          <w:szCs w:val="22"/>
        </w:rPr>
        <w:t xml:space="preserve">; </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zakresie robót budowlanych, wykonania czynności określonych w art. 22 ustawy Prawo </w:t>
      </w:r>
      <w:r w:rsidR="00F61651" w:rsidRPr="00A739F6">
        <w:rPr>
          <w:rFonts w:ascii="Calibri" w:hAnsi="Calibri" w:cs="Calibri"/>
          <w:sz w:val="22"/>
          <w:szCs w:val="22"/>
        </w:rPr>
        <w:br/>
      </w:r>
      <w:r w:rsidRPr="00A739F6">
        <w:rPr>
          <w:rFonts w:ascii="Calibri" w:hAnsi="Calibri" w:cs="Calibri"/>
          <w:sz w:val="22"/>
          <w:szCs w:val="22"/>
        </w:rPr>
        <w:t>Budowlane</w:t>
      </w:r>
      <w:r w:rsidR="004C7F5A" w:rsidRPr="00A739F6">
        <w:rPr>
          <w:rFonts w:ascii="Calibri" w:hAnsi="Calibri" w:cs="Calibri"/>
          <w:sz w:val="22"/>
          <w:szCs w:val="22"/>
        </w:rPr>
        <w:t>;</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zapewnienia st</w:t>
      </w:r>
      <w:r w:rsidR="00E83EB1" w:rsidRPr="00A739F6">
        <w:rPr>
          <w:rFonts w:ascii="Calibri" w:hAnsi="Calibri" w:cs="Calibri"/>
          <w:sz w:val="22"/>
          <w:szCs w:val="22"/>
        </w:rPr>
        <w:t>ałej łączności telefonicznej z p</w:t>
      </w:r>
      <w:r w:rsidRPr="00A739F6">
        <w:rPr>
          <w:rFonts w:ascii="Calibri" w:hAnsi="Calibri" w:cs="Calibri"/>
          <w:sz w:val="22"/>
          <w:szCs w:val="22"/>
        </w:rPr>
        <w:t>rzedstawicielami Zamawiającego</w:t>
      </w:r>
      <w:r w:rsidR="004C7F5A" w:rsidRPr="00A739F6">
        <w:rPr>
          <w:rFonts w:ascii="Calibri" w:hAnsi="Calibri" w:cs="Calibri"/>
          <w:sz w:val="22"/>
          <w:szCs w:val="22"/>
        </w:rPr>
        <w:t>;</w:t>
      </w:r>
    </w:p>
    <w:p w:rsidR="00B90902" w:rsidRPr="006E3AB4" w:rsidRDefault="00296D99" w:rsidP="002947AB">
      <w:pPr>
        <w:numPr>
          <w:ilvl w:val="0"/>
          <w:numId w:val="51"/>
        </w:numPr>
        <w:tabs>
          <w:tab w:val="left" w:pos="426"/>
        </w:tabs>
        <w:spacing w:after="120"/>
        <w:jc w:val="both"/>
        <w:rPr>
          <w:rFonts w:ascii="Calibri" w:hAnsi="Calibri" w:cs="Calibri"/>
          <w:sz w:val="22"/>
          <w:szCs w:val="22"/>
        </w:rPr>
      </w:pPr>
      <w:r w:rsidRPr="006E3AB4">
        <w:rPr>
          <w:rFonts w:ascii="Calibri" w:hAnsi="Calibri" w:cs="Calibri"/>
          <w:sz w:val="22"/>
          <w:szCs w:val="22"/>
        </w:rPr>
        <w:t>przejęcia ter</w:t>
      </w:r>
      <w:r w:rsidR="0073282A" w:rsidRPr="006E3AB4">
        <w:rPr>
          <w:rFonts w:ascii="Calibri" w:hAnsi="Calibri" w:cs="Calibri"/>
          <w:sz w:val="22"/>
          <w:szCs w:val="22"/>
        </w:rPr>
        <w:t>e</w:t>
      </w:r>
      <w:r w:rsidRPr="006E3AB4">
        <w:rPr>
          <w:rFonts w:ascii="Calibri" w:hAnsi="Calibri" w:cs="Calibri"/>
          <w:sz w:val="22"/>
          <w:szCs w:val="22"/>
        </w:rPr>
        <w:t>nu robót, jego zabezpieczenie, a także przystosowanie do potrzeb prac budowlanych,</w:t>
      </w:r>
    </w:p>
    <w:p w:rsidR="000A4A03" w:rsidRPr="00A739F6" w:rsidRDefault="000A4A03"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niezwłocznego umieszczenia tablic informacyjnych, odebranych od Zamawiającego zgodnie </w:t>
      </w:r>
      <w:r w:rsidR="000A3F2F" w:rsidRPr="00A739F6">
        <w:rPr>
          <w:rFonts w:ascii="Calibri" w:hAnsi="Calibri" w:cs="Calibri"/>
          <w:sz w:val="22"/>
          <w:szCs w:val="22"/>
        </w:rPr>
        <w:br/>
      </w:r>
      <w:r w:rsidRPr="00A739F6">
        <w:rPr>
          <w:rFonts w:ascii="Calibri" w:hAnsi="Calibri" w:cs="Calibri"/>
          <w:sz w:val="22"/>
          <w:szCs w:val="22"/>
        </w:rPr>
        <w:t xml:space="preserve">z   postanowieniami </w:t>
      </w:r>
      <w:proofErr w:type="spellStart"/>
      <w:r w:rsidR="003C6F5E" w:rsidRPr="00A739F6">
        <w:rPr>
          <w:rFonts w:ascii="Calibri" w:hAnsi="Calibri" w:cs="Calibri"/>
          <w:sz w:val="22"/>
          <w:szCs w:val="22"/>
        </w:rPr>
        <w:t>ST</w:t>
      </w:r>
      <w:r w:rsidR="008579B5" w:rsidRPr="00A739F6">
        <w:rPr>
          <w:rFonts w:ascii="Calibri" w:hAnsi="Calibri" w:cs="Calibri"/>
          <w:sz w:val="22"/>
          <w:szCs w:val="22"/>
        </w:rPr>
        <w:t>Wi</w:t>
      </w:r>
      <w:r w:rsidR="003C6F5E" w:rsidRPr="00A739F6">
        <w:rPr>
          <w:rFonts w:ascii="Calibri" w:hAnsi="Calibri" w:cs="Calibri"/>
          <w:sz w:val="22"/>
          <w:szCs w:val="22"/>
        </w:rPr>
        <w:t>ORB</w:t>
      </w:r>
      <w:proofErr w:type="spellEnd"/>
      <w:r w:rsidR="003A0EBC" w:rsidRPr="00A739F6">
        <w:rPr>
          <w:rFonts w:ascii="Calibri" w:hAnsi="Calibri" w:cs="Calibri"/>
          <w:sz w:val="22"/>
          <w:szCs w:val="22"/>
        </w:rPr>
        <w:t>;</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kontroli jakości materiałów, robót i usług zgodnie z postanowieniami </w:t>
      </w:r>
      <w:r w:rsidR="00320C4C">
        <w:rPr>
          <w:rFonts w:ascii="Calibri" w:hAnsi="Calibri" w:cs="Calibri"/>
          <w:sz w:val="22"/>
          <w:szCs w:val="22"/>
        </w:rPr>
        <w:t>dokumentów zamówienia</w:t>
      </w:r>
      <w:r w:rsidR="0028597C">
        <w:rPr>
          <w:rFonts w:ascii="Calibri" w:hAnsi="Calibri" w:cs="Calibri"/>
          <w:sz w:val="22"/>
          <w:szCs w:val="22"/>
        </w:rPr>
        <w:t>;</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odpowiedzialności materialnej za urządzenia i materiały</w:t>
      </w:r>
      <w:r w:rsidR="004C7F5A" w:rsidRPr="00A739F6">
        <w:rPr>
          <w:rFonts w:ascii="Calibri" w:hAnsi="Calibri" w:cs="Calibri"/>
          <w:sz w:val="22"/>
          <w:szCs w:val="22"/>
        </w:rPr>
        <w:t xml:space="preserve"> przekazane przez Zamawiającego;</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lastRenderedPageBreak/>
        <w:t>zapewnienia bezpieczeństwa ruchu w sąsiedztwie wykonywanych robót, a w przypadku robót</w:t>
      </w:r>
      <w:r w:rsidR="00F61651" w:rsidRPr="00A739F6">
        <w:rPr>
          <w:rFonts w:ascii="Calibri" w:hAnsi="Calibri" w:cs="Calibri"/>
          <w:sz w:val="22"/>
          <w:szCs w:val="22"/>
        </w:rPr>
        <w:t xml:space="preserve"> </w:t>
      </w:r>
      <w:r w:rsidRPr="00A739F6">
        <w:rPr>
          <w:rFonts w:ascii="Calibri" w:hAnsi="Calibri" w:cs="Calibri"/>
          <w:sz w:val="22"/>
          <w:szCs w:val="22"/>
        </w:rPr>
        <w:t>wykonywanych pod ruchem, kierowania ruchem drogowym przez osoby posiadające aktualne</w:t>
      </w:r>
      <w:r w:rsidR="00F61651" w:rsidRPr="00A739F6">
        <w:rPr>
          <w:rFonts w:ascii="Calibri" w:hAnsi="Calibri" w:cs="Calibri"/>
          <w:sz w:val="22"/>
          <w:szCs w:val="22"/>
        </w:rPr>
        <w:br/>
      </w:r>
      <w:r w:rsidRPr="00A739F6">
        <w:rPr>
          <w:rFonts w:ascii="Calibri" w:hAnsi="Calibri" w:cs="Calibri"/>
          <w:sz w:val="22"/>
          <w:szCs w:val="22"/>
        </w:rPr>
        <w:t xml:space="preserve">zaświadczenie o ukończeniu szkolenia z zakresu wykonywania niektórych czynności </w:t>
      </w:r>
      <w:r w:rsidR="00F61651" w:rsidRPr="00A739F6">
        <w:rPr>
          <w:rFonts w:ascii="Calibri" w:hAnsi="Calibri" w:cs="Calibri"/>
          <w:sz w:val="22"/>
          <w:szCs w:val="22"/>
        </w:rPr>
        <w:br/>
      </w:r>
      <w:r w:rsidRPr="00A739F6">
        <w:rPr>
          <w:rFonts w:ascii="Calibri" w:hAnsi="Calibri" w:cs="Calibri"/>
          <w:sz w:val="22"/>
          <w:szCs w:val="22"/>
        </w:rPr>
        <w:t>związanych z kierowaniem ruchem drogowym wydanym przez Komendanta Wojewódzkiego</w:t>
      </w:r>
      <w:r w:rsidR="00F61651" w:rsidRPr="00A739F6">
        <w:rPr>
          <w:rFonts w:ascii="Calibri" w:hAnsi="Calibri" w:cs="Calibri"/>
          <w:sz w:val="22"/>
          <w:szCs w:val="22"/>
        </w:rPr>
        <w:br/>
      </w:r>
      <w:r w:rsidRPr="00A739F6">
        <w:rPr>
          <w:rFonts w:ascii="Calibri" w:hAnsi="Calibri" w:cs="Calibri"/>
          <w:sz w:val="22"/>
          <w:szCs w:val="22"/>
        </w:rPr>
        <w:t>Policji</w:t>
      </w:r>
      <w:r w:rsidR="00F5286D" w:rsidRPr="00A739F6">
        <w:rPr>
          <w:rFonts w:ascii="Calibri" w:hAnsi="Calibri" w:cs="Calibri"/>
          <w:sz w:val="22"/>
          <w:szCs w:val="22"/>
        </w:rPr>
        <w:t xml:space="preserve"> </w:t>
      </w:r>
      <w:r w:rsidRPr="00A739F6">
        <w:rPr>
          <w:rFonts w:ascii="Calibri" w:hAnsi="Calibri" w:cs="Calibri"/>
          <w:sz w:val="22"/>
          <w:szCs w:val="22"/>
        </w:rPr>
        <w:t>zgodnie z Rozporządzeniem Ministra Spraw Wewnętrznych i Administracji z dnia 6 lipca</w:t>
      </w:r>
      <w:r w:rsidR="00F61651" w:rsidRPr="00A739F6">
        <w:rPr>
          <w:rFonts w:ascii="Calibri" w:hAnsi="Calibri" w:cs="Calibri"/>
          <w:sz w:val="22"/>
          <w:szCs w:val="22"/>
        </w:rPr>
        <w:br/>
      </w:r>
      <w:r w:rsidRPr="00A739F6">
        <w:rPr>
          <w:rFonts w:ascii="Calibri" w:hAnsi="Calibri" w:cs="Calibri"/>
          <w:sz w:val="22"/>
          <w:szCs w:val="22"/>
        </w:rPr>
        <w:t>2010 r. w sprawie kierowania ruchem drogo</w:t>
      </w:r>
      <w:r w:rsidR="004C7F5A" w:rsidRPr="00A739F6">
        <w:rPr>
          <w:rFonts w:ascii="Calibri" w:hAnsi="Calibri" w:cs="Calibri"/>
          <w:sz w:val="22"/>
          <w:szCs w:val="22"/>
        </w:rPr>
        <w:t>wym (</w:t>
      </w:r>
      <w:r w:rsidR="00CD24F4">
        <w:rPr>
          <w:rFonts w:ascii="Calibri" w:hAnsi="Calibri" w:cs="Calibri"/>
          <w:sz w:val="22"/>
          <w:szCs w:val="22"/>
        </w:rPr>
        <w:t xml:space="preserve">tj. </w:t>
      </w:r>
      <w:r w:rsidR="004C7F5A" w:rsidRPr="00A739F6">
        <w:rPr>
          <w:rFonts w:ascii="Calibri" w:hAnsi="Calibri" w:cs="Calibri"/>
          <w:sz w:val="22"/>
          <w:szCs w:val="22"/>
        </w:rPr>
        <w:t>Dz. U. z 2016 r. poz. 143</w:t>
      </w:r>
      <w:r w:rsidR="00CD24F4">
        <w:rPr>
          <w:rFonts w:ascii="Calibri" w:hAnsi="Calibri" w:cs="Calibri"/>
          <w:sz w:val="22"/>
          <w:szCs w:val="22"/>
        </w:rPr>
        <w:t xml:space="preserve"> z </w:t>
      </w:r>
      <w:proofErr w:type="spellStart"/>
      <w:r w:rsidR="00CD24F4">
        <w:rPr>
          <w:rFonts w:ascii="Calibri" w:hAnsi="Calibri" w:cs="Calibri"/>
          <w:sz w:val="22"/>
          <w:szCs w:val="22"/>
        </w:rPr>
        <w:t>późn</w:t>
      </w:r>
      <w:proofErr w:type="spellEnd"/>
      <w:r w:rsidR="00CD24F4">
        <w:rPr>
          <w:rFonts w:ascii="Calibri" w:hAnsi="Calibri" w:cs="Calibri"/>
          <w:sz w:val="22"/>
          <w:szCs w:val="22"/>
        </w:rPr>
        <w:t>. zm.</w:t>
      </w:r>
      <w:r w:rsidR="004C7F5A" w:rsidRPr="00A739F6">
        <w:rPr>
          <w:rFonts w:ascii="Calibri" w:hAnsi="Calibri" w:cs="Calibri"/>
          <w:sz w:val="22"/>
          <w:szCs w:val="22"/>
        </w:rPr>
        <w:t>);</w:t>
      </w:r>
    </w:p>
    <w:p w:rsidR="00B90902" w:rsidRPr="0028597C" w:rsidRDefault="00B90902" w:rsidP="002947AB">
      <w:pPr>
        <w:numPr>
          <w:ilvl w:val="0"/>
          <w:numId w:val="51"/>
        </w:numPr>
        <w:tabs>
          <w:tab w:val="left" w:pos="426"/>
        </w:tabs>
        <w:spacing w:after="120"/>
        <w:jc w:val="both"/>
        <w:rPr>
          <w:rFonts w:ascii="Calibri" w:hAnsi="Calibri" w:cs="Calibri"/>
          <w:sz w:val="22"/>
          <w:szCs w:val="22"/>
        </w:rPr>
      </w:pPr>
      <w:r w:rsidRPr="0028597C">
        <w:rPr>
          <w:rFonts w:ascii="Calibri" w:hAnsi="Calibri" w:cs="Calibri"/>
          <w:sz w:val="22"/>
          <w:szCs w:val="22"/>
        </w:rPr>
        <w:t>skompletowania i przedstawienia Zamawiającemu dokumentów pozwalających na ocenę</w:t>
      </w:r>
      <w:r w:rsidR="00F61651" w:rsidRPr="0028597C">
        <w:rPr>
          <w:rFonts w:ascii="Calibri" w:hAnsi="Calibri" w:cs="Calibri"/>
          <w:sz w:val="22"/>
          <w:szCs w:val="22"/>
        </w:rPr>
        <w:br/>
      </w:r>
      <w:r w:rsidRPr="0028597C">
        <w:rPr>
          <w:rFonts w:ascii="Calibri" w:hAnsi="Calibri" w:cs="Calibri"/>
          <w:sz w:val="22"/>
          <w:szCs w:val="22"/>
        </w:rPr>
        <w:t xml:space="preserve">prawidłowego wykonania przedmiotu </w:t>
      </w:r>
      <w:r w:rsidR="005045BA" w:rsidRPr="0028597C">
        <w:rPr>
          <w:rFonts w:ascii="Calibri" w:hAnsi="Calibri" w:cs="Calibri"/>
          <w:sz w:val="22"/>
          <w:szCs w:val="22"/>
        </w:rPr>
        <w:t xml:space="preserve">umowy </w:t>
      </w:r>
      <w:r w:rsidRPr="0028597C">
        <w:rPr>
          <w:rFonts w:ascii="Calibri" w:hAnsi="Calibri" w:cs="Calibri"/>
          <w:sz w:val="22"/>
          <w:szCs w:val="22"/>
        </w:rPr>
        <w:t xml:space="preserve">w zakresie określonym postanowieniami </w:t>
      </w:r>
      <w:r w:rsidR="00320C4C" w:rsidRPr="0028597C">
        <w:rPr>
          <w:rFonts w:ascii="Calibri" w:hAnsi="Calibri" w:cs="Calibri"/>
          <w:sz w:val="22"/>
          <w:szCs w:val="22"/>
        </w:rPr>
        <w:t>dokumentów zamówienia</w:t>
      </w:r>
      <w:r w:rsidR="0028570C" w:rsidRPr="0028597C">
        <w:rPr>
          <w:rFonts w:ascii="Calibri" w:hAnsi="Calibri" w:cs="Calibri"/>
          <w:sz w:val="22"/>
          <w:szCs w:val="22"/>
        </w:rPr>
        <w:t xml:space="preserve"> </w:t>
      </w:r>
      <w:r w:rsidRPr="0028597C">
        <w:rPr>
          <w:rFonts w:ascii="Calibri" w:hAnsi="Calibri" w:cs="Calibri"/>
          <w:sz w:val="22"/>
          <w:szCs w:val="22"/>
        </w:rPr>
        <w:t>pod wzglę</w:t>
      </w:r>
      <w:r w:rsidR="004C7F5A" w:rsidRPr="0028597C">
        <w:rPr>
          <w:rFonts w:ascii="Calibri" w:hAnsi="Calibri" w:cs="Calibri"/>
          <w:sz w:val="22"/>
          <w:szCs w:val="22"/>
        </w:rPr>
        <w:t>dem jakościowym oraz ilościowym</w:t>
      </w:r>
      <w:r w:rsidR="00CD24F4">
        <w:rPr>
          <w:rFonts w:ascii="Calibri" w:hAnsi="Calibri" w:cs="Calibri"/>
          <w:sz w:val="22"/>
          <w:szCs w:val="22"/>
        </w:rPr>
        <w:t>;</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zapewnienia na</w:t>
      </w:r>
      <w:r w:rsidR="004C7F5A" w:rsidRPr="00A739F6">
        <w:rPr>
          <w:rFonts w:ascii="Calibri" w:hAnsi="Calibri" w:cs="Calibri"/>
          <w:sz w:val="22"/>
          <w:szCs w:val="22"/>
        </w:rPr>
        <w:t>dzoru nad prowadzonymi robotami;</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utrzymania ładu i porządku w czasie wykon</w:t>
      </w:r>
      <w:r w:rsidR="00886776" w:rsidRPr="00A739F6">
        <w:rPr>
          <w:rFonts w:ascii="Calibri" w:hAnsi="Calibri" w:cs="Calibri"/>
          <w:sz w:val="22"/>
          <w:szCs w:val="22"/>
        </w:rPr>
        <w:t>ywania prac na terenie objętym P</w:t>
      </w:r>
      <w:r w:rsidRPr="00A739F6">
        <w:rPr>
          <w:rFonts w:ascii="Calibri" w:hAnsi="Calibri" w:cs="Calibri"/>
          <w:sz w:val="22"/>
          <w:szCs w:val="22"/>
        </w:rPr>
        <w:t>rzedmiotem</w:t>
      </w:r>
      <w:r w:rsidR="00F61651" w:rsidRPr="00A739F6">
        <w:rPr>
          <w:rFonts w:ascii="Calibri" w:hAnsi="Calibri" w:cs="Calibri"/>
          <w:sz w:val="22"/>
          <w:szCs w:val="22"/>
        </w:rPr>
        <w:br/>
      </w:r>
      <w:r w:rsidR="00C4110C" w:rsidRPr="00A739F6">
        <w:rPr>
          <w:rFonts w:ascii="Calibri" w:hAnsi="Calibri" w:cs="Calibri"/>
          <w:sz w:val="22"/>
          <w:szCs w:val="22"/>
        </w:rPr>
        <w:t>u</w:t>
      </w:r>
      <w:r w:rsidRPr="00A739F6">
        <w:rPr>
          <w:rFonts w:ascii="Calibri" w:hAnsi="Calibri" w:cs="Calibri"/>
          <w:sz w:val="22"/>
          <w:szCs w:val="22"/>
        </w:rPr>
        <w:t>mowy, a po zakończeniu prac usunięcia poza teren ich wykonywania wszelkich urządzeń oraz</w:t>
      </w:r>
      <w:r w:rsidR="00F61651" w:rsidRPr="00A739F6">
        <w:rPr>
          <w:rFonts w:ascii="Calibri" w:hAnsi="Calibri" w:cs="Calibri"/>
          <w:sz w:val="22"/>
          <w:szCs w:val="22"/>
        </w:rPr>
        <w:br/>
      </w:r>
      <w:r w:rsidRPr="00A739F6">
        <w:rPr>
          <w:rFonts w:ascii="Calibri" w:hAnsi="Calibri" w:cs="Calibri"/>
          <w:sz w:val="22"/>
          <w:szCs w:val="22"/>
        </w:rPr>
        <w:t>pozost</w:t>
      </w:r>
      <w:r w:rsidR="00886776" w:rsidRPr="00A739F6">
        <w:rPr>
          <w:rFonts w:ascii="Calibri" w:hAnsi="Calibri" w:cs="Calibri"/>
          <w:sz w:val="22"/>
          <w:szCs w:val="22"/>
        </w:rPr>
        <w:t>awienia całego terenu objętego P</w:t>
      </w:r>
      <w:r w:rsidR="00C4110C" w:rsidRPr="00A739F6">
        <w:rPr>
          <w:rFonts w:ascii="Calibri" w:hAnsi="Calibri" w:cs="Calibri"/>
          <w:sz w:val="22"/>
          <w:szCs w:val="22"/>
        </w:rPr>
        <w:t>rzedmiotem u</w:t>
      </w:r>
      <w:r w:rsidRPr="00A739F6">
        <w:rPr>
          <w:rFonts w:ascii="Calibri" w:hAnsi="Calibri" w:cs="Calibri"/>
          <w:sz w:val="22"/>
          <w:szCs w:val="22"/>
        </w:rPr>
        <w:t xml:space="preserve">mowy czystego </w:t>
      </w:r>
      <w:r w:rsidR="004C7F5A" w:rsidRPr="00A739F6">
        <w:rPr>
          <w:rFonts w:ascii="Calibri" w:hAnsi="Calibri" w:cs="Calibri"/>
          <w:sz w:val="22"/>
          <w:szCs w:val="22"/>
        </w:rPr>
        <w:t xml:space="preserve">i nadającego się </w:t>
      </w:r>
      <w:r w:rsidR="0074219D" w:rsidRPr="00A739F6">
        <w:rPr>
          <w:rFonts w:ascii="Calibri" w:hAnsi="Calibri" w:cs="Calibri"/>
          <w:sz w:val="22"/>
          <w:szCs w:val="22"/>
        </w:rPr>
        <w:br/>
      </w:r>
      <w:r w:rsidR="004C7F5A" w:rsidRPr="00A739F6">
        <w:rPr>
          <w:rFonts w:ascii="Calibri" w:hAnsi="Calibri" w:cs="Calibri"/>
          <w:sz w:val="22"/>
          <w:szCs w:val="22"/>
        </w:rPr>
        <w:t>do</w:t>
      </w:r>
      <w:r w:rsidR="0074219D" w:rsidRPr="00A739F6">
        <w:rPr>
          <w:rFonts w:ascii="Calibri" w:hAnsi="Calibri" w:cs="Calibri"/>
          <w:sz w:val="22"/>
          <w:szCs w:val="22"/>
        </w:rPr>
        <w:t xml:space="preserve"> </w:t>
      </w:r>
      <w:r w:rsidR="004C7F5A" w:rsidRPr="00A739F6">
        <w:rPr>
          <w:rFonts w:ascii="Calibri" w:hAnsi="Calibri" w:cs="Calibri"/>
          <w:sz w:val="22"/>
          <w:szCs w:val="22"/>
        </w:rPr>
        <w:t>użytkowania;</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niezwłoczne</w:t>
      </w:r>
      <w:r w:rsidR="00410ECA" w:rsidRPr="00A739F6">
        <w:rPr>
          <w:rFonts w:ascii="Calibri" w:hAnsi="Calibri" w:cs="Calibri"/>
          <w:sz w:val="22"/>
          <w:szCs w:val="22"/>
        </w:rPr>
        <w:t>go informowania</w:t>
      </w:r>
      <w:r w:rsidRPr="00A739F6">
        <w:rPr>
          <w:rFonts w:ascii="Calibri" w:hAnsi="Calibri" w:cs="Calibri"/>
          <w:sz w:val="22"/>
          <w:szCs w:val="22"/>
        </w:rPr>
        <w:t xml:space="preserve"> Zamawiającego o terminie wykonania robót ulegających</w:t>
      </w:r>
      <w:r w:rsidR="00F61651" w:rsidRPr="00A739F6">
        <w:rPr>
          <w:rFonts w:ascii="Calibri" w:hAnsi="Calibri" w:cs="Calibri"/>
          <w:sz w:val="22"/>
          <w:szCs w:val="22"/>
        </w:rPr>
        <w:br/>
      </w:r>
      <w:r w:rsidR="00410ECA" w:rsidRPr="00A739F6">
        <w:rPr>
          <w:rFonts w:ascii="Calibri" w:hAnsi="Calibri" w:cs="Calibri"/>
          <w:sz w:val="22"/>
          <w:szCs w:val="22"/>
        </w:rPr>
        <w:t>zakryciu o</w:t>
      </w:r>
      <w:r w:rsidRPr="00A739F6">
        <w:rPr>
          <w:rFonts w:ascii="Calibri" w:hAnsi="Calibri" w:cs="Calibri"/>
          <w:sz w:val="22"/>
          <w:szCs w:val="22"/>
        </w:rPr>
        <w:t>raz terminie odbioru robót zanikających: jeżeli Wykonawca nie poinformował o tyc</w:t>
      </w:r>
      <w:r w:rsidR="00F61651" w:rsidRPr="00A739F6">
        <w:rPr>
          <w:rFonts w:ascii="Calibri" w:hAnsi="Calibri" w:cs="Calibri"/>
          <w:sz w:val="22"/>
          <w:szCs w:val="22"/>
        </w:rPr>
        <w:t>h</w:t>
      </w:r>
      <w:r w:rsidR="00F61651" w:rsidRPr="00A739F6">
        <w:rPr>
          <w:rFonts w:ascii="Calibri" w:hAnsi="Calibri" w:cs="Calibri"/>
          <w:sz w:val="22"/>
          <w:szCs w:val="22"/>
        </w:rPr>
        <w:br/>
      </w:r>
      <w:r w:rsidRPr="00A739F6">
        <w:rPr>
          <w:rFonts w:ascii="Calibri" w:hAnsi="Calibri" w:cs="Calibri"/>
          <w:sz w:val="22"/>
          <w:szCs w:val="22"/>
        </w:rPr>
        <w:t>faktach</w:t>
      </w:r>
      <w:r w:rsidR="00410ECA" w:rsidRPr="00A739F6">
        <w:rPr>
          <w:rFonts w:ascii="Calibri" w:hAnsi="Calibri" w:cs="Calibri"/>
          <w:sz w:val="22"/>
          <w:szCs w:val="22"/>
        </w:rPr>
        <w:t xml:space="preserve"> </w:t>
      </w:r>
      <w:r w:rsidRPr="00A739F6">
        <w:rPr>
          <w:rFonts w:ascii="Calibri" w:hAnsi="Calibri" w:cs="Calibri"/>
          <w:sz w:val="22"/>
          <w:szCs w:val="22"/>
        </w:rPr>
        <w:t>Zamawiającego, na jego żądanie zobowiązany jest odkryć roboty lub wykonać otwory</w:t>
      </w:r>
      <w:r w:rsidR="00F61651" w:rsidRPr="00A739F6">
        <w:rPr>
          <w:rFonts w:ascii="Calibri" w:hAnsi="Calibri" w:cs="Calibri"/>
          <w:sz w:val="22"/>
          <w:szCs w:val="22"/>
        </w:rPr>
        <w:br/>
      </w:r>
      <w:r w:rsidRPr="00A739F6">
        <w:rPr>
          <w:rFonts w:ascii="Calibri" w:hAnsi="Calibri" w:cs="Calibri"/>
          <w:sz w:val="22"/>
          <w:szCs w:val="22"/>
        </w:rPr>
        <w:t>niezbędne do zbadania robót, a następnie przywrócić roboty do st</w:t>
      </w:r>
      <w:r w:rsidR="004C7F5A" w:rsidRPr="00A739F6">
        <w:rPr>
          <w:rFonts w:ascii="Calibri" w:hAnsi="Calibri" w:cs="Calibri"/>
          <w:sz w:val="22"/>
          <w:szCs w:val="22"/>
        </w:rPr>
        <w:t>anu poprzedniego, na swój</w:t>
      </w:r>
      <w:r w:rsidR="00F61651" w:rsidRPr="00A739F6">
        <w:rPr>
          <w:rFonts w:ascii="Calibri" w:hAnsi="Calibri" w:cs="Calibri"/>
          <w:sz w:val="22"/>
          <w:szCs w:val="22"/>
        </w:rPr>
        <w:br/>
      </w:r>
      <w:r w:rsidR="004C7F5A" w:rsidRPr="00A739F6">
        <w:rPr>
          <w:rFonts w:ascii="Calibri" w:hAnsi="Calibri" w:cs="Calibri"/>
          <w:sz w:val="22"/>
          <w:szCs w:val="22"/>
        </w:rPr>
        <w:t>koszt;</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problemach lub okolicznościach mogących</w:t>
      </w:r>
      <w:r w:rsidR="00F61651" w:rsidRPr="00A739F6">
        <w:rPr>
          <w:rFonts w:ascii="Calibri" w:hAnsi="Calibri" w:cs="Calibri"/>
          <w:sz w:val="22"/>
          <w:szCs w:val="22"/>
        </w:rPr>
        <w:br/>
      </w:r>
      <w:r w:rsidRPr="00A739F6">
        <w:rPr>
          <w:rFonts w:ascii="Calibri" w:hAnsi="Calibri" w:cs="Calibri"/>
          <w:sz w:val="22"/>
          <w:szCs w:val="22"/>
        </w:rPr>
        <w:t>wpłynąć na jakość ro</w:t>
      </w:r>
      <w:r w:rsidR="004C7F5A" w:rsidRPr="00A739F6">
        <w:rPr>
          <w:rFonts w:ascii="Calibri" w:hAnsi="Calibri" w:cs="Calibri"/>
          <w:sz w:val="22"/>
          <w:szCs w:val="22"/>
        </w:rPr>
        <w:t>bót lub termin zakończenia prac;</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niezwłocznego informowania Zamawiającego o zaistniałych na terenie objętym zam</w:t>
      </w:r>
      <w:r w:rsidR="004C7F5A" w:rsidRPr="00A739F6">
        <w:rPr>
          <w:rFonts w:ascii="Calibri" w:hAnsi="Calibri" w:cs="Calibri"/>
          <w:sz w:val="22"/>
          <w:szCs w:val="22"/>
        </w:rPr>
        <w:t>ówieniem</w:t>
      </w:r>
      <w:r w:rsidR="00F61651" w:rsidRPr="00A739F6">
        <w:rPr>
          <w:rFonts w:ascii="Calibri" w:hAnsi="Calibri" w:cs="Calibri"/>
          <w:sz w:val="22"/>
          <w:szCs w:val="22"/>
        </w:rPr>
        <w:br/>
      </w:r>
      <w:r w:rsidR="004C7F5A" w:rsidRPr="00A739F6">
        <w:rPr>
          <w:rFonts w:ascii="Calibri" w:hAnsi="Calibri" w:cs="Calibri"/>
          <w:sz w:val="22"/>
          <w:szCs w:val="22"/>
        </w:rPr>
        <w:t>kontrolach i wypadkach;</w:t>
      </w:r>
    </w:p>
    <w:p w:rsidR="00B90902" w:rsidRPr="00A739F6" w:rsidRDefault="00B90902"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zapewnienia prawidłowego oznakowania terenu budowy, zgodnie z wymaganiami </w:t>
      </w:r>
      <w:r w:rsidR="00F61651" w:rsidRPr="00A739F6">
        <w:rPr>
          <w:rFonts w:ascii="Calibri" w:hAnsi="Calibri" w:cs="Calibri"/>
          <w:sz w:val="22"/>
          <w:szCs w:val="22"/>
        </w:rPr>
        <w:br/>
      </w:r>
      <w:r w:rsidRPr="00A739F6">
        <w:rPr>
          <w:rFonts w:ascii="Calibri" w:hAnsi="Calibri" w:cs="Calibri"/>
          <w:sz w:val="22"/>
          <w:szCs w:val="22"/>
        </w:rPr>
        <w:t xml:space="preserve">Zamawiającego opisanymi w </w:t>
      </w:r>
      <w:r w:rsidR="008579B5" w:rsidRPr="00A739F6">
        <w:rPr>
          <w:rFonts w:ascii="Calibri" w:hAnsi="Calibri" w:cs="Calibri"/>
          <w:sz w:val="22"/>
          <w:szCs w:val="22"/>
        </w:rPr>
        <w:t xml:space="preserve"> </w:t>
      </w:r>
      <w:r w:rsidR="00320C4C">
        <w:rPr>
          <w:rFonts w:ascii="Calibri" w:hAnsi="Calibri" w:cs="Calibri"/>
          <w:sz w:val="22"/>
          <w:szCs w:val="22"/>
        </w:rPr>
        <w:t>dokumentach zamówienia</w:t>
      </w:r>
      <w:r w:rsidR="003A0EBC" w:rsidRPr="00A739F6">
        <w:rPr>
          <w:rFonts w:ascii="Calibri" w:hAnsi="Calibri" w:cs="Calibri"/>
          <w:sz w:val="22"/>
          <w:szCs w:val="22"/>
        </w:rPr>
        <w:t>;</w:t>
      </w:r>
    </w:p>
    <w:p w:rsidR="007422DF" w:rsidRPr="00A739F6" w:rsidRDefault="00DA27F9" w:rsidP="002947AB">
      <w:pPr>
        <w:numPr>
          <w:ilvl w:val="0"/>
          <w:numId w:val="51"/>
        </w:numPr>
        <w:tabs>
          <w:tab w:val="left" w:pos="426"/>
        </w:tabs>
        <w:spacing w:after="120"/>
        <w:jc w:val="both"/>
        <w:rPr>
          <w:rFonts w:ascii="Calibri" w:hAnsi="Calibri" w:cs="Calibri"/>
          <w:sz w:val="22"/>
          <w:szCs w:val="22"/>
        </w:rPr>
      </w:pPr>
      <w:r w:rsidRPr="00A739F6">
        <w:rPr>
          <w:rFonts w:ascii="Calibri" w:hAnsi="Calibri" w:cs="Calibri"/>
          <w:sz w:val="22"/>
          <w:szCs w:val="22"/>
        </w:rPr>
        <w:t xml:space="preserve">w razie zaistnienia takiej konieczności Wykonawca zobowiązany jest do uzyskania w imieniu </w:t>
      </w:r>
      <w:r w:rsidR="000A3F2F" w:rsidRPr="00A739F6">
        <w:rPr>
          <w:rFonts w:ascii="Calibri" w:hAnsi="Calibri" w:cs="Calibri"/>
          <w:sz w:val="22"/>
          <w:szCs w:val="22"/>
        </w:rPr>
        <w:br/>
      </w:r>
      <w:r w:rsidRPr="00A739F6">
        <w:rPr>
          <w:rFonts w:ascii="Calibri" w:hAnsi="Calibri" w:cs="Calibri"/>
          <w:sz w:val="22"/>
          <w:szCs w:val="22"/>
        </w:rPr>
        <w:t>i na rzecz Zamawiającego wszelkich niezbędnych zgód na wejście w teren od zarządców infrastruktury technicznej oraz powiadomienia ich o robotach;</w:t>
      </w:r>
    </w:p>
    <w:p w:rsidR="008D4752" w:rsidRPr="003A0EBC" w:rsidRDefault="006F63C9" w:rsidP="00F61651">
      <w:pPr>
        <w:spacing w:after="120"/>
        <w:ind w:left="709" w:hanging="851"/>
        <w:jc w:val="both"/>
        <w:rPr>
          <w:rFonts w:ascii="Calibri" w:hAnsi="Calibri" w:cs="Calibri"/>
          <w:kern w:val="2"/>
          <w:sz w:val="22"/>
          <w:szCs w:val="22"/>
        </w:rPr>
      </w:pPr>
      <w:r w:rsidRPr="00A12E8D">
        <w:rPr>
          <w:rFonts w:ascii="Calibri" w:hAnsi="Calibri"/>
          <w:color w:val="000000"/>
          <w:sz w:val="22"/>
          <w:szCs w:val="22"/>
        </w:rPr>
        <w:t xml:space="preserve">   </w:t>
      </w:r>
      <w:r w:rsidR="007422DF">
        <w:rPr>
          <w:rFonts w:ascii="Calibri" w:hAnsi="Calibri" w:cs="Calibri"/>
          <w:color w:val="000000"/>
          <w:kern w:val="2"/>
          <w:sz w:val="22"/>
          <w:szCs w:val="22"/>
        </w:rPr>
        <w:t>3</w:t>
      </w:r>
      <w:r w:rsidR="008D4752" w:rsidRPr="00A12E8D">
        <w:rPr>
          <w:rFonts w:ascii="Calibri" w:hAnsi="Calibri" w:cs="Calibri"/>
          <w:color w:val="000000"/>
          <w:kern w:val="2"/>
          <w:sz w:val="22"/>
          <w:szCs w:val="22"/>
        </w:rPr>
        <w:t>.</w:t>
      </w:r>
      <w:r w:rsidR="008D4752" w:rsidRPr="00A12E8D">
        <w:rPr>
          <w:rFonts w:ascii="Calibri" w:hAnsi="Calibri" w:cs="Calibri"/>
          <w:color w:val="000000"/>
          <w:kern w:val="2"/>
          <w:sz w:val="24"/>
          <w:szCs w:val="24"/>
        </w:rPr>
        <w:tab/>
      </w:r>
      <w:r w:rsidR="008D4752" w:rsidRPr="00A12E8D">
        <w:rPr>
          <w:rFonts w:ascii="Calibri" w:hAnsi="Calibri" w:cs="Calibri"/>
          <w:color w:val="000000"/>
          <w:kern w:val="2"/>
          <w:sz w:val="22"/>
          <w:szCs w:val="22"/>
        </w:rPr>
        <w:t xml:space="preserve">Wykonawca będzie przygotowywał miesięczne raporty o postępie realizowanych inwestycji </w:t>
      </w:r>
      <w:r w:rsidR="00F300BC">
        <w:rPr>
          <w:rFonts w:ascii="Calibri" w:hAnsi="Calibri" w:cs="Calibri"/>
          <w:color w:val="000000"/>
          <w:kern w:val="2"/>
          <w:sz w:val="22"/>
          <w:szCs w:val="22"/>
        </w:rPr>
        <w:br/>
      </w:r>
      <w:r w:rsidR="008D4752" w:rsidRPr="00A12E8D">
        <w:rPr>
          <w:rFonts w:ascii="Calibri" w:hAnsi="Calibri" w:cs="Calibri"/>
          <w:color w:val="000000"/>
          <w:kern w:val="2"/>
          <w:sz w:val="22"/>
          <w:szCs w:val="22"/>
        </w:rPr>
        <w:t>(m. in. w odniesieniu do protokołów robót zanikających załączonych do</w:t>
      </w:r>
      <w:r w:rsidR="003A0EBC">
        <w:rPr>
          <w:rFonts w:ascii="Calibri" w:hAnsi="Calibri" w:cs="Calibri"/>
          <w:color w:val="000000"/>
          <w:kern w:val="2"/>
          <w:sz w:val="22"/>
          <w:szCs w:val="22"/>
        </w:rPr>
        <w:t xml:space="preserve">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r w:rsidR="0074219D">
        <w:rPr>
          <w:rFonts w:ascii="Calibri" w:hAnsi="Calibri"/>
          <w:sz w:val="22"/>
          <w:szCs w:val="22"/>
        </w:rPr>
        <w:t>;</w:t>
      </w:r>
    </w:p>
    <w:p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Raporty będą wysyłane z adresu mailowego Wykonawcy - </w:t>
      </w:r>
      <w:r w:rsidR="008579B5">
        <w:rPr>
          <w:rFonts w:ascii="Calibri" w:hAnsi="Calibri" w:cs="Calibri"/>
          <w:color w:val="000000"/>
          <w:kern w:val="2"/>
          <w:sz w:val="22"/>
          <w:szCs w:val="22"/>
        </w:rPr>
        <w:t>………………………………..</w:t>
      </w:r>
      <w:r w:rsidR="005759B5">
        <w:rPr>
          <w:rFonts w:ascii="Calibri" w:hAnsi="Calibri" w:cs="Calibri"/>
          <w:color w:val="000000"/>
          <w:kern w:val="2"/>
          <w:sz w:val="22"/>
          <w:szCs w:val="22"/>
        </w:rPr>
        <w:br/>
      </w:r>
      <w:r w:rsidR="0074219D">
        <w:rPr>
          <w:rFonts w:ascii="Calibri" w:hAnsi="Calibri" w:cs="Calibri"/>
          <w:color w:val="000000"/>
          <w:kern w:val="2"/>
          <w:sz w:val="22"/>
          <w:szCs w:val="22"/>
        </w:rPr>
        <w:t xml:space="preserve">na adres </w:t>
      </w:r>
      <w:r w:rsidR="0074219D" w:rsidRPr="00194595">
        <w:rPr>
          <w:rFonts w:ascii="Calibri" w:hAnsi="Calibri" w:cs="Calibri"/>
          <w:kern w:val="2"/>
          <w:sz w:val="22"/>
          <w:szCs w:val="22"/>
        </w:rPr>
        <w:t xml:space="preserve">Zamawiającego </w:t>
      </w:r>
      <w:r w:rsidR="00D422FD" w:rsidRPr="00194595">
        <w:rPr>
          <w:rFonts w:ascii="Calibri" w:hAnsi="Calibri" w:cs="Calibri"/>
          <w:kern w:val="2"/>
          <w:sz w:val="22"/>
          <w:szCs w:val="22"/>
        </w:rPr>
        <w:t xml:space="preserve">……………………………. </w:t>
      </w:r>
      <w:r w:rsidRPr="00194595">
        <w:rPr>
          <w:rFonts w:ascii="Calibri" w:hAnsi="Calibri" w:cs="Calibri"/>
          <w:kern w:val="2"/>
          <w:sz w:val="22"/>
          <w:szCs w:val="22"/>
        </w:rPr>
        <w:t>do</w:t>
      </w:r>
      <w:r w:rsidRPr="00A12E8D">
        <w:rPr>
          <w:rFonts w:ascii="Calibri" w:hAnsi="Calibri" w:cs="Calibri"/>
          <w:color w:val="000000"/>
          <w:kern w:val="2"/>
          <w:sz w:val="22"/>
          <w:szCs w:val="22"/>
        </w:rPr>
        <w:t xml:space="preserve"> 5-tego dnia każdego miesiąca.</w:t>
      </w:r>
    </w:p>
    <w:p w:rsidR="008D4752" w:rsidRPr="00A12E8D" w:rsidRDefault="008D4752" w:rsidP="00F61651">
      <w:pPr>
        <w:widowControl w:val="0"/>
        <w:tabs>
          <w:tab w:val="left" w:pos="0"/>
        </w:tabs>
        <w:spacing w:after="120"/>
        <w:ind w:left="709" w:right="70" w:hanging="567"/>
        <w:jc w:val="both"/>
        <w:rPr>
          <w:rFonts w:ascii="Calibri" w:hAnsi="Calibri" w:cs="Calibri"/>
          <w:color w:val="000000"/>
          <w:kern w:val="2"/>
          <w:sz w:val="22"/>
          <w:szCs w:val="22"/>
        </w:rPr>
      </w:pPr>
      <w:r w:rsidRPr="00A12E8D">
        <w:rPr>
          <w:rFonts w:ascii="Calibri" w:hAnsi="Calibri" w:cs="Calibri"/>
          <w:color w:val="000000"/>
          <w:kern w:val="2"/>
          <w:sz w:val="22"/>
          <w:szCs w:val="22"/>
        </w:rPr>
        <w:tab/>
        <w:t xml:space="preserve">Raport powinien zostać wysłany w formie opisowej w wersji nieedytowalnej </w:t>
      </w:r>
      <w:proofErr w:type="spellStart"/>
      <w:r w:rsidRPr="00A12E8D">
        <w:rPr>
          <w:rFonts w:ascii="Calibri" w:hAnsi="Calibri" w:cs="Calibri"/>
          <w:color w:val="000000"/>
          <w:kern w:val="2"/>
          <w:sz w:val="22"/>
          <w:szCs w:val="22"/>
        </w:rPr>
        <w:t>zeskanowej</w:t>
      </w:r>
      <w:proofErr w:type="spellEnd"/>
      <w:r w:rsidRPr="00A12E8D">
        <w:rPr>
          <w:rFonts w:ascii="Calibri" w:hAnsi="Calibri" w:cs="Calibri"/>
          <w:color w:val="000000"/>
          <w:kern w:val="2"/>
          <w:sz w:val="22"/>
          <w:szCs w:val="22"/>
        </w:rPr>
        <w:t xml:space="preserve"> (pdf.), wraz z podpisem kierownika budowy oraz w wersji edytowalnej (doc.).</w:t>
      </w:r>
    </w:p>
    <w:p w:rsidR="008D4752" w:rsidRPr="00063395" w:rsidRDefault="007422DF" w:rsidP="008C2C58">
      <w:pPr>
        <w:widowControl w:val="0"/>
        <w:tabs>
          <w:tab w:val="left" w:pos="0"/>
        </w:tabs>
        <w:spacing w:after="120"/>
        <w:ind w:left="709" w:right="70"/>
        <w:jc w:val="both"/>
        <w:rPr>
          <w:rFonts w:ascii="Calibri" w:hAnsi="Calibri" w:cs="Calibri"/>
          <w:kern w:val="2"/>
          <w:sz w:val="22"/>
          <w:szCs w:val="22"/>
        </w:rPr>
      </w:pPr>
      <w:r w:rsidRPr="00063395">
        <w:rPr>
          <w:rFonts w:ascii="Calibri" w:hAnsi="Calibri" w:cs="Calibri"/>
          <w:kern w:val="2"/>
          <w:sz w:val="22"/>
          <w:szCs w:val="22"/>
        </w:rPr>
        <w:t>4</w:t>
      </w:r>
      <w:r w:rsidR="003E2D3E" w:rsidRPr="00063395">
        <w:rPr>
          <w:rFonts w:ascii="Calibri" w:hAnsi="Calibri" w:cs="Calibri"/>
          <w:kern w:val="2"/>
          <w:sz w:val="22"/>
          <w:szCs w:val="22"/>
        </w:rPr>
        <w:t xml:space="preserve">.   Wykonawca winien przedłożyć obliczenie </w:t>
      </w:r>
      <w:r w:rsidR="005A1DE0">
        <w:rPr>
          <w:rFonts w:ascii="Calibri" w:hAnsi="Calibri" w:cs="Calibri"/>
          <w:kern w:val="2"/>
          <w:sz w:val="22"/>
          <w:szCs w:val="22"/>
        </w:rPr>
        <w:t>przewidywanej</w:t>
      </w:r>
      <w:r w:rsidR="00230F74">
        <w:rPr>
          <w:rFonts w:ascii="Calibri" w:hAnsi="Calibri" w:cs="Calibri"/>
          <w:kern w:val="2"/>
          <w:sz w:val="22"/>
          <w:szCs w:val="22"/>
        </w:rPr>
        <w:t xml:space="preserve"> </w:t>
      </w:r>
      <w:r w:rsidR="005A1DE0">
        <w:rPr>
          <w:rFonts w:ascii="Calibri" w:hAnsi="Calibri" w:cs="Calibri"/>
          <w:kern w:val="2"/>
          <w:sz w:val="22"/>
          <w:szCs w:val="22"/>
        </w:rPr>
        <w:t>płatności</w:t>
      </w:r>
      <w:r w:rsidR="003E2D3E" w:rsidRPr="00063395">
        <w:rPr>
          <w:rFonts w:ascii="Calibri" w:hAnsi="Calibri" w:cs="Calibri"/>
          <w:kern w:val="2"/>
          <w:sz w:val="22"/>
          <w:szCs w:val="22"/>
        </w:rPr>
        <w:t>:</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a)</w:t>
      </w:r>
      <w:r w:rsidRPr="00A12E8D">
        <w:rPr>
          <w:rFonts w:ascii="Calibri" w:hAnsi="Calibri" w:cs="Calibri"/>
          <w:color w:val="000000"/>
          <w:kern w:val="2"/>
          <w:sz w:val="22"/>
          <w:szCs w:val="22"/>
        </w:rPr>
        <w:tab/>
        <w:t>najpóźniej 7 dni od dnia podpisania umowy</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ab/>
        <w:t>b)</w:t>
      </w:r>
      <w:r w:rsidRPr="00A12E8D">
        <w:rPr>
          <w:rFonts w:ascii="Calibri" w:hAnsi="Calibri" w:cs="Calibri"/>
          <w:color w:val="000000"/>
          <w:kern w:val="2"/>
          <w:sz w:val="22"/>
          <w:szCs w:val="22"/>
        </w:rPr>
        <w:tab/>
        <w:t>w każdym innym przypadku powodującym zmianę terminu fakturowania i/lub płatności</w:t>
      </w:r>
    </w:p>
    <w:p w:rsidR="008D4752" w:rsidRPr="00A12E8D" w:rsidRDefault="008D4752" w:rsidP="00F61651">
      <w:pPr>
        <w:widowControl w:val="0"/>
        <w:tabs>
          <w:tab w:val="left" w:pos="0"/>
        </w:tabs>
        <w:spacing w:after="120"/>
        <w:ind w:left="851" w:right="70"/>
        <w:jc w:val="both"/>
        <w:rPr>
          <w:rFonts w:ascii="Calibri" w:hAnsi="Calibri" w:cs="Calibri"/>
          <w:color w:val="000000"/>
          <w:kern w:val="2"/>
          <w:sz w:val="22"/>
          <w:szCs w:val="22"/>
        </w:rPr>
      </w:pPr>
      <w:r w:rsidRPr="00A12E8D">
        <w:rPr>
          <w:rFonts w:ascii="Calibri" w:hAnsi="Calibri" w:cs="Calibri"/>
          <w:color w:val="000000"/>
          <w:kern w:val="2"/>
          <w:sz w:val="22"/>
          <w:szCs w:val="22"/>
        </w:rPr>
        <w:t xml:space="preserve">            według poniższego wzoru:</w:t>
      </w:r>
    </w:p>
    <w:tbl>
      <w:tblPr>
        <w:tblW w:w="9321" w:type="dxa"/>
        <w:tblInd w:w="75" w:type="dxa"/>
        <w:tblCellMar>
          <w:left w:w="70" w:type="dxa"/>
          <w:right w:w="70" w:type="dxa"/>
        </w:tblCellMar>
        <w:tblLook w:val="04A0" w:firstRow="1" w:lastRow="0" w:firstColumn="1" w:lastColumn="0" w:noHBand="0" w:noVBand="1"/>
      </w:tblPr>
      <w:tblGrid>
        <w:gridCol w:w="872"/>
        <w:gridCol w:w="844"/>
        <w:gridCol w:w="236"/>
        <w:gridCol w:w="1469"/>
        <w:gridCol w:w="1961"/>
        <w:gridCol w:w="1670"/>
        <w:gridCol w:w="1107"/>
        <w:gridCol w:w="1162"/>
      </w:tblGrid>
      <w:tr w:rsidR="00F300BC" w:rsidRPr="00F300BC" w:rsidTr="00262969">
        <w:trPr>
          <w:trHeight w:val="715"/>
        </w:trPr>
        <w:tc>
          <w:tcPr>
            <w:tcW w:w="87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L.p.</w:t>
            </w:r>
          </w:p>
        </w:tc>
        <w:tc>
          <w:tcPr>
            <w:tcW w:w="844" w:type="dxa"/>
            <w:tcBorders>
              <w:top w:val="single" w:sz="4" w:space="0" w:color="auto"/>
              <w:left w:val="nil"/>
              <w:bottom w:val="single" w:sz="4" w:space="0" w:color="auto"/>
              <w:right w:val="nil"/>
            </w:tcBorders>
          </w:tcPr>
          <w:p w:rsidR="00F300BC" w:rsidRPr="00F300BC" w:rsidRDefault="00F300BC" w:rsidP="00F61651">
            <w:pPr>
              <w:spacing w:after="120"/>
              <w:ind w:left="0" w:firstLine="0"/>
              <w:rPr>
                <w:rFonts w:ascii="Calibri" w:hAnsi="Calibri" w:cs="Calibri"/>
                <w:b/>
                <w:bCs/>
                <w:color w:val="000000"/>
                <w:sz w:val="22"/>
                <w:szCs w:val="22"/>
              </w:rPr>
            </w:pPr>
          </w:p>
          <w:p w:rsidR="00F300BC" w:rsidRPr="00F300BC" w:rsidRDefault="00F300BC" w:rsidP="00F61651">
            <w:pPr>
              <w:spacing w:after="120"/>
              <w:ind w:left="0" w:firstLine="0"/>
              <w:jc w:val="both"/>
              <w:rPr>
                <w:rFonts w:ascii="Calibri" w:hAnsi="Calibri" w:cs="Calibri"/>
                <w:b/>
                <w:bCs/>
                <w:color w:val="000000"/>
                <w:sz w:val="22"/>
                <w:szCs w:val="22"/>
              </w:rPr>
            </w:pPr>
            <w:r w:rsidRPr="00F300BC">
              <w:rPr>
                <w:rFonts w:ascii="Calibri" w:hAnsi="Calibri" w:cs="Calibri"/>
                <w:b/>
                <w:bCs/>
                <w:color w:val="000000"/>
                <w:sz w:val="22"/>
                <w:szCs w:val="22"/>
              </w:rPr>
              <w:t>Nazwa zadania</w:t>
            </w:r>
          </w:p>
        </w:tc>
        <w:tc>
          <w:tcPr>
            <w:tcW w:w="236" w:type="dxa"/>
            <w:tcBorders>
              <w:top w:val="single" w:sz="4" w:space="0" w:color="auto"/>
              <w:left w:val="nil"/>
              <w:bottom w:val="single" w:sz="4" w:space="0" w:color="auto"/>
              <w:right w:val="single" w:sz="4" w:space="0" w:color="auto"/>
            </w:tcBorders>
          </w:tcPr>
          <w:p w:rsidR="00F300BC" w:rsidRPr="00F300BC" w:rsidRDefault="00F300BC" w:rsidP="00F61651">
            <w:pPr>
              <w:spacing w:after="120"/>
              <w:ind w:left="0" w:firstLine="0"/>
              <w:jc w:val="center"/>
              <w:rPr>
                <w:rFonts w:ascii="Calibri" w:hAnsi="Calibri" w:cs="Calibri"/>
                <w:b/>
                <w:bCs/>
                <w:color w:val="000000"/>
                <w:sz w:val="22"/>
                <w:szCs w:val="22"/>
              </w:rPr>
            </w:pPr>
          </w:p>
        </w:tc>
        <w:tc>
          <w:tcPr>
            <w:tcW w:w="1469"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Przewidywany termin odbioru robót</w:t>
            </w:r>
          </w:p>
        </w:tc>
        <w:tc>
          <w:tcPr>
            <w:tcW w:w="1961"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F61651">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P</w:t>
            </w:r>
            <w:r w:rsidR="00F300BC" w:rsidRPr="00F300BC">
              <w:rPr>
                <w:rFonts w:ascii="Calibri" w:hAnsi="Calibri" w:cs="Calibri"/>
                <w:b/>
                <w:bCs/>
                <w:color w:val="000000"/>
                <w:sz w:val="22"/>
                <w:szCs w:val="22"/>
              </w:rPr>
              <w:t>rzewidywana data wystawienia faktury</w:t>
            </w:r>
          </w:p>
        </w:tc>
        <w:tc>
          <w:tcPr>
            <w:tcW w:w="1670"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262969">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P</w:t>
            </w:r>
            <w:r w:rsidR="00F300BC" w:rsidRPr="00F300BC">
              <w:rPr>
                <w:rFonts w:ascii="Calibri" w:hAnsi="Calibri" w:cs="Calibri"/>
                <w:b/>
                <w:bCs/>
                <w:color w:val="000000"/>
                <w:sz w:val="22"/>
                <w:szCs w:val="22"/>
              </w:rPr>
              <w:t>rzewidywana data płatności</w:t>
            </w:r>
          </w:p>
        </w:tc>
        <w:tc>
          <w:tcPr>
            <w:tcW w:w="1107"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262969">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K</w:t>
            </w:r>
            <w:r w:rsidR="00F300BC" w:rsidRPr="00F300BC">
              <w:rPr>
                <w:rFonts w:ascii="Calibri" w:hAnsi="Calibri" w:cs="Calibri"/>
                <w:b/>
                <w:bCs/>
                <w:color w:val="000000"/>
                <w:sz w:val="22"/>
                <w:szCs w:val="22"/>
              </w:rPr>
              <w:t>wota netto z faktury</w:t>
            </w:r>
          </w:p>
        </w:tc>
        <w:tc>
          <w:tcPr>
            <w:tcW w:w="1162" w:type="dxa"/>
            <w:tcBorders>
              <w:top w:val="single" w:sz="4" w:space="0" w:color="auto"/>
              <w:left w:val="nil"/>
              <w:bottom w:val="single" w:sz="4" w:space="0" w:color="auto"/>
              <w:right w:val="single" w:sz="4" w:space="0" w:color="auto"/>
            </w:tcBorders>
            <w:shd w:val="clear" w:color="auto" w:fill="auto"/>
            <w:vAlign w:val="center"/>
            <w:hideMark/>
          </w:tcPr>
          <w:p w:rsidR="00F300BC" w:rsidRPr="00F300BC" w:rsidRDefault="00262969" w:rsidP="00F61651">
            <w:pPr>
              <w:spacing w:after="120"/>
              <w:ind w:left="0" w:firstLine="0"/>
              <w:jc w:val="center"/>
              <w:rPr>
                <w:rFonts w:ascii="Calibri" w:hAnsi="Calibri" w:cs="Calibri"/>
                <w:b/>
                <w:bCs/>
                <w:color w:val="000000"/>
                <w:sz w:val="22"/>
                <w:szCs w:val="22"/>
              </w:rPr>
            </w:pPr>
            <w:r>
              <w:rPr>
                <w:rFonts w:ascii="Calibri" w:hAnsi="Calibri" w:cs="Calibri"/>
                <w:b/>
                <w:bCs/>
                <w:color w:val="000000"/>
                <w:sz w:val="22"/>
                <w:szCs w:val="22"/>
              </w:rPr>
              <w:t>K</w:t>
            </w:r>
            <w:r w:rsidR="00F300BC" w:rsidRPr="00F300BC">
              <w:rPr>
                <w:rFonts w:ascii="Calibri" w:hAnsi="Calibri" w:cs="Calibri"/>
                <w:b/>
                <w:bCs/>
                <w:color w:val="000000"/>
                <w:sz w:val="22"/>
                <w:szCs w:val="22"/>
              </w:rPr>
              <w:t>wota brutto z faktury</w:t>
            </w:r>
          </w:p>
        </w:tc>
      </w:tr>
      <w:tr w:rsidR="00F300BC" w:rsidRPr="00F300BC" w:rsidTr="00262969">
        <w:trPr>
          <w:trHeight w:val="292"/>
        </w:trPr>
        <w:tc>
          <w:tcPr>
            <w:tcW w:w="872" w:type="dxa"/>
            <w:tcBorders>
              <w:top w:val="nil"/>
              <w:left w:val="single" w:sz="4" w:space="0" w:color="auto"/>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b/>
                <w:bCs/>
                <w:color w:val="000000"/>
                <w:sz w:val="22"/>
                <w:szCs w:val="22"/>
              </w:rPr>
            </w:pPr>
            <w:r w:rsidRPr="00F300BC">
              <w:rPr>
                <w:rFonts w:ascii="Calibri" w:hAnsi="Calibri" w:cs="Calibri"/>
                <w:b/>
                <w:bCs/>
                <w:color w:val="000000"/>
                <w:sz w:val="22"/>
                <w:szCs w:val="22"/>
              </w:rPr>
              <w:t>1</w:t>
            </w:r>
          </w:p>
        </w:tc>
        <w:tc>
          <w:tcPr>
            <w:tcW w:w="844" w:type="dxa"/>
            <w:tcBorders>
              <w:top w:val="nil"/>
              <w:left w:val="nil"/>
              <w:bottom w:val="single" w:sz="4" w:space="0" w:color="auto"/>
              <w:right w:val="nil"/>
            </w:tcBorders>
          </w:tcPr>
          <w:p w:rsidR="00F300BC" w:rsidRPr="00F300BC" w:rsidRDefault="00F300BC" w:rsidP="00F61651">
            <w:pPr>
              <w:spacing w:after="120"/>
              <w:ind w:left="0" w:firstLine="0"/>
              <w:jc w:val="center"/>
              <w:rPr>
                <w:rFonts w:ascii="Calibri" w:hAnsi="Calibri" w:cs="Calibri"/>
                <w:color w:val="000000"/>
                <w:sz w:val="22"/>
                <w:szCs w:val="22"/>
              </w:rPr>
            </w:pPr>
          </w:p>
        </w:tc>
        <w:tc>
          <w:tcPr>
            <w:tcW w:w="236" w:type="dxa"/>
            <w:tcBorders>
              <w:top w:val="nil"/>
              <w:left w:val="nil"/>
              <w:bottom w:val="single" w:sz="4" w:space="0" w:color="auto"/>
              <w:right w:val="single" w:sz="4" w:space="0" w:color="auto"/>
            </w:tcBorders>
          </w:tcPr>
          <w:p w:rsidR="00F300BC" w:rsidRPr="00F300BC" w:rsidRDefault="00F300BC" w:rsidP="00F61651">
            <w:pPr>
              <w:spacing w:after="120"/>
              <w:ind w:left="0" w:firstLine="0"/>
              <w:jc w:val="center"/>
              <w:rPr>
                <w:rFonts w:ascii="Calibri" w:hAnsi="Calibri" w:cs="Calibri"/>
                <w:color w:val="000000"/>
                <w:sz w:val="22"/>
                <w:szCs w:val="22"/>
              </w:rPr>
            </w:pPr>
          </w:p>
        </w:tc>
        <w:tc>
          <w:tcPr>
            <w:tcW w:w="1469"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961"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670"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07"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c>
          <w:tcPr>
            <w:tcW w:w="1162" w:type="dxa"/>
            <w:tcBorders>
              <w:top w:val="nil"/>
              <w:left w:val="nil"/>
              <w:bottom w:val="single" w:sz="4" w:space="0" w:color="auto"/>
              <w:right w:val="single" w:sz="4" w:space="0" w:color="auto"/>
            </w:tcBorders>
            <w:shd w:val="clear" w:color="auto" w:fill="auto"/>
            <w:noWrap/>
            <w:vAlign w:val="center"/>
            <w:hideMark/>
          </w:tcPr>
          <w:p w:rsidR="00F300BC" w:rsidRPr="00F300BC" w:rsidRDefault="00F300BC" w:rsidP="00F61651">
            <w:pPr>
              <w:spacing w:after="120"/>
              <w:ind w:left="0" w:firstLine="0"/>
              <w:jc w:val="center"/>
              <w:rPr>
                <w:rFonts w:ascii="Calibri" w:hAnsi="Calibri" w:cs="Calibri"/>
                <w:color w:val="000000"/>
                <w:sz w:val="22"/>
                <w:szCs w:val="22"/>
              </w:rPr>
            </w:pPr>
            <w:r w:rsidRPr="00F300BC">
              <w:rPr>
                <w:rFonts w:ascii="Calibri" w:hAnsi="Calibri" w:cs="Calibri"/>
                <w:color w:val="000000"/>
                <w:sz w:val="22"/>
                <w:szCs w:val="22"/>
              </w:rPr>
              <w:t> </w:t>
            </w:r>
          </w:p>
        </w:tc>
      </w:tr>
    </w:tbl>
    <w:p w:rsidR="000510FA" w:rsidRDefault="000510FA" w:rsidP="00F61651">
      <w:pPr>
        <w:widowControl w:val="0"/>
        <w:tabs>
          <w:tab w:val="left" w:pos="0"/>
        </w:tabs>
        <w:spacing w:after="120"/>
        <w:ind w:left="851" w:right="70"/>
        <w:jc w:val="both"/>
        <w:rPr>
          <w:rFonts w:ascii="Calibri" w:hAnsi="Calibri" w:cs="Calibri"/>
          <w:color w:val="70AD47"/>
          <w:kern w:val="2"/>
          <w:sz w:val="22"/>
          <w:szCs w:val="22"/>
        </w:rPr>
      </w:pPr>
    </w:p>
    <w:p w:rsidR="00DA27F9" w:rsidRPr="003B2EF6" w:rsidRDefault="00DA27F9" w:rsidP="00A739F6">
      <w:pPr>
        <w:numPr>
          <w:ilvl w:val="0"/>
          <w:numId w:val="30"/>
        </w:numPr>
        <w:spacing w:after="120"/>
        <w:jc w:val="both"/>
        <w:rPr>
          <w:rFonts w:ascii="Calibri" w:hAnsi="Calibri" w:cs="Calibri"/>
          <w:kern w:val="2"/>
          <w:sz w:val="22"/>
          <w:szCs w:val="22"/>
        </w:rPr>
      </w:pPr>
      <w:r w:rsidRPr="003B2EF6">
        <w:rPr>
          <w:rFonts w:ascii="Calibri" w:hAnsi="Calibri" w:cs="Calibri"/>
          <w:kern w:val="2"/>
          <w:sz w:val="22"/>
          <w:szCs w:val="22"/>
        </w:rPr>
        <w:t>Wykonawca zabezpieczy interesy osób trzecich oraz użytkowników i właścicieli przyległej zabudowy, na</w:t>
      </w:r>
      <w:r w:rsidR="00886776">
        <w:rPr>
          <w:rFonts w:ascii="Calibri" w:hAnsi="Calibri" w:cs="Calibri"/>
          <w:kern w:val="2"/>
          <w:sz w:val="22"/>
          <w:szCs w:val="22"/>
        </w:rPr>
        <w:t>ruszone w związku z realizacją P</w:t>
      </w:r>
      <w:r w:rsidRPr="003B2EF6">
        <w:rPr>
          <w:rFonts w:ascii="Calibri" w:hAnsi="Calibri" w:cs="Calibri"/>
          <w:kern w:val="2"/>
          <w:sz w:val="22"/>
          <w:szCs w:val="22"/>
        </w:rPr>
        <w:t>rzedmiotu umowy w tym:</w:t>
      </w:r>
    </w:p>
    <w:p w:rsidR="00DA27F9" w:rsidRPr="003B2EF6" w:rsidRDefault="00DA27F9" w:rsidP="002947AB">
      <w:pPr>
        <w:numPr>
          <w:ilvl w:val="0"/>
          <w:numId w:val="52"/>
        </w:numPr>
        <w:spacing w:after="120"/>
        <w:jc w:val="both"/>
        <w:rPr>
          <w:rFonts w:ascii="Calibri" w:hAnsi="Calibri" w:cs="Calibri"/>
          <w:kern w:val="2"/>
          <w:sz w:val="22"/>
          <w:szCs w:val="22"/>
        </w:rPr>
      </w:pPr>
      <w:r w:rsidRPr="003B2EF6">
        <w:rPr>
          <w:rFonts w:ascii="Calibri" w:hAnsi="Calibri" w:cs="Calibri"/>
          <w:kern w:val="2"/>
          <w:sz w:val="22"/>
          <w:szCs w:val="22"/>
        </w:rPr>
        <w:t>funkcjonowanie lokali użytkowych poprzez odpowiednią organizację robót,</w:t>
      </w:r>
    </w:p>
    <w:p w:rsidR="00DA27F9" w:rsidRPr="003B2EF6" w:rsidRDefault="00DA27F9" w:rsidP="002947AB">
      <w:pPr>
        <w:numPr>
          <w:ilvl w:val="0"/>
          <w:numId w:val="52"/>
        </w:numPr>
        <w:spacing w:after="120"/>
        <w:jc w:val="both"/>
        <w:rPr>
          <w:rFonts w:ascii="Calibri" w:hAnsi="Calibri" w:cs="Calibri"/>
          <w:kern w:val="2"/>
          <w:sz w:val="22"/>
          <w:szCs w:val="22"/>
        </w:rPr>
      </w:pPr>
      <w:r w:rsidRPr="003B2EF6">
        <w:rPr>
          <w:rFonts w:ascii="Calibri" w:hAnsi="Calibri" w:cs="Calibri"/>
          <w:kern w:val="2"/>
          <w:sz w:val="22"/>
          <w:szCs w:val="22"/>
        </w:rPr>
        <w:lastRenderedPageBreak/>
        <w:t>tymcza</w:t>
      </w:r>
      <w:r w:rsidR="00CD24F4">
        <w:rPr>
          <w:rFonts w:ascii="Calibri" w:hAnsi="Calibri" w:cs="Calibri"/>
          <w:kern w:val="2"/>
          <w:sz w:val="22"/>
          <w:szCs w:val="22"/>
        </w:rPr>
        <w:t>sowe urządzenia zabezpieczające</w:t>
      </w:r>
      <w:bookmarkStart w:id="0" w:name="_GoBack"/>
      <w:bookmarkEnd w:id="0"/>
      <w:r w:rsidRPr="003B2EF6">
        <w:rPr>
          <w:rFonts w:ascii="Calibri" w:hAnsi="Calibri" w:cs="Calibri"/>
          <w:kern w:val="2"/>
          <w:sz w:val="22"/>
          <w:szCs w:val="22"/>
        </w:rPr>
        <w:t xml:space="preserve"> wraz z wcześniejszym powiadomieniem zainteresowanych,</w:t>
      </w:r>
    </w:p>
    <w:p w:rsidR="00DA27F9" w:rsidRPr="00A12E8D" w:rsidRDefault="00DA27F9" w:rsidP="002947AB">
      <w:pPr>
        <w:numPr>
          <w:ilvl w:val="0"/>
          <w:numId w:val="52"/>
        </w:numPr>
        <w:spacing w:after="120"/>
        <w:jc w:val="both"/>
        <w:rPr>
          <w:rFonts w:ascii="Calibri" w:hAnsi="Calibri" w:cs="Calibri"/>
          <w:kern w:val="2"/>
          <w:sz w:val="22"/>
          <w:szCs w:val="22"/>
        </w:rPr>
      </w:pPr>
      <w:r w:rsidRPr="00A12E8D">
        <w:rPr>
          <w:rFonts w:ascii="Calibri" w:hAnsi="Calibri" w:cs="Calibri"/>
          <w:kern w:val="2"/>
          <w:sz w:val="22"/>
          <w:szCs w:val="22"/>
        </w:rPr>
        <w:t>wykona inne roboty i usunie ewentualne szkody, będące skutkiem prowadzonej budowy w tym infrastruktury technicznej,</w:t>
      </w:r>
    </w:p>
    <w:p w:rsidR="00AA4624" w:rsidRDefault="00DA27F9" w:rsidP="002947AB">
      <w:pPr>
        <w:numPr>
          <w:ilvl w:val="0"/>
          <w:numId w:val="52"/>
        </w:numPr>
        <w:spacing w:after="120"/>
        <w:jc w:val="both"/>
        <w:rPr>
          <w:rFonts w:ascii="Calibri" w:hAnsi="Calibri" w:cs="Calibri"/>
          <w:kern w:val="2"/>
          <w:sz w:val="22"/>
          <w:szCs w:val="22"/>
        </w:rPr>
      </w:pPr>
      <w:r w:rsidRPr="00A12E8D">
        <w:rPr>
          <w:rFonts w:ascii="Calibri" w:hAnsi="Calibri" w:cs="Calibri"/>
          <w:kern w:val="2"/>
          <w:sz w:val="22"/>
          <w:szCs w:val="22"/>
        </w:rPr>
        <w:t>ponosi pełne koszty związane z wstrzymaniem dostawy mediów, pomiarami i innymi.</w:t>
      </w:r>
    </w:p>
    <w:p w:rsidR="00E304B0" w:rsidRDefault="006454C7" w:rsidP="002947AB">
      <w:pPr>
        <w:numPr>
          <w:ilvl w:val="0"/>
          <w:numId w:val="52"/>
        </w:numPr>
        <w:spacing w:after="120"/>
        <w:jc w:val="both"/>
        <w:rPr>
          <w:rFonts w:ascii="Calibri" w:hAnsi="Calibri" w:cs="Calibri"/>
          <w:kern w:val="2"/>
          <w:sz w:val="22"/>
          <w:szCs w:val="22"/>
        </w:rPr>
      </w:pPr>
      <w:r w:rsidRPr="00E45B1A">
        <w:rPr>
          <w:rFonts w:ascii="Calibri" w:hAnsi="Calibri" w:cs="Calibri"/>
          <w:kern w:val="2"/>
          <w:sz w:val="22"/>
          <w:szCs w:val="22"/>
        </w:rPr>
        <w:t>zapewni ciągłość dostawy</w:t>
      </w:r>
      <w:r w:rsidR="00D422FD" w:rsidRPr="00E45B1A">
        <w:rPr>
          <w:rFonts w:ascii="Calibri" w:hAnsi="Calibri" w:cs="Calibri"/>
          <w:kern w:val="2"/>
          <w:sz w:val="22"/>
          <w:szCs w:val="22"/>
        </w:rPr>
        <w:t xml:space="preserve"> czynnika grzewczego do odbiorców</w:t>
      </w:r>
      <w:r w:rsidRPr="00E45B1A">
        <w:rPr>
          <w:rFonts w:ascii="Calibri" w:hAnsi="Calibri" w:cs="Calibri"/>
          <w:kern w:val="2"/>
          <w:sz w:val="22"/>
          <w:szCs w:val="22"/>
        </w:rPr>
        <w:t xml:space="preserve"> Zamawiającego, zgodnie </w:t>
      </w:r>
      <w:r w:rsidR="001D6BD7" w:rsidRPr="00E45B1A">
        <w:rPr>
          <w:rFonts w:ascii="Calibri" w:hAnsi="Calibri" w:cs="Calibri"/>
          <w:kern w:val="2"/>
          <w:sz w:val="22"/>
          <w:szCs w:val="22"/>
        </w:rPr>
        <w:br/>
      </w:r>
      <w:r w:rsidRPr="00E45B1A">
        <w:rPr>
          <w:rFonts w:ascii="Calibri" w:hAnsi="Calibri" w:cs="Calibri"/>
          <w:kern w:val="2"/>
          <w:sz w:val="22"/>
          <w:szCs w:val="22"/>
        </w:rPr>
        <w:t>z dokumentacją techniczną</w:t>
      </w:r>
      <w:r w:rsidR="00194595">
        <w:rPr>
          <w:rFonts w:ascii="Calibri" w:hAnsi="Calibri" w:cs="Calibri"/>
          <w:kern w:val="2"/>
          <w:sz w:val="22"/>
          <w:szCs w:val="22"/>
        </w:rPr>
        <w:t>.</w:t>
      </w:r>
      <w:r w:rsidRPr="00E45B1A">
        <w:rPr>
          <w:rFonts w:ascii="Calibri" w:hAnsi="Calibri" w:cs="Calibri"/>
          <w:kern w:val="2"/>
          <w:sz w:val="22"/>
          <w:szCs w:val="22"/>
        </w:rPr>
        <w:t xml:space="preserve"> </w:t>
      </w:r>
    </w:p>
    <w:p w:rsidR="00296D99" w:rsidRDefault="00296D99" w:rsidP="00296D99">
      <w:pPr>
        <w:pStyle w:val="Akapitzlist"/>
        <w:numPr>
          <w:ilvl w:val="0"/>
          <w:numId w:val="30"/>
        </w:numPr>
        <w:spacing w:after="120"/>
        <w:jc w:val="both"/>
        <w:rPr>
          <w:rFonts w:ascii="Calibri" w:hAnsi="Calibri" w:cs="Calibri"/>
          <w:kern w:val="2"/>
          <w:sz w:val="22"/>
          <w:szCs w:val="22"/>
        </w:rPr>
      </w:pPr>
      <w:r w:rsidRPr="0028597C">
        <w:rPr>
          <w:rFonts w:ascii="Calibri" w:hAnsi="Calibri" w:cs="Calibri"/>
          <w:kern w:val="2"/>
          <w:sz w:val="22"/>
          <w:szCs w:val="22"/>
        </w:rPr>
        <w:t xml:space="preserve">Wykonawca ponosi odpowiedzialność na zasadach ogólnych za szkody wynikłe na terenie budowy </w:t>
      </w:r>
      <w:r w:rsidRPr="0028597C">
        <w:rPr>
          <w:rFonts w:ascii="Calibri" w:hAnsi="Calibri" w:cs="Calibri"/>
          <w:kern w:val="2"/>
          <w:sz w:val="22"/>
          <w:szCs w:val="22"/>
        </w:rPr>
        <w:br/>
        <w:t>w okresie od chwili przejęcia terenu od Zamawiającego do chwili końcowego odbioru prac. Wykonawca ponosi również pełną odpowiedzialność za szkody wyrządzone przez podwykonawców, jak za działania własne.</w:t>
      </w:r>
    </w:p>
    <w:p w:rsidR="00171EF8" w:rsidRDefault="00171EF8" w:rsidP="00171EF8">
      <w:pPr>
        <w:pStyle w:val="Akapitzlist"/>
        <w:numPr>
          <w:ilvl w:val="0"/>
          <w:numId w:val="30"/>
        </w:numPr>
        <w:jc w:val="both"/>
        <w:rPr>
          <w:rFonts w:ascii="Calibri" w:hAnsi="Calibri" w:cs="Calibri"/>
          <w:kern w:val="2"/>
          <w:sz w:val="22"/>
          <w:szCs w:val="22"/>
        </w:rPr>
      </w:pPr>
      <w:r w:rsidRPr="00171EF8">
        <w:rPr>
          <w:rFonts w:ascii="Calibri" w:hAnsi="Calibri" w:cs="Calibri"/>
          <w:kern w:val="2"/>
          <w:sz w:val="22"/>
          <w:szCs w:val="22"/>
        </w:rPr>
        <w:t>Wykonawca jest zobowiązany do prowadzenia wszystkich robót ziemnych, budowlanych, demontażowych, instalacyjnych i pozostałych dotyczących realizacji przedmiotu umowy w 16 godzinnym trybie pracy w ciągu doby, od poniedziałku do piątku (w godzinach od 6 do 22) oraz w 12 godzinnym trybie pracy w soboty (od 6 do 18), za wyjątkiem dni świątecznych oraz przypadków w których prowadzenie robót jest niemożliwe z uwagi na m.in.: warunki atmosferyczne odbiegające od typowych i uniemożliwiające kontynuowani</w:t>
      </w:r>
      <w:r>
        <w:rPr>
          <w:rFonts w:ascii="Calibri" w:hAnsi="Calibri" w:cs="Calibri"/>
          <w:kern w:val="2"/>
          <w:sz w:val="22"/>
          <w:szCs w:val="22"/>
        </w:rPr>
        <w:t xml:space="preserve">e prac, wstrzymanie robót przez </w:t>
      </w:r>
      <w:r w:rsidRPr="00171EF8">
        <w:rPr>
          <w:rFonts w:ascii="Calibri" w:hAnsi="Calibri" w:cs="Calibri"/>
          <w:kern w:val="2"/>
          <w:sz w:val="22"/>
          <w:szCs w:val="22"/>
        </w:rPr>
        <w:t xml:space="preserve">Wojewódzkiego/Miejskiego Konserwatora Zabytków lub inne służby, a umożliwienie kontynuowania prac wymaga dodatkowych ustaleń z udziałem Zamawiającego, wystąpienie kolizji z uzbrojeniem terenu, uniemożliwiające kontynuowanie prac, konieczność synchronizacji robót z innymi inwestycjami kolidującymi z przebudową/budową sieci, konieczność wprowadzenia zmian projektowych, działanie siły wyższej i innych oraz do prowadzenia robót w ciągłym 24 godzinnym trybie pracy podczas dokonywania przełączeń i przepięć rurociągów, za wyjątkiem zaistnienia sytuacji opisanych powyżej. </w:t>
      </w:r>
    </w:p>
    <w:p w:rsidR="00171EF8" w:rsidRPr="00171EF8" w:rsidRDefault="00171EF8" w:rsidP="00171EF8">
      <w:pPr>
        <w:pStyle w:val="Akapitzlist"/>
        <w:numPr>
          <w:ilvl w:val="0"/>
          <w:numId w:val="30"/>
        </w:numPr>
        <w:jc w:val="both"/>
        <w:rPr>
          <w:rFonts w:ascii="Calibri" w:hAnsi="Calibri" w:cs="Calibri"/>
          <w:kern w:val="2"/>
          <w:sz w:val="22"/>
          <w:szCs w:val="22"/>
        </w:rPr>
      </w:pPr>
      <w:r w:rsidRPr="00171EF8">
        <w:rPr>
          <w:rFonts w:ascii="Calibri" w:hAnsi="Calibri" w:cs="Calibri"/>
          <w:kern w:val="2"/>
          <w:sz w:val="22"/>
          <w:szCs w:val="22"/>
        </w:rPr>
        <w:t>Zamawiający każdorazowo wskaże, od którego momentu realizacji umowy Wykonawca zobowiązany jest zastosować 24 godzinny system pracy i kiedy może zakończyć prace w tym systemie godzinowym. Odstępstwo od 16 godzinnego trybu pracy w ciągu tygodnia oraz 12 godzinnego trybu pracy w soboty jest możliwe tylko po uzyskaniu pisemnej zgody Zamawiającego.</w:t>
      </w:r>
    </w:p>
    <w:p w:rsidR="00A16AD8" w:rsidRPr="00A16AD8" w:rsidRDefault="00A16AD8" w:rsidP="00A16AD8">
      <w:pPr>
        <w:spacing w:after="120"/>
        <w:ind w:left="0" w:firstLine="0"/>
        <w:jc w:val="both"/>
        <w:rPr>
          <w:rFonts w:ascii="Calibri" w:hAnsi="Calibri" w:cs="Calibri"/>
          <w:kern w:val="2"/>
          <w:sz w:val="22"/>
          <w:szCs w:val="22"/>
        </w:rPr>
      </w:pPr>
    </w:p>
    <w:p w:rsidR="00B90902" w:rsidRPr="00114A01" w:rsidRDefault="00B90902" w:rsidP="00B90902">
      <w:pPr>
        <w:spacing w:before="120"/>
        <w:ind w:left="0" w:firstLine="0"/>
        <w:jc w:val="center"/>
        <w:rPr>
          <w:rFonts w:ascii="Calibri" w:hAnsi="Calibri"/>
          <w:b/>
          <w:color w:val="000000"/>
          <w:sz w:val="22"/>
          <w:szCs w:val="22"/>
        </w:rPr>
      </w:pPr>
      <w:r w:rsidRPr="00114A01">
        <w:rPr>
          <w:rFonts w:ascii="Calibri" w:hAnsi="Calibri"/>
          <w:b/>
          <w:color w:val="000000"/>
          <w:sz w:val="22"/>
          <w:szCs w:val="22"/>
        </w:rPr>
        <w:t>§ 3</w:t>
      </w:r>
    </w:p>
    <w:p w:rsidR="00B90902" w:rsidRPr="00114A01" w:rsidRDefault="009704C1" w:rsidP="00F6194A">
      <w:pPr>
        <w:spacing w:before="120"/>
        <w:ind w:left="0" w:firstLine="0"/>
        <w:jc w:val="center"/>
        <w:rPr>
          <w:rFonts w:ascii="Calibri" w:hAnsi="Calibri"/>
          <w:b/>
          <w:color w:val="000000"/>
          <w:sz w:val="22"/>
          <w:szCs w:val="22"/>
        </w:rPr>
      </w:pPr>
      <w:r>
        <w:rPr>
          <w:rFonts w:ascii="Calibri" w:hAnsi="Calibri"/>
          <w:b/>
          <w:color w:val="000000"/>
          <w:sz w:val="22"/>
          <w:szCs w:val="22"/>
        </w:rPr>
        <w:t>Obowiązki</w:t>
      </w:r>
      <w:r w:rsidR="00B90902" w:rsidRPr="00114A01">
        <w:rPr>
          <w:rFonts w:ascii="Calibri" w:hAnsi="Calibri"/>
          <w:b/>
          <w:color w:val="000000"/>
          <w:sz w:val="22"/>
          <w:szCs w:val="22"/>
        </w:rPr>
        <w:t xml:space="preserve"> Zamawiającego</w:t>
      </w:r>
    </w:p>
    <w:p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Zamawiający odbierze od Wy</w:t>
      </w:r>
      <w:r w:rsidR="00886776">
        <w:rPr>
          <w:rFonts w:ascii="Calibri" w:hAnsi="Calibri"/>
          <w:color w:val="000000"/>
          <w:sz w:val="22"/>
          <w:szCs w:val="22"/>
        </w:rPr>
        <w:t>konawcy zrealizowany P</w:t>
      </w:r>
      <w:r w:rsidR="0046476C">
        <w:rPr>
          <w:rFonts w:ascii="Calibri" w:hAnsi="Calibri"/>
          <w:color w:val="000000"/>
          <w:sz w:val="22"/>
          <w:szCs w:val="22"/>
        </w:rPr>
        <w:t>rzedmiot u</w:t>
      </w:r>
      <w:r w:rsidRPr="00114A01">
        <w:rPr>
          <w:rFonts w:ascii="Calibri" w:hAnsi="Calibri"/>
          <w:color w:val="000000"/>
          <w:sz w:val="22"/>
          <w:szCs w:val="22"/>
        </w:rPr>
        <w:t>mowy i dokona zgodnie z zasadam</w:t>
      </w:r>
      <w:r w:rsidR="00072294">
        <w:rPr>
          <w:rFonts w:ascii="Calibri" w:hAnsi="Calibri"/>
          <w:color w:val="000000"/>
          <w:sz w:val="22"/>
          <w:szCs w:val="22"/>
        </w:rPr>
        <w:t>i określonymi w u</w:t>
      </w:r>
      <w:r w:rsidR="0046476C">
        <w:rPr>
          <w:rFonts w:ascii="Calibri" w:hAnsi="Calibri"/>
          <w:color w:val="000000"/>
          <w:sz w:val="22"/>
          <w:szCs w:val="22"/>
        </w:rPr>
        <w:t>mowie zapłaty w</w:t>
      </w:r>
      <w:r w:rsidRPr="00114A01">
        <w:rPr>
          <w:rFonts w:ascii="Calibri" w:hAnsi="Calibri"/>
          <w:color w:val="000000"/>
          <w:sz w:val="22"/>
          <w:szCs w:val="22"/>
        </w:rPr>
        <w:t>ynagrodzenia.</w:t>
      </w:r>
    </w:p>
    <w:p w:rsidR="00B90902" w:rsidRPr="00114A01" w:rsidRDefault="00B90902" w:rsidP="00A739F6">
      <w:pPr>
        <w:numPr>
          <w:ilvl w:val="0"/>
          <w:numId w:val="17"/>
        </w:numPr>
        <w:spacing w:before="120"/>
        <w:ind w:left="357" w:hanging="357"/>
        <w:jc w:val="both"/>
        <w:rPr>
          <w:rFonts w:ascii="Calibri" w:hAnsi="Calibri"/>
          <w:color w:val="000000"/>
          <w:sz w:val="22"/>
          <w:szCs w:val="22"/>
        </w:rPr>
      </w:pPr>
      <w:r w:rsidRPr="00114A01">
        <w:rPr>
          <w:rFonts w:ascii="Calibri" w:hAnsi="Calibri"/>
          <w:color w:val="000000"/>
          <w:sz w:val="22"/>
          <w:szCs w:val="22"/>
        </w:rPr>
        <w:t>Ponadto do obowiązków Zamawiającego należy:</w:t>
      </w:r>
    </w:p>
    <w:p w:rsidR="009D0CBA" w:rsidRPr="003A0EBC" w:rsidRDefault="000A0ACB" w:rsidP="00A739F6">
      <w:pPr>
        <w:numPr>
          <w:ilvl w:val="0"/>
          <w:numId w:val="18"/>
        </w:numPr>
        <w:spacing w:before="120"/>
        <w:jc w:val="both"/>
        <w:rPr>
          <w:rFonts w:ascii="Calibri" w:hAnsi="Calibri"/>
          <w:sz w:val="22"/>
          <w:szCs w:val="22"/>
        </w:rPr>
      </w:pPr>
      <w:r w:rsidRPr="003A0EBC">
        <w:rPr>
          <w:rFonts w:ascii="Calibri" w:hAnsi="Calibri"/>
          <w:sz w:val="22"/>
          <w:szCs w:val="22"/>
        </w:rPr>
        <w:t>przekazanie trenu</w:t>
      </w:r>
      <w:r w:rsidR="003A0EBC">
        <w:rPr>
          <w:rFonts w:ascii="Calibri" w:hAnsi="Calibri"/>
          <w:sz w:val="22"/>
          <w:szCs w:val="22"/>
        </w:rPr>
        <w:t xml:space="preserve"> </w:t>
      </w:r>
      <w:r w:rsidR="003A0EBC" w:rsidRPr="003A0EBC">
        <w:rPr>
          <w:rFonts w:ascii="Calibri" w:hAnsi="Calibri"/>
          <w:sz w:val="22"/>
          <w:szCs w:val="22"/>
        </w:rPr>
        <w:t>budow</w:t>
      </w:r>
      <w:r w:rsidR="003A0EBC">
        <w:rPr>
          <w:rFonts w:ascii="Calibri" w:hAnsi="Calibri"/>
          <w:sz w:val="22"/>
          <w:szCs w:val="22"/>
        </w:rPr>
        <w:t>y</w:t>
      </w:r>
      <w:r w:rsidR="009D0CBA" w:rsidRPr="003A0EBC">
        <w:rPr>
          <w:rFonts w:ascii="Calibri" w:hAnsi="Calibri"/>
          <w:sz w:val="22"/>
          <w:szCs w:val="22"/>
        </w:rPr>
        <w:t>,</w:t>
      </w:r>
    </w:p>
    <w:p w:rsidR="009D0CBA" w:rsidRPr="003A0EBC" w:rsidRDefault="009D0CBA" w:rsidP="00A739F6">
      <w:pPr>
        <w:numPr>
          <w:ilvl w:val="0"/>
          <w:numId w:val="18"/>
        </w:numPr>
        <w:spacing w:before="120"/>
        <w:jc w:val="both"/>
        <w:rPr>
          <w:rFonts w:ascii="Calibri" w:hAnsi="Calibri"/>
          <w:strike/>
          <w:sz w:val="22"/>
          <w:szCs w:val="22"/>
        </w:rPr>
      </w:pPr>
      <w:r w:rsidRPr="009D0CBA">
        <w:rPr>
          <w:rFonts w:ascii="Calibri" w:hAnsi="Calibri"/>
          <w:color w:val="000000"/>
          <w:sz w:val="22"/>
          <w:szCs w:val="22"/>
        </w:rPr>
        <w:t xml:space="preserve">przeprowadzenie odbiorów na zasadach określonych w </w:t>
      </w:r>
      <w:r w:rsidR="00320C4C" w:rsidRPr="00320C4C">
        <w:rPr>
          <w:rFonts w:ascii="Calibri" w:hAnsi="Calibri"/>
          <w:sz w:val="22"/>
          <w:szCs w:val="22"/>
        </w:rPr>
        <w:t>dokumentach zamówienia</w:t>
      </w:r>
      <w:r w:rsidR="00CA6BC0">
        <w:rPr>
          <w:rFonts w:ascii="Calibri" w:hAnsi="Calibri"/>
          <w:sz w:val="22"/>
          <w:szCs w:val="22"/>
        </w:rPr>
        <w:t>,</w:t>
      </w:r>
    </w:p>
    <w:p w:rsidR="00B90902" w:rsidRPr="00114A01" w:rsidRDefault="00DB09DD" w:rsidP="00A739F6">
      <w:pPr>
        <w:numPr>
          <w:ilvl w:val="0"/>
          <w:numId w:val="18"/>
        </w:numPr>
        <w:spacing w:before="120"/>
        <w:ind w:left="714" w:hanging="357"/>
        <w:jc w:val="both"/>
        <w:rPr>
          <w:rFonts w:ascii="Calibri" w:hAnsi="Calibri"/>
          <w:color w:val="000000"/>
          <w:sz w:val="22"/>
          <w:szCs w:val="22"/>
        </w:rPr>
      </w:pPr>
      <w:r w:rsidRPr="00114A01">
        <w:rPr>
          <w:rFonts w:ascii="Calibri" w:hAnsi="Calibri"/>
          <w:color w:val="000000"/>
          <w:sz w:val="22"/>
          <w:szCs w:val="22"/>
        </w:rPr>
        <w:t>z</w:t>
      </w:r>
      <w:r w:rsidR="00B90902" w:rsidRPr="00114A01">
        <w:rPr>
          <w:rFonts w:ascii="Calibri" w:hAnsi="Calibri"/>
          <w:color w:val="000000"/>
          <w:sz w:val="22"/>
          <w:szCs w:val="22"/>
        </w:rPr>
        <w:t>apewnienie nadzoru inwestorskiego</w:t>
      </w:r>
      <w:r w:rsidR="009D0CBA">
        <w:rPr>
          <w:rFonts w:ascii="Calibri" w:hAnsi="Calibri"/>
          <w:color w:val="000000"/>
          <w:sz w:val="22"/>
          <w:szCs w:val="22"/>
        </w:rPr>
        <w:t>,</w:t>
      </w:r>
    </w:p>
    <w:p w:rsidR="000C24EF" w:rsidRPr="009929EA" w:rsidRDefault="00DB09DD" w:rsidP="00A739F6">
      <w:pPr>
        <w:numPr>
          <w:ilvl w:val="0"/>
          <w:numId w:val="18"/>
        </w:numPr>
        <w:spacing w:before="120"/>
        <w:jc w:val="both"/>
        <w:rPr>
          <w:rFonts w:ascii="Calibri" w:hAnsi="Calibri" w:cs="Calibri"/>
          <w:color w:val="000000"/>
          <w:sz w:val="22"/>
          <w:szCs w:val="22"/>
        </w:rPr>
      </w:pPr>
      <w:r w:rsidRPr="003B2EF6">
        <w:rPr>
          <w:rFonts w:ascii="Calibri" w:hAnsi="Calibri" w:cs="Calibri"/>
          <w:color w:val="000000"/>
          <w:sz w:val="22"/>
          <w:szCs w:val="22"/>
        </w:rPr>
        <w:t>p</w:t>
      </w:r>
      <w:r w:rsidR="00B90902" w:rsidRPr="003B2EF6">
        <w:rPr>
          <w:rFonts w:ascii="Calibri" w:hAnsi="Calibri" w:cs="Calibri"/>
          <w:color w:val="000000"/>
          <w:sz w:val="22"/>
          <w:szCs w:val="22"/>
        </w:rPr>
        <w:t>rzekazanie Wykonawcy banerów</w:t>
      </w:r>
      <w:r w:rsidR="00112C1B" w:rsidRPr="003B2EF6">
        <w:rPr>
          <w:rFonts w:ascii="Calibri" w:hAnsi="Calibri" w:cs="Calibri"/>
          <w:color w:val="000000"/>
          <w:sz w:val="22"/>
          <w:szCs w:val="22"/>
        </w:rPr>
        <w:t xml:space="preserve"> </w:t>
      </w:r>
      <w:r w:rsidR="00112C1B" w:rsidRPr="003B2EF6">
        <w:rPr>
          <w:rFonts w:ascii="Calibri" w:hAnsi="Calibri" w:cs="Calibri"/>
          <w:sz w:val="22"/>
          <w:szCs w:val="22"/>
        </w:rPr>
        <w:t>oraz tablic</w:t>
      </w:r>
      <w:r w:rsidR="00B90902" w:rsidRPr="003B2EF6">
        <w:rPr>
          <w:rFonts w:ascii="Calibri" w:hAnsi="Calibri" w:cs="Calibri"/>
          <w:color w:val="000000"/>
          <w:sz w:val="22"/>
          <w:szCs w:val="22"/>
        </w:rPr>
        <w:t xml:space="preserve"> informacyjnych</w:t>
      </w:r>
      <w:r w:rsidR="002612F1" w:rsidRPr="003B2EF6">
        <w:rPr>
          <w:rFonts w:ascii="Calibri" w:hAnsi="Calibri" w:cs="Calibri"/>
          <w:color w:val="000000"/>
          <w:sz w:val="22"/>
          <w:szCs w:val="22"/>
        </w:rPr>
        <w:t xml:space="preserve"> </w:t>
      </w:r>
      <w:r w:rsidR="002612F1" w:rsidRPr="003B2EF6">
        <w:rPr>
          <w:rFonts w:ascii="Calibri" w:hAnsi="Calibri" w:cs="Calibri"/>
          <w:sz w:val="22"/>
          <w:szCs w:val="22"/>
        </w:rPr>
        <w:t xml:space="preserve">zawierających informacje </w:t>
      </w:r>
      <w:r w:rsidR="000A3F2F">
        <w:rPr>
          <w:rFonts w:ascii="Calibri" w:hAnsi="Calibri" w:cs="Calibri"/>
          <w:sz w:val="22"/>
          <w:szCs w:val="22"/>
        </w:rPr>
        <w:br/>
      </w:r>
      <w:r w:rsidR="002612F1" w:rsidRPr="003B2EF6">
        <w:rPr>
          <w:rFonts w:ascii="Calibri" w:hAnsi="Calibri" w:cs="Calibri"/>
          <w:sz w:val="22"/>
          <w:szCs w:val="22"/>
        </w:rPr>
        <w:t>o prowadzonej inwestycji</w:t>
      </w:r>
      <w:r w:rsidR="002612F1" w:rsidRPr="003B2EF6">
        <w:rPr>
          <w:rFonts w:ascii="Calibri" w:hAnsi="Calibri" w:cs="Calibri"/>
          <w:color w:val="000000"/>
          <w:sz w:val="22"/>
          <w:szCs w:val="22"/>
        </w:rPr>
        <w:t xml:space="preserve"> celem </w:t>
      </w:r>
      <w:r w:rsidR="00B90902" w:rsidRPr="003B2EF6">
        <w:rPr>
          <w:rFonts w:ascii="Calibri" w:hAnsi="Calibri" w:cs="Calibri"/>
          <w:color w:val="000000"/>
          <w:sz w:val="22"/>
          <w:szCs w:val="22"/>
        </w:rPr>
        <w:t xml:space="preserve"> umieszczenia</w:t>
      </w:r>
      <w:r w:rsidR="002612F1" w:rsidRPr="003B2EF6">
        <w:rPr>
          <w:rFonts w:ascii="Calibri" w:hAnsi="Calibri" w:cs="Calibri"/>
          <w:color w:val="000000"/>
          <w:sz w:val="22"/>
          <w:szCs w:val="22"/>
        </w:rPr>
        <w:t xml:space="preserve"> ich</w:t>
      </w:r>
      <w:r w:rsidR="00B90902" w:rsidRPr="003B2EF6">
        <w:rPr>
          <w:rFonts w:ascii="Calibri" w:hAnsi="Calibri" w:cs="Calibri"/>
          <w:color w:val="000000"/>
          <w:sz w:val="22"/>
          <w:szCs w:val="22"/>
        </w:rPr>
        <w:t xml:space="preserve"> w widocznym miejscu na terenie budowy</w:t>
      </w:r>
      <w:r w:rsidR="002612F1" w:rsidRPr="003B2EF6">
        <w:rPr>
          <w:rFonts w:ascii="Calibri" w:hAnsi="Calibri" w:cs="Calibri"/>
          <w:color w:val="000000"/>
          <w:sz w:val="22"/>
          <w:szCs w:val="22"/>
        </w:rPr>
        <w:t xml:space="preserve">, </w:t>
      </w:r>
      <w:r w:rsidR="000A3F2F">
        <w:rPr>
          <w:rFonts w:ascii="Calibri" w:hAnsi="Calibri" w:cs="Calibri"/>
          <w:color w:val="000000"/>
          <w:sz w:val="22"/>
          <w:szCs w:val="22"/>
        </w:rPr>
        <w:br/>
      </w:r>
      <w:r w:rsidR="002612F1" w:rsidRPr="003B2EF6">
        <w:rPr>
          <w:rFonts w:ascii="Calibri" w:hAnsi="Calibri" w:cs="Calibri"/>
          <w:sz w:val="22"/>
          <w:szCs w:val="22"/>
        </w:rPr>
        <w:t>na okres trwania budowy</w:t>
      </w:r>
      <w:r w:rsidR="006E086E">
        <w:rPr>
          <w:rFonts w:ascii="Calibri" w:hAnsi="Calibri" w:cs="Calibri"/>
          <w:sz w:val="22"/>
          <w:szCs w:val="22"/>
        </w:rPr>
        <w:t>.</w:t>
      </w:r>
    </w:p>
    <w:p w:rsidR="00C052E9" w:rsidRPr="00114A01" w:rsidRDefault="000210DD" w:rsidP="00876E4E">
      <w:pPr>
        <w:spacing w:before="120"/>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4</w:t>
      </w:r>
    </w:p>
    <w:p w:rsidR="00876E4E" w:rsidRPr="00114A01" w:rsidRDefault="007466BB" w:rsidP="00F6194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052E9" w:rsidRPr="00114A01">
        <w:rPr>
          <w:rFonts w:ascii="Calibri" w:hAnsi="Calibri"/>
          <w:b/>
          <w:color w:val="000000"/>
          <w:sz w:val="22"/>
          <w:szCs w:val="22"/>
        </w:rPr>
        <w:t>Materiały</w:t>
      </w:r>
    </w:p>
    <w:p w:rsidR="00C052E9" w:rsidRPr="00AA14E5" w:rsidRDefault="00C052E9" w:rsidP="00A739F6">
      <w:pPr>
        <w:numPr>
          <w:ilvl w:val="0"/>
          <w:numId w:val="8"/>
        </w:numPr>
        <w:jc w:val="both"/>
        <w:rPr>
          <w:rFonts w:ascii="Calibri" w:hAnsi="Calibri"/>
          <w:color w:val="FF0000"/>
          <w:sz w:val="22"/>
          <w:szCs w:val="22"/>
        </w:rPr>
      </w:pPr>
      <w:r w:rsidRPr="00114A01">
        <w:rPr>
          <w:rFonts w:ascii="Calibri" w:hAnsi="Calibri"/>
          <w:color w:val="000000"/>
          <w:sz w:val="22"/>
          <w:szCs w:val="22"/>
        </w:rPr>
        <w:t>Przedmiot umowy będzie wykonywany z materiałów dostarczonych przez Wykonawcę</w:t>
      </w:r>
      <w:r w:rsidR="00037403" w:rsidRPr="00114A01">
        <w:rPr>
          <w:rFonts w:ascii="Calibri" w:hAnsi="Calibri"/>
          <w:color w:val="000000"/>
          <w:sz w:val="22"/>
          <w:szCs w:val="22"/>
        </w:rPr>
        <w:t xml:space="preserve"> </w:t>
      </w:r>
      <w:r w:rsidR="000A3F2F">
        <w:rPr>
          <w:rFonts w:ascii="Calibri" w:hAnsi="Calibri"/>
          <w:color w:val="000000"/>
          <w:sz w:val="22"/>
          <w:szCs w:val="22"/>
        </w:rPr>
        <w:br/>
      </w:r>
      <w:r w:rsidR="00037403" w:rsidRPr="00114A01">
        <w:rPr>
          <w:rFonts w:ascii="Calibri" w:hAnsi="Calibri"/>
          <w:color w:val="000000"/>
          <w:sz w:val="22"/>
          <w:szCs w:val="22"/>
        </w:rPr>
        <w:t>za wyjątkiem przypadków opisan</w:t>
      </w:r>
      <w:r w:rsidR="00B703FE" w:rsidRPr="00114A01">
        <w:rPr>
          <w:rFonts w:ascii="Calibri" w:hAnsi="Calibri"/>
          <w:color w:val="000000"/>
          <w:sz w:val="22"/>
          <w:szCs w:val="22"/>
        </w:rPr>
        <w:t xml:space="preserve">ych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rsidR="00C052E9" w:rsidRPr="00876C4F" w:rsidRDefault="00C052E9" w:rsidP="00A739F6">
      <w:pPr>
        <w:numPr>
          <w:ilvl w:val="0"/>
          <w:numId w:val="8"/>
        </w:numPr>
        <w:spacing w:before="120"/>
        <w:jc w:val="both"/>
        <w:rPr>
          <w:rFonts w:ascii="Calibri" w:hAnsi="Calibri"/>
          <w:color w:val="FF0000"/>
          <w:sz w:val="22"/>
          <w:szCs w:val="22"/>
        </w:rPr>
      </w:pPr>
      <w:r w:rsidRPr="00114A01">
        <w:rPr>
          <w:rFonts w:ascii="Calibri" w:hAnsi="Calibri"/>
          <w:color w:val="000000"/>
          <w:sz w:val="22"/>
          <w:szCs w:val="22"/>
        </w:rPr>
        <w:t xml:space="preserve">Materiały dostarczane przez Wykonawcę, o których mowa w ust. 1, powinny odpowiadać wymaganiom </w:t>
      </w:r>
      <w:r w:rsidR="00B90902" w:rsidRPr="00114A01">
        <w:rPr>
          <w:rFonts w:ascii="Calibri" w:hAnsi="Calibri"/>
          <w:color w:val="000000"/>
          <w:sz w:val="22"/>
          <w:szCs w:val="22"/>
        </w:rPr>
        <w:t xml:space="preserve">jakościowym </w:t>
      </w:r>
      <w:r w:rsidRPr="00114A01">
        <w:rPr>
          <w:rFonts w:ascii="Calibri" w:hAnsi="Calibri"/>
          <w:color w:val="000000"/>
          <w:sz w:val="22"/>
          <w:szCs w:val="22"/>
        </w:rPr>
        <w:t xml:space="preserve">określonym w </w:t>
      </w:r>
      <w:proofErr w:type="spellStart"/>
      <w:r w:rsidR="008579B5" w:rsidRPr="003A0EBC">
        <w:rPr>
          <w:rFonts w:ascii="Calibri" w:hAnsi="Calibri"/>
          <w:sz w:val="22"/>
          <w:szCs w:val="22"/>
        </w:rPr>
        <w:t>STWiORB</w:t>
      </w:r>
      <w:proofErr w:type="spellEnd"/>
      <w:r w:rsidR="003A0EBC" w:rsidRPr="003A0EBC">
        <w:rPr>
          <w:rFonts w:ascii="Calibri" w:hAnsi="Calibri"/>
          <w:sz w:val="22"/>
          <w:szCs w:val="22"/>
        </w:rPr>
        <w:t>.</w:t>
      </w:r>
    </w:p>
    <w:p w:rsidR="00876C4F" w:rsidRPr="006C307E" w:rsidRDefault="00876C4F" w:rsidP="00876C4F">
      <w:pPr>
        <w:numPr>
          <w:ilvl w:val="0"/>
          <w:numId w:val="8"/>
        </w:numPr>
        <w:spacing w:before="120"/>
        <w:jc w:val="both"/>
        <w:rPr>
          <w:rFonts w:ascii="Calibri" w:hAnsi="Calibri"/>
          <w:sz w:val="22"/>
          <w:szCs w:val="22"/>
        </w:rPr>
      </w:pPr>
      <w:r w:rsidRPr="006C307E">
        <w:rPr>
          <w:rFonts w:ascii="Calibri" w:hAnsi="Calibri"/>
          <w:sz w:val="22"/>
          <w:szCs w:val="22"/>
        </w:rPr>
        <w:t xml:space="preserve">W wypadku wątpliwości, co do jakości użytych materiałów, bądź jakości wykonania robót, Wykonawca na żądanie Zamawiającego przeprowadzi stosowne badanie. Jeżeli w rezultacie </w:t>
      </w:r>
      <w:r w:rsidRPr="006C307E">
        <w:rPr>
          <w:rFonts w:ascii="Calibri" w:hAnsi="Calibri"/>
          <w:sz w:val="22"/>
          <w:szCs w:val="22"/>
        </w:rPr>
        <w:lastRenderedPageBreak/>
        <w:t>przeprowadzenia tych badań okaże się , że zastosowane materiały bądź wykonane prace są niezgodne z Umową lub przepisami prawa, to koszty badań obciążają Wykonawcę, gdy zaś wyniki badań wykażą, że materiały bądź wykonane prace są zgodne z Umową, to koszty tych badań obciążają Zamawiającego.</w:t>
      </w:r>
    </w:p>
    <w:p w:rsidR="000510FA" w:rsidRDefault="000510FA" w:rsidP="00A1041B">
      <w:pPr>
        <w:ind w:left="0" w:firstLine="0"/>
        <w:jc w:val="both"/>
        <w:rPr>
          <w:rFonts w:ascii="Calibri" w:hAnsi="Calibri" w:cs="Calibri"/>
          <w:bCs/>
          <w:sz w:val="22"/>
          <w:szCs w:val="22"/>
          <w:highlight w:val="yellow"/>
        </w:rPr>
      </w:pPr>
    </w:p>
    <w:p w:rsidR="00E254F2" w:rsidRPr="006C307E" w:rsidRDefault="00E254F2" w:rsidP="00A1041B">
      <w:pPr>
        <w:ind w:left="0" w:firstLine="0"/>
        <w:jc w:val="both"/>
        <w:rPr>
          <w:rFonts w:ascii="Calibri" w:hAnsi="Calibri" w:cs="Calibri"/>
          <w:bCs/>
          <w:sz w:val="22"/>
          <w:szCs w:val="22"/>
          <w:highlight w:val="yellow"/>
        </w:rPr>
      </w:pPr>
    </w:p>
    <w:p w:rsidR="006C3D42" w:rsidRPr="00114A01" w:rsidRDefault="00DB5371" w:rsidP="00876E4E">
      <w:pPr>
        <w:ind w:left="0" w:firstLine="0"/>
        <w:jc w:val="center"/>
        <w:rPr>
          <w:rFonts w:ascii="Calibri" w:hAnsi="Calibri"/>
          <w:b/>
          <w:color w:val="000000"/>
          <w:sz w:val="22"/>
          <w:szCs w:val="22"/>
        </w:rPr>
      </w:pPr>
      <w:r w:rsidRPr="00277CA1">
        <w:rPr>
          <w:rFonts w:ascii="Calibri" w:hAnsi="Calibri"/>
          <w:b/>
          <w:color w:val="000000"/>
          <w:sz w:val="22"/>
          <w:szCs w:val="22"/>
        </w:rPr>
        <w:t xml:space="preserve">§ </w:t>
      </w:r>
      <w:r w:rsidR="00B90902" w:rsidRPr="00277CA1">
        <w:rPr>
          <w:rFonts w:ascii="Calibri" w:hAnsi="Calibri"/>
          <w:b/>
          <w:color w:val="000000"/>
          <w:sz w:val="22"/>
          <w:szCs w:val="22"/>
        </w:rPr>
        <w:t>5</w:t>
      </w:r>
    </w:p>
    <w:p w:rsidR="00876E4E" w:rsidRPr="003A0EBC" w:rsidRDefault="008579B5" w:rsidP="00F6194A">
      <w:pPr>
        <w:ind w:left="0" w:firstLine="0"/>
        <w:jc w:val="center"/>
        <w:rPr>
          <w:rFonts w:ascii="Calibri" w:hAnsi="Calibri"/>
          <w:b/>
          <w:sz w:val="22"/>
          <w:szCs w:val="22"/>
        </w:rPr>
      </w:pPr>
      <w:r w:rsidRPr="003A0EBC">
        <w:rPr>
          <w:rFonts w:ascii="Calibri" w:hAnsi="Calibri"/>
          <w:b/>
          <w:sz w:val="22"/>
          <w:szCs w:val="22"/>
        </w:rPr>
        <w:t>Wynagrodzenie</w:t>
      </w:r>
    </w:p>
    <w:p w:rsidR="00B90902" w:rsidRPr="008B1732" w:rsidRDefault="00F253D5" w:rsidP="00A739F6">
      <w:pPr>
        <w:numPr>
          <w:ilvl w:val="3"/>
          <w:numId w:val="8"/>
        </w:numPr>
        <w:tabs>
          <w:tab w:val="left" w:pos="426"/>
        </w:tabs>
        <w:ind w:firstLine="0"/>
        <w:jc w:val="both"/>
        <w:rPr>
          <w:rFonts w:ascii="Calibri" w:hAnsi="Calibri"/>
          <w:sz w:val="22"/>
          <w:szCs w:val="22"/>
        </w:rPr>
      </w:pPr>
      <w:r w:rsidRPr="008B1732">
        <w:rPr>
          <w:rFonts w:ascii="Calibri" w:hAnsi="Calibri"/>
          <w:sz w:val="22"/>
          <w:szCs w:val="22"/>
        </w:rPr>
        <w:t xml:space="preserve">Za </w:t>
      </w:r>
      <w:r w:rsidR="00FE11C4">
        <w:rPr>
          <w:rFonts w:ascii="Calibri" w:hAnsi="Calibri"/>
          <w:sz w:val="22"/>
          <w:szCs w:val="22"/>
        </w:rPr>
        <w:t>wykonanie P</w:t>
      </w:r>
      <w:r w:rsidR="003E7760" w:rsidRPr="008B1732">
        <w:rPr>
          <w:rFonts w:ascii="Calibri" w:hAnsi="Calibri"/>
          <w:sz w:val="22"/>
          <w:szCs w:val="22"/>
        </w:rPr>
        <w:t>rzedmiotu u</w:t>
      </w:r>
      <w:r w:rsidR="00B90902" w:rsidRPr="008B1732">
        <w:rPr>
          <w:rFonts w:ascii="Calibri" w:hAnsi="Calibri"/>
          <w:sz w:val="22"/>
          <w:szCs w:val="22"/>
        </w:rPr>
        <w:t>mowy Wykonawca otrzyma</w:t>
      </w:r>
      <w:r w:rsidR="008B1732">
        <w:rPr>
          <w:rFonts w:ascii="Calibri" w:hAnsi="Calibri"/>
          <w:sz w:val="22"/>
          <w:szCs w:val="22"/>
        </w:rPr>
        <w:t xml:space="preserve"> wynagrodzenie</w:t>
      </w:r>
      <w:r w:rsidR="00C95856">
        <w:rPr>
          <w:rFonts w:ascii="Calibri" w:hAnsi="Calibri"/>
          <w:sz w:val="22"/>
          <w:szCs w:val="22"/>
        </w:rPr>
        <w:t xml:space="preserve"> </w:t>
      </w:r>
      <w:r w:rsidR="00B90902" w:rsidRPr="008B1732">
        <w:rPr>
          <w:rFonts w:ascii="Calibri" w:hAnsi="Calibri"/>
          <w:sz w:val="22"/>
          <w:szCs w:val="22"/>
        </w:rPr>
        <w:t xml:space="preserve"> w kwocie:</w:t>
      </w:r>
    </w:p>
    <w:p w:rsidR="00B90902" w:rsidRPr="00AD2A9A" w:rsidRDefault="00B90902" w:rsidP="00B90902">
      <w:pPr>
        <w:ind w:left="426" w:firstLine="0"/>
        <w:rPr>
          <w:rFonts w:ascii="Calibri" w:hAnsi="Calibri"/>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 xml:space="preserve">cena netto: </w:t>
      </w:r>
      <w:r w:rsidR="005759B5">
        <w:rPr>
          <w:rFonts w:ascii="Calibri" w:hAnsi="Calibri"/>
          <w:b/>
          <w:sz w:val="22"/>
          <w:szCs w:val="22"/>
        </w:rPr>
        <w:t xml:space="preserve">  </w:t>
      </w:r>
      <w:r w:rsidR="008579B5">
        <w:rPr>
          <w:rFonts w:ascii="Calibri" w:hAnsi="Calibri"/>
          <w:b/>
          <w:sz w:val="22"/>
          <w:szCs w:val="22"/>
        </w:rPr>
        <w:t>…………………………</w:t>
      </w:r>
      <w:r w:rsidRPr="00AD2A9A">
        <w:rPr>
          <w:rFonts w:ascii="Calibri" w:hAnsi="Calibri"/>
          <w:b/>
          <w:sz w:val="22"/>
          <w:szCs w:val="22"/>
        </w:rPr>
        <w:t xml:space="preserve"> PLN </w:t>
      </w:r>
    </w:p>
    <w:p w:rsidR="00B90902" w:rsidRDefault="004A7AD7"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 xml:space="preserve">         ……………………………………………………………………………………………………………….</w:t>
      </w:r>
    </w:p>
    <w:p w:rsidR="00904412" w:rsidRPr="00AD2A9A" w:rsidRDefault="00904412" w:rsidP="00B90902">
      <w:pPr>
        <w:rPr>
          <w:rFonts w:ascii="Calibri" w:hAnsi="Calibri"/>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 xml:space="preserve">cena brutto:   </w:t>
      </w:r>
      <w:r w:rsidR="008579B5">
        <w:rPr>
          <w:rFonts w:ascii="Calibri" w:hAnsi="Calibri"/>
          <w:b/>
          <w:sz w:val="22"/>
          <w:szCs w:val="22"/>
        </w:rPr>
        <w:t xml:space="preserve"> …………………………</w:t>
      </w:r>
      <w:r w:rsidRPr="00AD2A9A">
        <w:rPr>
          <w:rFonts w:ascii="Calibri" w:hAnsi="Calibri"/>
          <w:b/>
          <w:sz w:val="22"/>
          <w:szCs w:val="22"/>
        </w:rPr>
        <w:t xml:space="preserve"> PLN </w:t>
      </w:r>
    </w:p>
    <w:p w:rsidR="00B90902" w:rsidRPr="00AD2A9A" w:rsidRDefault="00084828" w:rsidP="009C7ACC">
      <w:pPr>
        <w:rPr>
          <w:rFonts w:ascii="Calibri" w:hAnsi="Calibri"/>
          <w:sz w:val="22"/>
          <w:szCs w:val="22"/>
        </w:rPr>
      </w:pPr>
      <w:r>
        <w:rPr>
          <w:rFonts w:ascii="Calibri" w:hAnsi="Calibri"/>
          <w:sz w:val="22"/>
          <w:szCs w:val="22"/>
        </w:rPr>
        <w:t xml:space="preserve">słownie:           </w:t>
      </w:r>
      <w:r w:rsidR="008579B5">
        <w:rPr>
          <w:rFonts w:ascii="Calibri" w:hAnsi="Calibri"/>
          <w:sz w:val="22"/>
          <w:szCs w:val="22"/>
        </w:rPr>
        <w:t>……………………………………………………………………………………………………………….</w:t>
      </w:r>
    </w:p>
    <w:p w:rsidR="008579B5" w:rsidRDefault="008579B5" w:rsidP="00B90902">
      <w:pPr>
        <w:rPr>
          <w:rFonts w:ascii="Calibri" w:hAnsi="Calibri"/>
          <w:b/>
          <w:sz w:val="22"/>
          <w:szCs w:val="22"/>
        </w:rPr>
      </w:pPr>
    </w:p>
    <w:p w:rsidR="00B90902" w:rsidRPr="00AD2A9A" w:rsidRDefault="00B90902" w:rsidP="00B90902">
      <w:pPr>
        <w:rPr>
          <w:rFonts w:ascii="Calibri" w:hAnsi="Calibri"/>
          <w:b/>
          <w:sz w:val="22"/>
          <w:szCs w:val="22"/>
        </w:rPr>
      </w:pPr>
      <w:r w:rsidRPr="00AD2A9A">
        <w:rPr>
          <w:rFonts w:ascii="Calibri" w:hAnsi="Calibri"/>
          <w:b/>
          <w:sz w:val="22"/>
          <w:szCs w:val="22"/>
        </w:rPr>
        <w:t>w tym VAT:</w:t>
      </w:r>
      <w:r w:rsidR="008579B5">
        <w:rPr>
          <w:rFonts w:ascii="Calibri" w:hAnsi="Calibri"/>
          <w:b/>
          <w:sz w:val="22"/>
          <w:szCs w:val="22"/>
        </w:rPr>
        <w:t xml:space="preserve">     …………………………</w:t>
      </w:r>
      <w:r w:rsidRPr="00AD2A9A">
        <w:rPr>
          <w:rFonts w:ascii="Calibri" w:hAnsi="Calibri"/>
          <w:b/>
          <w:sz w:val="22"/>
          <w:szCs w:val="22"/>
        </w:rPr>
        <w:t xml:space="preserve"> PLN</w:t>
      </w:r>
    </w:p>
    <w:p w:rsidR="00B90902" w:rsidRPr="00AD2A9A" w:rsidRDefault="00B90902" w:rsidP="00B90902">
      <w:pPr>
        <w:rPr>
          <w:rFonts w:ascii="Calibri" w:hAnsi="Calibri"/>
          <w:sz w:val="22"/>
          <w:szCs w:val="22"/>
        </w:rPr>
      </w:pPr>
      <w:r w:rsidRPr="00AD2A9A">
        <w:rPr>
          <w:rFonts w:ascii="Calibri" w:hAnsi="Calibri"/>
          <w:sz w:val="22"/>
          <w:szCs w:val="22"/>
        </w:rPr>
        <w:t xml:space="preserve">słownie:           </w:t>
      </w:r>
      <w:r w:rsidR="008579B5">
        <w:rPr>
          <w:rFonts w:ascii="Calibri" w:hAnsi="Calibri"/>
          <w:sz w:val="22"/>
          <w:szCs w:val="22"/>
        </w:rPr>
        <w:t>………………………………………………………………………………………………………………..</w:t>
      </w:r>
    </w:p>
    <w:p w:rsidR="00B90902" w:rsidRPr="00AD2A9A" w:rsidRDefault="00B90902" w:rsidP="00B90902">
      <w:pPr>
        <w:jc w:val="both"/>
        <w:rPr>
          <w:rFonts w:ascii="Calibri" w:hAnsi="Calibri"/>
          <w:sz w:val="22"/>
          <w:szCs w:val="22"/>
        </w:rPr>
      </w:pPr>
    </w:p>
    <w:p w:rsidR="00B90902" w:rsidRPr="00703397" w:rsidRDefault="00B90902" w:rsidP="00A739F6">
      <w:pPr>
        <w:numPr>
          <w:ilvl w:val="3"/>
          <w:numId w:val="8"/>
        </w:numPr>
        <w:jc w:val="both"/>
        <w:rPr>
          <w:rFonts w:ascii="Calibri" w:hAnsi="Calibri"/>
          <w:sz w:val="22"/>
          <w:szCs w:val="22"/>
        </w:rPr>
      </w:pPr>
      <w:r w:rsidRPr="00AD2A9A">
        <w:rPr>
          <w:rFonts w:ascii="Calibri" w:hAnsi="Calibri"/>
          <w:sz w:val="22"/>
          <w:szCs w:val="22"/>
        </w:rPr>
        <w:t>Wynagrodzenie, o którym mowa w ust. 1 uwzględnia kompletny zakres prac, wszelkich czynności niezbędnych dla rea</w:t>
      </w:r>
      <w:r w:rsidR="00D34308">
        <w:rPr>
          <w:rFonts w:ascii="Calibri" w:hAnsi="Calibri"/>
          <w:sz w:val="22"/>
          <w:szCs w:val="22"/>
        </w:rPr>
        <w:t>lizacji u</w:t>
      </w:r>
      <w:r w:rsidRPr="00AD2A9A">
        <w:rPr>
          <w:rFonts w:ascii="Calibri" w:hAnsi="Calibri"/>
          <w:sz w:val="22"/>
          <w:szCs w:val="22"/>
        </w:rPr>
        <w:t>mowy oraz zawiera również wszelkie inn</w:t>
      </w:r>
      <w:r w:rsidR="000C5AFD">
        <w:rPr>
          <w:rFonts w:ascii="Calibri" w:hAnsi="Calibri"/>
          <w:sz w:val="22"/>
          <w:szCs w:val="22"/>
        </w:rPr>
        <w:t>e koszty związane z realizacją u</w:t>
      </w:r>
      <w:r w:rsidRPr="00AD2A9A">
        <w:rPr>
          <w:rFonts w:ascii="Calibri" w:hAnsi="Calibri"/>
          <w:sz w:val="22"/>
          <w:szCs w:val="22"/>
        </w:rPr>
        <w:t xml:space="preserve">mowy i obejmuje elementy składowe </w:t>
      </w:r>
      <w:r w:rsidR="00C95856">
        <w:rPr>
          <w:rFonts w:ascii="Calibri" w:hAnsi="Calibri"/>
          <w:sz w:val="22"/>
          <w:szCs w:val="22"/>
        </w:rPr>
        <w:t xml:space="preserve">– </w:t>
      </w:r>
      <w:r w:rsidR="00095F7D" w:rsidRPr="0028597C">
        <w:rPr>
          <w:rFonts w:ascii="Calibri" w:hAnsi="Calibri"/>
          <w:sz w:val="22"/>
          <w:szCs w:val="22"/>
        </w:rPr>
        <w:t>ceny ryczałtowe za odcinki</w:t>
      </w:r>
      <w:r w:rsidR="00095F7D">
        <w:rPr>
          <w:rFonts w:ascii="Calibri" w:hAnsi="Calibri"/>
          <w:sz w:val="22"/>
          <w:szCs w:val="22"/>
        </w:rPr>
        <w:t xml:space="preserve"> -  zgodnie z </w:t>
      </w:r>
      <w:r w:rsidR="00842C50" w:rsidRPr="00AD2A9A">
        <w:rPr>
          <w:rFonts w:ascii="Calibri" w:hAnsi="Calibri"/>
          <w:sz w:val="22"/>
          <w:szCs w:val="22"/>
        </w:rPr>
        <w:t xml:space="preserve">treścią oferty </w:t>
      </w:r>
      <w:r w:rsidR="001B7A6C">
        <w:rPr>
          <w:rFonts w:ascii="Calibri" w:hAnsi="Calibri"/>
          <w:sz w:val="22"/>
          <w:szCs w:val="22"/>
        </w:rPr>
        <w:t xml:space="preserve">Wykonawcy </w:t>
      </w:r>
      <w:r w:rsidRPr="00AB0F72">
        <w:rPr>
          <w:rFonts w:ascii="Calibri" w:hAnsi="Calibri"/>
          <w:b/>
          <w:sz w:val="22"/>
          <w:szCs w:val="22"/>
        </w:rPr>
        <w:t>stanowiąc</w:t>
      </w:r>
      <w:r w:rsidR="00DA6913">
        <w:rPr>
          <w:rFonts w:ascii="Calibri" w:hAnsi="Calibri"/>
          <w:b/>
          <w:sz w:val="22"/>
          <w:szCs w:val="22"/>
        </w:rPr>
        <w:t>ej</w:t>
      </w:r>
      <w:r w:rsidRPr="00AB0F72">
        <w:rPr>
          <w:rFonts w:ascii="Calibri" w:hAnsi="Calibri"/>
          <w:b/>
          <w:sz w:val="22"/>
          <w:szCs w:val="22"/>
        </w:rPr>
        <w:t xml:space="preserve"> załącznik do niniejszej </w:t>
      </w:r>
      <w:r w:rsidR="00D34308">
        <w:rPr>
          <w:rFonts w:ascii="Calibri" w:hAnsi="Calibri"/>
          <w:b/>
          <w:sz w:val="22"/>
          <w:szCs w:val="22"/>
        </w:rPr>
        <w:t>u</w:t>
      </w:r>
      <w:r w:rsidRPr="00AB0F72">
        <w:rPr>
          <w:rFonts w:ascii="Calibri" w:hAnsi="Calibri"/>
          <w:b/>
          <w:sz w:val="22"/>
          <w:szCs w:val="22"/>
        </w:rPr>
        <w:t>mowy.</w:t>
      </w:r>
    </w:p>
    <w:p w:rsidR="00703397" w:rsidRPr="00703397" w:rsidRDefault="00703397" w:rsidP="00703397">
      <w:pPr>
        <w:jc w:val="both"/>
        <w:rPr>
          <w:rFonts w:ascii="Calibri" w:hAnsi="Calibri"/>
          <w:sz w:val="22"/>
          <w:szCs w:val="22"/>
        </w:rPr>
      </w:pPr>
    </w:p>
    <w:p w:rsidR="005B1E54" w:rsidRPr="00AA14E5" w:rsidRDefault="005B1E54" w:rsidP="005B1E54">
      <w:pPr>
        <w:widowControl w:val="0"/>
        <w:ind w:left="360" w:right="70" w:hanging="218"/>
        <w:jc w:val="both"/>
        <w:rPr>
          <w:rFonts w:ascii="Calibri" w:hAnsi="Calibri" w:cs="Calibri"/>
          <w:i/>
          <w:sz w:val="22"/>
          <w:szCs w:val="22"/>
        </w:rPr>
      </w:pPr>
      <w:r w:rsidRPr="00AA14E5">
        <w:rPr>
          <w:rFonts w:ascii="Calibri" w:hAnsi="Calibri" w:cs="Calibri"/>
          <w:i/>
          <w:sz w:val="22"/>
          <w:szCs w:val="22"/>
        </w:rPr>
        <w:t>* tylko w przypadku, gdy Stroną umowy jest Wykonawca będący podmiotem zagranicznym, wprowadzone zostaną zapisy:</w:t>
      </w:r>
    </w:p>
    <w:p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 xml:space="preserve"> Zgodnie z art. 17 ust. 2, w powiązaniu z art. 17 ust. 1 pkt 4 ustawy z dnia 11 marca  2004 r. o podatku od towaró</w:t>
      </w:r>
      <w:r w:rsidR="00A97962">
        <w:rPr>
          <w:rFonts w:ascii="Calibri" w:hAnsi="Calibri" w:cs="Calibri"/>
          <w:i/>
          <w:sz w:val="22"/>
          <w:szCs w:val="22"/>
        </w:rPr>
        <w:t>w i usług (tj. Dz. U. z 2022</w:t>
      </w:r>
      <w:r w:rsidR="00FC1589">
        <w:rPr>
          <w:rFonts w:ascii="Calibri" w:hAnsi="Calibri" w:cs="Calibri"/>
          <w:i/>
          <w:sz w:val="22"/>
          <w:szCs w:val="22"/>
        </w:rPr>
        <w:t xml:space="preserve"> r., poz. 931</w:t>
      </w:r>
      <w:r w:rsidRPr="00AA14E5">
        <w:rPr>
          <w:rFonts w:ascii="Calibri" w:hAnsi="Calibri" w:cs="Calibri"/>
          <w:i/>
          <w:sz w:val="22"/>
          <w:szCs w:val="22"/>
        </w:rPr>
        <w:t xml:space="preserve"> ze zm.) Wykonawca nie rozlicza podatku VAT należnego. Podatek VAT należny z tytułu  realizacji Przedmiotu umowy rozlicza Zamawiający. Wykonawca za wykonanie Przedmiotu umowy otrzyma wynagrodzenie ryczałtowe, o którym mowa w ust. 1 powyżej w kwocie nieuwzględniającej podatku od towarów i usług (tj. w kwocie netto).</w:t>
      </w:r>
    </w:p>
    <w:p w:rsidR="005B1E54" w:rsidRPr="00AA14E5" w:rsidRDefault="005B1E54" w:rsidP="00A739F6">
      <w:pPr>
        <w:widowControl w:val="0"/>
        <w:numPr>
          <w:ilvl w:val="0"/>
          <w:numId w:val="32"/>
        </w:numPr>
        <w:ind w:right="70"/>
        <w:jc w:val="both"/>
        <w:rPr>
          <w:rFonts w:ascii="Calibri" w:hAnsi="Calibri" w:cs="Calibri"/>
          <w:i/>
          <w:sz w:val="22"/>
          <w:szCs w:val="22"/>
        </w:rPr>
      </w:pPr>
      <w:r w:rsidRPr="00AA14E5">
        <w:rPr>
          <w:rFonts w:ascii="Calibri" w:hAnsi="Calibri" w:cs="Calibri"/>
          <w:i/>
          <w:sz w:val="22"/>
          <w:szCs w:val="22"/>
        </w:rPr>
        <w:t>Z uwagi na fakt, iż Wykonawcą przedmiotowego zamówienia jest zagraniczny podatnik nieposiadający siedziby działalności gospodarczej oraz stałego miejsca prowadzenia działalności gospodarczej na terytorium Polski, miejscem opodatkowania jest Polska. Powyższe oznacza, iż zobligowanym do rozliczenia podatku VAT od przedmiotowego zamówienia jest Zamawiający.</w:t>
      </w:r>
    </w:p>
    <w:p w:rsidR="004A7AD7" w:rsidRPr="00AA14E5" w:rsidRDefault="004A7AD7" w:rsidP="00A97CC7">
      <w:pPr>
        <w:rPr>
          <w:rFonts w:ascii="Calibri" w:hAnsi="Calibri"/>
          <w:sz w:val="22"/>
          <w:szCs w:val="22"/>
        </w:rPr>
      </w:pPr>
    </w:p>
    <w:p w:rsidR="00730EE5" w:rsidRPr="00114A01" w:rsidRDefault="00DB5371" w:rsidP="005A060B">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B90902" w:rsidRPr="00114A01">
        <w:rPr>
          <w:rFonts w:ascii="Calibri" w:hAnsi="Calibri"/>
          <w:b/>
          <w:color w:val="000000"/>
          <w:sz w:val="22"/>
          <w:szCs w:val="22"/>
        </w:rPr>
        <w:t>6</w:t>
      </w:r>
    </w:p>
    <w:p w:rsidR="008B1732" w:rsidRPr="003A0EBC" w:rsidRDefault="005A060B" w:rsidP="003A0EBC">
      <w:pPr>
        <w:ind w:left="0" w:firstLine="0"/>
        <w:jc w:val="center"/>
        <w:rPr>
          <w:rFonts w:ascii="Calibri" w:hAnsi="Calibri"/>
          <w:b/>
          <w:color w:val="000000"/>
          <w:sz w:val="22"/>
          <w:szCs w:val="22"/>
        </w:rPr>
      </w:pPr>
      <w:r w:rsidRPr="00114A01">
        <w:rPr>
          <w:rFonts w:ascii="Calibri" w:hAnsi="Calibri"/>
          <w:b/>
          <w:color w:val="000000"/>
          <w:sz w:val="22"/>
          <w:szCs w:val="22"/>
        </w:rPr>
        <w:t>Terminy</w:t>
      </w:r>
    </w:p>
    <w:p w:rsidR="008B1732" w:rsidRDefault="008B1732" w:rsidP="00A739F6">
      <w:pPr>
        <w:numPr>
          <w:ilvl w:val="3"/>
          <w:numId w:val="32"/>
        </w:numPr>
        <w:spacing w:after="120"/>
        <w:ind w:hanging="357"/>
        <w:jc w:val="both"/>
        <w:rPr>
          <w:rFonts w:ascii="Calibri" w:hAnsi="Calibri" w:cs="Calibri"/>
          <w:sz w:val="22"/>
          <w:szCs w:val="22"/>
        </w:rPr>
      </w:pPr>
      <w:r w:rsidRPr="003A0EBC">
        <w:rPr>
          <w:rFonts w:ascii="Calibri" w:hAnsi="Calibri" w:cs="Calibri"/>
          <w:sz w:val="22"/>
          <w:szCs w:val="22"/>
        </w:rPr>
        <w:t xml:space="preserve"> Strony</w:t>
      </w:r>
      <w:r w:rsidR="0028570C" w:rsidRPr="003A0EBC">
        <w:rPr>
          <w:rFonts w:ascii="Calibri" w:hAnsi="Calibri" w:cs="Calibri"/>
          <w:sz w:val="22"/>
          <w:szCs w:val="22"/>
        </w:rPr>
        <w:t xml:space="preserve"> ustanawiają</w:t>
      </w:r>
      <w:r w:rsidRPr="003A0EBC">
        <w:rPr>
          <w:rFonts w:ascii="Calibri" w:hAnsi="Calibri" w:cs="Calibri"/>
          <w:sz w:val="22"/>
          <w:szCs w:val="22"/>
        </w:rPr>
        <w:t xml:space="preserve"> następujące terminy </w:t>
      </w:r>
      <w:r w:rsidR="003A0EBC">
        <w:rPr>
          <w:rFonts w:ascii="Calibri" w:hAnsi="Calibri" w:cs="Calibri"/>
          <w:sz w:val="22"/>
          <w:szCs w:val="22"/>
        </w:rPr>
        <w:t>realizacji Przedmiotu umowy</w:t>
      </w:r>
      <w:r w:rsidRPr="003A0EBC">
        <w:rPr>
          <w:rFonts w:ascii="Calibri" w:hAnsi="Calibri" w:cs="Calibri"/>
          <w:sz w:val="22"/>
          <w:szCs w:val="22"/>
        </w:rPr>
        <w:t>:</w:t>
      </w:r>
    </w:p>
    <w:p w:rsidR="00F015DA" w:rsidRPr="003A0EBC" w:rsidRDefault="003A0EBC" w:rsidP="002947AB">
      <w:pPr>
        <w:numPr>
          <w:ilvl w:val="0"/>
          <w:numId w:val="45"/>
        </w:numPr>
        <w:spacing w:after="120"/>
        <w:ind w:left="1068" w:hanging="642"/>
        <w:jc w:val="both"/>
        <w:rPr>
          <w:rFonts w:ascii="Calibri" w:hAnsi="Calibri" w:cs="Calibri"/>
          <w:sz w:val="22"/>
          <w:szCs w:val="22"/>
        </w:rPr>
      </w:pPr>
      <w:r w:rsidRPr="003A0EBC">
        <w:rPr>
          <w:rFonts w:ascii="Calibri" w:hAnsi="Calibri" w:cs="Calibri"/>
          <w:sz w:val="22"/>
          <w:szCs w:val="22"/>
        </w:rPr>
        <w:t>rozpoczęcie realizacji robót nastąpi nie później niż 7 dni od dnia przekazania Wykonawcy terenu budowy,</w:t>
      </w:r>
    </w:p>
    <w:p w:rsidR="008B1732" w:rsidRDefault="008B1732" w:rsidP="002947AB">
      <w:pPr>
        <w:numPr>
          <w:ilvl w:val="0"/>
          <w:numId w:val="45"/>
        </w:numPr>
        <w:spacing w:after="120"/>
        <w:ind w:hanging="642"/>
        <w:jc w:val="both"/>
        <w:rPr>
          <w:rFonts w:ascii="Calibri" w:hAnsi="Calibri" w:cs="Calibri"/>
          <w:sz w:val="22"/>
          <w:szCs w:val="22"/>
        </w:rPr>
      </w:pPr>
      <w:r w:rsidRPr="003A0EBC">
        <w:rPr>
          <w:rFonts w:ascii="Calibri" w:hAnsi="Calibri" w:cs="Calibri"/>
          <w:sz w:val="22"/>
          <w:szCs w:val="22"/>
        </w:rPr>
        <w:t>zakończenie robót budowlanych nastąpi w termin</w:t>
      </w:r>
      <w:r w:rsidR="00971008">
        <w:rPr>
          <w:rFonts w:ascii="Calibri" w:hAnsi="Calibri" w:cs="Calibri"/>
          <w:sz w:val="22"/>
          <w:szCs w:val="22"/>
        </w:rPr>
        <w:t>ach</w:t>
      </w:r>
      <w:r w:rsidR="00095F7D" w:rsidRPr="00095F7D">
        <w:rPr>
          <w:rFonts w:ascii="Calibri" w:hAnsi="Calibri" w:cs="Calibri"/>
          <w:sz w:val="22"/>
          <w:szCs w:val="22"/>
        </w:rPr>
        <w:t>:</w:t>
      </w:r>
    </w:p>
    <w:p w:rsidR="00457710" w:rsidRDefault="00457710" w:rsidP="00457710">
      <w:pPr>
        <w:spacing w:after="120"/>
        <w:ind w:left="1041" w:firstLine="0"/>
        <w:jc w:val="both"/>
        <w:rPr>
          <w:rFonts w:ascii="Calibri" w:hAnsi="Calibri" w:cs="Calibri"/>
          <w:sz w:val="22"/>
          <w:szCs w:val="22"/>
        </w:rPr>
      </w:pPr>
      <w:r>
        <w:rPr>
          <w:rFonts w:ascii="Calibri" w:hAnsi="Calibri" w:cs="Calibri"/>
          <w:sz w:val="22"/>
          <w:szCs w:val="22"/>
        </w:rPr>
        <w:t>……………………………………………………………….</w:t>
      </w:r>
    </w:p>
    <w:p w:rsidR="008536D8" w:rsidRDefault="003A0EBC" w:rsidP="00457710">
      <w:pPr>
        <w:numPr>
          <w:ilvl w:val="3"/>
          <w:numId w:val="32"/>
        </w:numPr>
        <w:spacing w:after="120"/>
        <w:ind w:hanging="357"/>
        <w:jc w:val="both"/>
        <w:rPr>
          <w:rFonts w:ascii="Calibri" w:hAnsi="Calibri" w:cs="Calibri"/>
          <w:sz w:val="22"/>
          <w:szCs w:val="22"/>
        </w:rPr>
      </w:pPr>
      <w:r w:rsidRPr="00160E6E">
        <w:rPr>
          <w:rFonts w:ascii="Calibri" w:hAnsi="Calibri" w:cs="Calibri"/>
          <w:sz w:val="22"/>
          <w:szCs w:val="22"/>
        </w:rPr>
        <w:t xml:space="preserve">Przez zakończenie robót budowlanych Strony rozumieją zgłoszenie gotowości do odbioru końcowego robót budowlanych, natomiast stwierdzenie wykonania Przedmiotu umowy zgodnie </w:t>
      </w:r>
      <w:r w:rsidR="00160E6E" w:rsidRPr="00160E6E">
        <w:rPr>
          <w:rFonts w:ascii="Calibri" w:hAnsi="Calibri" w:cs="Calibri"/>
          <w:sz w:val="22"/>
          <w:szCs w:val="22"/>
        </w:rPr>
        <w:br/>
      </w:r>
      <w:r w:rsidRPr="00160E6E">
        <w:rPr>
          <w:rFonts w:ascii="Calibri" w:hAnsi="Calibri" w:cs="Calibri"/>
          <w:sz w:val="22"/>
          <w:szCs w:val="22"/>
        </w:rPr>
        <w:t xml:space="preserve">z niniejszą umową następuje odbiorem końcowym, na podstawie protokołu </w:t>
      </w:r>
      <w:r w:rsidR="00160E6E" w:rsidRPr="00160E6E">
        <w:rPr>
          <w:rFonts w:ascii="Calibri" w:hAnsi="Calibri" w:cs="Calibri"/>
          <w:sz w:val="22"/>
          <w:szCs w:val="22"/>
        </w:rPr>
        <w:t>końcowego odbioru wykonanych robót</w:t>
      </w:r>
      <w:r w:rsidRPr="00160E6E">
        <w:rPr>
          <w:rFonts w:ascii="Calibri" w:hAnsi="Calibri" w:cs="Calibri"/>
          <w:sz w:val="22"/>
          <w:szCs w:val="22"/>
        </w:rPr>
        <w:t>.</w:t>
      </w:r>
    </w:p>
    <w:p w:rsidR="00171EF8" w:rsidRPr="00457710" w:rsidRDefault="00171EF8" w:rsidP="00171EF8">
      <w:pPr>
        <w:numPr>
          <w:ilvl w:val="3"/>
          <w:numId w:val="32"/>
        </w:numPr>
        <w:spacing w:after="120"/>
        <w:jc w:val="both"/>
        <w:rPr>
          <w:rFonts w:ascii="Calibri" w:hAnsi="Calibri" w:cs="Calibri"/>
          <w:sz w:val="22"/>
          <w:szCs w:val="22"/>
        </w:rPr>
      </w:pPr>
      <w:r w:rsidRPr="00171EF8">
        <w:rPr>
          <w:rFonts w:ascii="Calibri" w:hAnsi="Calibri" w:cs="Calibri"/>
          <w:sz w:val="22"/>
          <w:szCs w:val="22"/>
        </w:rPr>
        <w:t>Zamawiający dopuszcza możliwość wcześniejszego rozpoczęcia robót instalacyjnych w przypadku przedterminowego zakończenia robót na poszczególnych odcinkach.</w:t>
      </w:r>
    </w:p>
    <w:p w:rsidR="00CD24F4" w:rsidRDefault="00CD24F4">
      <w:pPr>
        <w:ind w:left="0" w:firstLine="0"/>
        <w:rPr>
          <w:rFonts w:ascii="Calibri" w:hAnsi="Calibri" w:cs="Calibri"/>
          <w:sz w:val="22"/>
          <w:szCs w:val="22"/>
        </w:rPr>
      </w:pPr>
      <w:r>
        <w:rPr>
          <w:rFonts w:ascii="Calibri" w:hAnsi="Calibri" w:cs="Calibri"/>
          <w:sz w:val="22"/>
          <w:szCs w:val="22"/>
        </w:rPr>
        <w:br w:type="page"/>
      </w:r>
    </w:p>
    <w:p w:rsidR="008536D8" w:rsidRPr="00160E6E" w:rsidRDefault="008536D8" w:rsidP="003A0EBC">
      <w:pPr>
        <w:ind w:left="567" w:firstLine="0"/>
        <w:jc w:val="both"/>
        <w:rPr>
          <w:rFonts w:ascii="Calibri" w:hAnsi="Calibri" w:cs="Calibri"/>
          <w:sz w:val="22"/>
          <w:szCs w:val="22"/>
        </w:rPr>
      </w:pPr>
    </w:p>
    <w:p w:rsidR="00B4223D" w:rsidRDefault="009E3494" w:rsidP="00F65069">
      <w:pPr>
        <w:ind w:left="0" w:firstLine="0"/>
        <w:jc w:val="center"/>
        <w:rPr>
          <w:rFonts w:ascii="Calibri" w:hAnsi="Calibri"/>
          <w:b/>
          <w:color w:val="000000"/>
          <w:sz w:val="22"/>
          <w:szCs w:val="22"/>
        </w:rPr>
      </w:pPr>
      <w:r>
        <w:rPr>
          <w:rFonts w:ascii="Calibri" w:hAnsi="Calibri"/>
          <w:b/>
          <w:color w:val="000000"/>
          <w:sz w:val="22"/>
          <w:szCs w:val="22"/>
        </w:rPr>
        <w:t xml:space="preserve"> </w:t>
      </w:r>
    </w:p>
    <w:p w:rsidR="00F65069" w:rsidRPr="00F65069" w:rsidRDefault="00F65069" w:rsidP="00F65069">
      <w:pPr>
        <w:ind w:left="0" w:firstLine="0"/>
        <w:jc w:val="center"/>
        <w:rPr>
          <w:rFonts w:ascii="Calibri" w:hAnsi="Calibri"/>
          <w:b/>
          <w:color w:val="000000"/>
          <w:sz w:val="22"/>
          <w:szCs w:val="22"/>
        </w:rPr>
      </w:pPr>
      <w:r w:rsidRPr="00F65069">
        <w:rPr>
          <w:rFonts w:ascii="Calibri" w:hAnsi="Calibri"/>
          <w:b/>
          <w:color w:val="000000"/>
          <w:sz w:val="22"/>
          <w:szCs w:val="22"/>
        </w:rPr>
        <w:t>§ 7</w:t>
      </w:r>
    </w:p>
    <w:p w:rsidR="00F65069" w:rsidRPr="00F65069" w:rsidRDefault="00F65069" w:rsidP="00F65069">
      <w:pPr>
        <w:tabs>
          <w:tab w:val="num" w:pos="1400"/>
        </w:tabs>
        <w:ind w:left="-4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Podwykonawcy robót budowlanych</w:t>
      </w:r>
    </w:p>
    <w:p w:rsidR="00F65069" w:rsidRPr="00F65069" w:rsidRDefault="00F65069" w:rsidP="00F65069">
      <w:pPr>
        <w:tabs>
          <w:tab w:val="num" w:pos="1400"/>
        </w:tabs>
        <w:spacing w:before="120"/>
        <w:ind w:left="426" w:hanging="426"/>
        <w:jc w:val="both"/>
        <w:rPr>
          <w:rFonts w:ascii="Calibri" w:hAnsi="Calibri"/>
          <w:color w:val="000000"/>
          <w:sz w:val="22"/>
          <w:szCs w:val="22"/>
          <w:lang w:val="x-none" w:eastAsia="ar-SA"/>
        </w:rPr>
      </w:pPr>
      <w:r w:rsidRPr="00F65069">
        <w:rPr>
          <w:rFonts w:ascii="Calibri" w:hAnsi="Calibri"/>
          <w:color w:val="000000"/>
          <w:sz w:val="22"/>
          <w:szCs w:val="22"/>
          <w:lang w:eastAsia="x-none"/>
        </w:rPr>
        <w:t>1.</w:t>
      </w:r>
      <w:r w:rsidRPr="00F65069">
        <w:rPr>
          <w:rFonts w:ascii="Calibri" w:hAnsi="Calibri"/>
          <w:color w:val="000000"/>
          <w:sz w:val="22"/>
          <w:szCs w:val="22"/>
          <w:lang w:eastAsia="x-none"/>
        </w:rPr>
        <w:tab/>
      </w:r>
      <w:r w:rsidRPr="00F65069">
        <w:rPr>
          <w:rFonts w:ascii="Calibri" w:hAnsi="Calibri"/>
          <w:color w:val="000000"/>
          <w:sz w:val="22"/>
          <w:szCs w:val="22"/>
          <w:lang w:val="x-none" w:eastAsia="ar-SA"/>
        </w:rPr>
        <w:t>Wykonawca – zgod</w:t>
      </w:r>
      <w:r w:rsidR="00062175">
        <w:rPr>
          <w:rFonts w:ascii="Calibri" w:hAnsi="Calibri"/>
          <w:color w:val="000000"/>
          <w:sz w:val="22"/>
          <w:szCs w:val="22"/>
          <w:lang w:val="x-none" w:eastAsia="ar-SA"/>
        </w:rPr>
        <w:t>nie z oświadczeniem zawartym w o</w:t>
      </w:r>
      <w:r w:rsidRPr="00F65069">
        <w:rPr>
          <w:rFonts w:ascii="Calibri" w:hAnsi="Calibri"/>
          <w:color w:val="000000"/>
          <w:sz w:val="22"/>
          <w:szCs w:val="22"/>
          <w:lang w:val="x-none" w:eastAsia="ar-SA"/>
        </w:rPr>
        <w:t>fercie – zamówienie wykona:</w:t>
      </w:r>
    </w:p>
    <w:p w:rsidR="00F65069" w:rsidRPr="00F65069" w:rsidRDefault="0057381F" w:rsidP="00F65069">
      <w:pPr>
        <w:tabs>
          <w:tab w:val="left" w:pos="426"/>
        </w:tabs>
        <w:suppressAutoHyphens/>
        <w:spacing w:before="60"/>
        <w:ind w:left="786" w:firstLine="0"/>
        <w:jc w:val="both"/>
        <w:rPr>
          <w:rFonts w:ascii="Calibri" w:hAnsi="Calibri"/>
          <w:color w:val="000000"/>
          <w:sz w:val="22"/>
          <w:szCs w:val="22"/>
          <w:lang w:eastAsia="ar-SA"/>
        </w:rPr>
      </w:pPr>
      <w:r w:rsidRPr="00B00DCB">
        <w:rPr>
          <w:rFonts w:ascii="Calibri" w:hAnsi="Calibri"/>
          <w:color w:val="000000"/>
          <w:sz w:val="22"/>
          <w:szCs w:val="22"/>
          <w:lang w:eastAsia="ar-SA"/>
        </w:rPr>
        <w:t>a) bez udziału p</w:t>
      </w:r>
      <w:r w:rsidR="00F65069" w:rsidRPr="00B00DCB">
        <w:rPr>
          <w:rFonts w:ascii="Calibri" w:hAnsi="Calibri"/>
          <w:color w:val="000000"/>
          <w:sz w:val="22"/>
          <w:szCs w:val="22"/>
          <w:lang w:eastAsia="ar-SA"/>
        </w:rPr>
        <w:t xml:space="preserve">odwykonawców </w:t>
      </w:r>
      <w:r w:rsidR="00F65069" w:rsidRPr="00B00DCB">
        <w:rPr>
          <w:rFonts w:ascii="Calibri" w:hAnsi="Calibri"/>
          <w:color w:val="000000"/>
          <w:sz w:val="16"/>
          <w:szCs w:val="16"/>
        </w:rPr>
        <w:t>*</w:t>
      </w:r>
      <w:r w:rsidR="00F65069" w:rsidRPr="00B00DCB">
        <w:rPr>
          <w:rFonts w:ascii="Calibri" w:hAnsi="Calibri"/>
          <w:color w:val="000000"/>
          <w:sz w:val="22"/>
          <w:szCs w:val="22"/>
          <w:lang w:eastAsia="ar-SA"/>
        </w:rPr>
        <w:t>;</w:t>
      </w:r>
    </w:p>
    <w:p w:rsidR="00F65069" w:rsidRPr="009C7ACC" w:rsidRDefault="0057381F" w:rsidP="00F65069">
      <w:pPr>
        <w:tabs>
          <w:tab w:val="left" w:pos="426"/>
        </w:tabs>
        <w:suppressAutoHyphens/>
        <w:spacing w:before="60"/>
        <w:ind w:left="786" w:firstLine="0"/>
        <w:jc w:val="both"/>
        <w:rPr>
          <w:rFonts w:ascii="Calibri" w:hAnsi="Calibri"/>
          <w:color w:val="000000"/>
          <w:sz w:val="22"/>
        </w:rPr>
      </w:pPr>
      <w:r w:rsidRPr="007B4ED5">
        <w:rPr>
          <w:rFonts w:ascii="Calibri" w:hAnsi="Calibri"/>
          <w:color w:val="000000"/>
          <w:sz w:val="22"/>
          <w:szCs w:val="22"/>
          <w:lang w:eastAsia="ar-SA"/>
        </w:rPr>
        <w:t>b</w:t>
      </w:r>
      <w:r w:rsidRPr="009C7ACC">
        <w:rPr>
          <w:rFonts w:ascii="Calibri" w:hAnsi="Calibri"/>
          <w:color w:val="000000"/>
          <w:sz w:val="22"/>
        </w:rPr>
        <w:t>) przy udziale p</w:t>
      </w:r>
      <w:r w:rsidR="00F65069" w:rsidRPr="009C7ACC">
        <w:rPr>
          <w:rFonts w:ascii="Calibri" w:hAnsi="Calibri"/>
          <w:color w:val="000000"/>
          <w:sz w:val="22"/>
        </w:rPr>
        <w:t xml:space="preserve">odwykonawców, w zakresie robót __________________________ </w:t>
      </w:r>
      <w:r w:rsidR="00F65069" w:rsidRPr="009C7ACC">
        <w:rPr>
          <w:rFonts w:ascii="Calibri" w:hAnsi="Calibri"/>
          <w:color w:val="000000"/>
          <w:sz w:val="16"/>
        </w:rPr>
        <w:t>*</w:t>
      </w:r>
      <w:r w:rsidR="00F65069" w:rsidRPr="009C7ACC">
        <w:rPr>
          <w:rFonts w:ascii="Calibri" w:hAnsi="Calibri"/>
          <w:color w:val="000000"/>
          <w:sz w:val="22"/>
        </w:rPr>
        <w:t>;</w:t>
      </w:r>
    </w:p>
    <w:p w:rsidR="00F65069" w:rsidRPr="009C7ACC" w:rsidRDefault="00F65069" w:rsidP="00F65069">
      <w:pPr>
        <w:tabs>
          <w:tab w:val="left" w:pos="426"/>
        </w:tabs>
        <w:suppressAutoHyphens/>
        <w:spacing w:before="60"/>
        <w:ind w:left="786" w:firstLine="0"/>
        <w:jc w:val="both"/>
        <w:rPr>
          <w:rFonts w:ascii="Calibri" w:hAnsi="Calibri"/>
          <w:color w:val="000000"/>
          <w:sz w:val="22"/>
        </w:rPr>
      </w:pPr>
      <w:r w:rsidRPr="009C7ACC">
        <w:rPr>
          <w:rFonts w:ascii="Calibri" w:hAnsi="Calibri"/>
          <w:color w:val="000000"/>
          <w:sz w:val="22"/>
        </w:rPr>
        <w:t>c) przy udziale __</w:t>
      </w:r>
      <w:r w:rsidR="0057381F" w:rsidRPr="009C7ACC">
        <w:rPr>
          <w:rFonts w:ascii="Calibri" w:hAnsi="Calibri"/>
          <w:color w:val="000000"/>
          <w:sz w:val="22"/>
        </w:rPr>
        <w:t>________________________ , tj. p</w:t>
      </w:r>
      <w:r w:rsidRPr="009C7ACC">
        <w:rPr>
          <w:rFonts w:ascii="Calibri" w:hAnsi="Calibri"/>
          <w:color w:val="000000"/>
          <w:sz w:val="22"/>
        </w:rPr>
        <w:t>odwykonawcy/ów na którego/</w:t>
      </w:r>
      <w:proofErr w:type="spellStart"/>
      <w:r w:rsidRPr="009C7ACC">
        <w:rPr>
          <w:rFonts w:ascii="Calibri" w:hAnsi="Calibri"/>
          <w:color w:val="000000"/>
          <w:sz w:val="22"/>
        </w:rPr>
        <w:t>ych</w:t>
      </w:r>
      <w:proofErr w:type="spellEnd"/>
      <w:r w:rsidRPr="009C7ACC">
        <w:rPr>
          <w:rFonts w:ascii="Calibri" w:hAnsi="Calibri"/>
          <w:color w:val="000000"/>
          <w:sz w:val="22"/>
        </w:rPr>
        <w:t xml:space="preserve"> zasoby wykonawca powoływał się, na zasada</w:t>
      </w:r>
      <w:r w:rsidR="002E7462" w:rsidRPr="009C7ACC">
        <w:rPr>
          <w:rFonts w:ascii="Calibri" w:hAnsi="Calibri"/>
          <w:color w:val="000000"/>
          <w:sz w:val="22"/>
        </w:rPr>
        <w:t xml:space="preserve">ch </w:t>
      </w:r>
      <w:r w:rsidR="002E7462" w:rsidRPr="0028597C">
        <w:rPr>
          <w:rFonts w:ascii="Calibri" w:hAnsi="Calibri"/>
          <w:color w:val="000000"/>
          <w:sz w:val="22"/>
        </w:rPr>
        <w:t xml:space="preserve">określonych </w:t>
      </w:r>
      <w:r w:rsidR="002E7462" w:rsidRPr="0028597C">
        <w:rPr>
          <w:rFonts w:ascii="Calibri" w:hAnsi="Calibri"/>
          <w:sz w:val="22"/>
        </w:rPr>
        <w:t xml:space="preserve">w art. </w:t>
      </w:r>
      <w:r w:rsidR="009E3494" w:rsidRPr="0028597C">
        <w:rPr>
          <w:rFonts w:ascii="Calibri" w:hAnsi="Calibri"/>
          <w:sz w:val="22"/>
        </w:rPr>
        <w:t>118</w:t>
      </w:r>
      <w:r w:rsidRPr="0028597C">
        <w:rPr>
          <w:rFonts w:ascii="Calibri" w:hAnsi="Calibri"/>
          <w:color w:val="000000"/>
          <w:sz w:val="22"/>
        </w:rPr>
        <w:t xml:space="preserve"> </w:t>
      </w:r>
      <w:r w:rsidR="000A6DE9" w:rsidRPr="0028597C">
        <w:rPr>
          <w:rFonts w:ascii="Calibri" w:hAnsi="Calibri"/>
          <w:color w:val="000000"/>
          <w:sz w:val="22"/>
        </w:rPr>
        <w:t>ust. 1</w:t>
      </w:r>
      <w:r w:rsidR="000A6DE9">
        <w:rPr>
          <w:rFonts w:ascii="Calibri" w:hAnsi="Calibri"/>
          <w:color w:val="000000"/>
          <w:sz w:val="22"/>
        </w:rPr>
        <w:t xml:space="preserve"> </w:t>
      </w:r>
      <w:r w:rsidRPr="009C7ACC">
        <w:rPr>
          <w:rFonts w:ascii="Calibri" w:hAnsi="Calibri"/>
          <w:color w:val="000000"/>
          <w:sz w:val="22"/>
        </w:rPr>
        <w:t>ustawy Prawo zamówień publicznych, w celu wykazania spełniania warunków udziału w postępowaniu, w zakresie robót __________________________</w:t>
      </w:r>
      <w:r w:rsidRPr="009C7ACC">
        <w:rPr>
          <w:rFonts w:ascii="Calibri" w:hAnsi="Calibri"/>
          <w:color w:val="000000"/>
          <w:sz w:val="16"/>
        </w:rPr>
        <w:t>*</w:t>
      </w:r>
      <w:r w:rsidRPr="009C7ACC">
        <w:rPr>
          <w:rFonts w:ascii="Calibri" w:hAnsi="Calibri"/>
          <w:color w:val="000000"/>
          <w:sz w:val="22"/>
        </w:rPr>
        <w:t xml:space="preserve"> .</w:t>
      </w:r>
    </w:p>
    <w:p w:rsidR="00F65069" w:rsidRPr="007B4ED5" w:rsidRDefault="00F65069" w:rsidP="00F65069">
      <w:pPr>
        <w:pStyle w:val="Akapitzlist"/>
        <w:ind w:left="283" w:firstLine="143"/>
        <w:rPr>
          <w:rFonts w:ascii="Calibri" w:hAnsi="Calibri"/>
          <w:color w:val="000000"/>
          <w:sz w:val="16"/>
          <w:szCs w:val="16"/>
        </w:rPr>
      </w:pPr>
      <w:r w:rsidRPr="007B4ED5">
        <w:rPr>
          <w:rFonts w:ascii="Calibri" w:hAnsi="Calibri"/>
          <w:color w:val="000000"/>
          <w:sz w:val="16"/>
          <w:szCs w:val="16"/>
        </w:rPr>
        <w:t>*niepotrzebne skreślić</w:t>
      </w:r>
    </w:p>
    <w:p w:rsidR="00F65069" w:rsidRPr="00F65069" w:rsidRDefault="00F65069" w:rsidP="00A739F6">
      <w:pPr>
        <w:numPr>
          <w:ilvl w:val="0"/>
          <w:numId w:val="10"/>
        </w:numPr>
        <w:suppressAutoHyphens/>
        <w:spacing w:before="120"/>
        <w:ind w:left="426" w:hanging="426"/>
        <w:jc w:val="both"/>
        <w:rPr>
          <w:rFonts w:ascii="Calibri" w:hAnsi="Calibri"/>
          <w:color w:val="000000"/>
          <w:sz w:val="22"/>
          <w:szCs w:val="22"/>
          <w:lang w:eastAsia="ar-SA"/>
        </w:rPr>
      </w:pPr>
      <w:r w:rsidRPr="00F65069">
        <w:rPr>
          <w:rFonts w:ascii="Calibri" w:hAnsi="Calibri"/>
          <w:color w:val="000000"/>
          <w:sz w:val="22"/>
          <w:szCs w:val="22"/>
          <w:lang w:eastAsia="ar-SA"/>
        </w:rPr>
        <w:t>Roboty inne niż wymienione w ust. 1 pkt b) lub pkt c) Wykonawca wykona siłami własnymi, z zastrzeżeniem ust. 3.</w:t>
      </w:r>
    </w:p>
    <w:p w:rsidR="00F65069" w:rsidRPr="00F65069" w:rsidRDefault="00F65069" w:rsidP="00A739F6">
      <w:pPr>
        <w:numPr>
          <w:ilvl w:val="0"/>
          <w:numId w:val="10"/>
        </w:numPr>
        <w:suppressAutoHyphens/>
        <w:spacing w:before="120"/>
        <w:ind w:left="357" w:hanging="357"/>
        <w:jc w:val="both"/>
        <w:rPr>
          <w:rFonts w:ascii="Calibri" w:hAnsi="Calibri"/>
          <w:color w:val="000000"/>
          <w:sz w:val="22"/>
          <w:szCs w:val="22"/>
          <w:lang w:eastAsia="ar-SA"/>
        </w:rPr>
      </w:pPr>
      <w:r w:rsidRPr="00F65069">
        <w:rPr>
          <w:rFonts w:ascii="Calibri" w:hAnsi="Calibri" w:cs="TimesNewRomanPSMT"/>
          <w:color w:val="000000"/>
          <w:sz w:val="22"/>
          <w:szCs w:val="22"/>
          <w:lang w:eastAsia="ar-SA"/>
        </w:rPr>
        <w:t>Jeżeli</w:t>
      </w:r>
      <w:r w:rsidRPr="00F65069">
        <w:rPr>
          <w:rFonts w:ascii="Calibri" w:hAnsi="Calibri"/>
          <w:color w:val="000000"/>
          <w:sz w:val="22"/>
          <w:szCs w:val="22"/>
          <w:lang w:eastAsia="ar-SA"/>
        </w:rPr>
        <w:t xml:space="preserve"> W</w:t>
      </w:r>
      <w:r w:rsidR="00886776">
        <w:rPr>
          <w:rFonts w:ascii="Calibri" w:hAnsi="Calibri"/>
          <w:color w:val="000000"/>
          <w:sz w:val="22"/>
          <w:szCs w:val="22"/>
          <w:lang w:eastAsia="ar-SA"/>
        </w:rPr>
        <w:t>ykonawca, w trakcie realizacji P</w:t>
      </w:r>
      <w:r w:rsidRPr="00F65069">
        <w:rPr>
          <w:rFonts w:ascii="Calibri" w:hAnsi="Calibri"/>
          <w:color w:val="000000"/>
          <w:sz w:val="22"/>
          <w:szCs w:val="22"/>
          <w:lang w:eastAsia="ar-SA"/>
        </w:rPr>
        <w:t>rzedmiotu umowy, chce wykonać przy udziale podwykonawców roboty inne niż wskazane w ust. 1 pkt b) lub pkt c) to nie później niż na 14 dni przed planowanym rozpoczęciem tych robót przekaże Zamawiającemu pisemny wniosek wraz z uzasadnieniem oraz projektem umowy, o której mowa w ust. 5. Dalszy tryb postępowania określają ust. 6 – 12. Zmiana taka nie wymaga aneksu do umowy.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Jeżeli zmiana albo rezygnacja z podwykonawcy dotyc</w:t>
      </w:r>
      <w:r w:rsidR="00444606">
        <w:rPr>
          <w:rFonts w:ascii="Calibri" w:hAnsi="Calibri" w:cs="TimesNewRomanPSMT"/>
          <w:color w:val="000000"/>
          <w:sz w:val="22"/>
          <w:szCs w:val="22"/>
          <w:lang w:eastAsia="ar-SA"/>
        </w:rPr>
        <w:t>zy podmiotu, na którego zasoby W</w:t>
      </w:r>
      <w:r w:rsidRPr="00F65069">
        <w:rPr>
          <w:rFonts w:ascii="Calibri" w:hAnsi="Calibri" w:cs="TimesNewRomanPSMT"/>
          <w:color w:val="000000"/>
          <w:sz w:val="22"/>
          <w:szCs w:val="22"/>
          <w:lang w:eastAsia="ar-SA"/>
        </w:rPr>
        <w:t>ykonawca powoływał się, na zasada</w:t>
      </w:r>
      <w:r w:rsidR="002E7462">
        <w:rPr>
          <w:rFonts w:ascii="Calibri" w:hAnsi="Calibri" w:cs="TimesNewRomanPSMT"/>
          <w:color w:val="000000"/>
          <w:sz w:val="22"/>
          <w:szCs w:val="22"/>
          <w:lang w:eastAsia="ar-SA"/>
        </w:rPr>
        <w:t xml:space="preserve">ch określonych </w:t>
      </w:r>
      <w:r w:rsidR="002E7462" w:rsidRPr="002D72B3">
        <w:rPr>
          <w:rFonts w:ascii="Calibri" w:hAnsi="Calibri" w:cs="TimesNewRomanPSMT"/>
          <w:sz w:val="22"/>
          <w:szCs w:val="22"/>
          <w:lang w:eastAsia="ar-SA"/>
        </w:rPr>
        <w:t xml:space="preserve">w art. </w:t>
      </w:r>
      <w:r w:rsidR="00E80D71">
        <w:rPr>
          <w:rFonts w:ascii="Calibri" w:hAnsi="Calibri" w:cs="TimesNewRomanPSMT"/>
          <w:sz w:val="22"/>
          <w:szCs w:val="22"/>
          <w:lang w:eastAsia="ar-SA"/>
        </w:rPr>
        <w:t>118</w:t>
      </w:r>
      <w:r w:rsidRPr="00F65069">
        <w:rPr>
          <w:rFonts w:ascii="Calibri" w:hAnsi="Calibri" w:cs="TimesNewRomanPSMT"/>
          <w:color w:val="000000"/>
          <w:sz w:val="22"/>
          <w:szCs w:val="22"/>
          <w:lang w:eastAsia="ar-SA"/>
        </w:rPr>
        <w:t xml:space="preserve"> </w:t>
      </w:r>
      <w:r w:rsidR="000A6DE9">
        <w:rPr>
          <w:rFonts w:ascii="Calibri" w:hAnsi="Calibri" w:cs="TimesNewRomanPSMT"/>
          <w:color w:val="000000"/>
          <w:sz w:val="22"/>
          <w:szCs w:val="22"/>
          <w:lang w:eastAsia="ar-SA"/>
        </w:rPr>
        <w:t xml:space="preserve">ust 1. </w:t>
      </w:r>
      <w:r w:rsidRPr="00F65069">
        <w:rPr>
          <w:rFonts w:ascii="Calibri" w:hAnsi="Calibri" w:cs="TimesNewRomanPSMT"/>
          <w:color w:val="000000"/>
          <w:sz w:val="22"/>
          <w:szCs w:val="22"/>
          <w:lang w:eastAsia="ar-SA"/>
        </w:rPr>
        <w:t xml:space="preserve">ustawy Prawo zamówień publicznych, </w:t>
      </w:r>
      <w:r w:rsidRPr="00F65069">
        <w:rPr>
          <w:rFonts w:ascii="Calibri" w:hAnsi="Calibri" w:cs="TimesNewRomanPSMT"/>
          <w:color w:val="000000"/>
          <w:sz w:val="22"/>
          <w:szCs w:val="22"/>
          <w:lang w:eastAsia="ar-SA"/>
        </w:rPr>
        <w:br/>
        <w:t>w celu wykazania spełniania w</w:t>
      </w:r>
      <w:r w:rsidR="002E7462">
        <w:rPr>
          <w:rFonts w:ascii="Calibri" w:hAnsi="Calibri" w:cs="TimesNewRomanPSMT"/>
          <w:color w:val="000000"/>
          <w:sz w:val="22"/>
          <w:szCs w:val="22"/>
          <w:lang w:eastAsia="ar-SA"/>
        </w:rPr>
        <w:t>arunków udziału w postępowaniu</w:t>
      </w:r>
      <w:r w:rsidR="00807859">
        <w:rPr>
          <w:rFonts w:ascii="Calibri" w:hAnsi="Calibri" w:cs="TimesNewRomanPSMT"/>
          <w:color w:val="000000"/>
          <w:sz w:val="22"/>
          <w:szCs w:val="22"/>
          <w:lang w:eastAsia="ar-SA"/>
        </w:rPr>
        <w:t>, W</w:t>
      </w:r>
      <w:r w:rsidRPr="00F65069">
        <w:rPr>
          <w:rFonts w:ascii="Calibri" w:hAnsi="Calibri" w:cs="TimesNewRomanPSMT"/>
          <w:color w:val="000000"/>
          <w:sz w:val="22"/>
          <w:szCs w:val="22"/>
          <w:lang w:eastAsia="ar-SA"/>
        </w:rPr>
        <w:t>ykonawca jest obo</w:t>
      </w:r>
      <w:r w:rsidR="002E7462">
        <w:rPr>
          <w:rFonts w:ascii="Calibri" w:hAnsi="Calibri" w:cs="TimesNewRomanPSMT"/>
          <w:color w:val="000000"/>
          <w:sz w:val="22"/>
          <w:szCs w:val="22"/>
          <w:lang w:eastAsia="ar-SA"/>
        </w:rPr>
        <w:t xml:space="preserve">wiązany wykazać Zamawiającemu, </w:t>
      </w:r>
      <w:r w:rsidRPr="00F65069">
        <w:rPr>
          <w:rFonts w:ascii="Calibri" w:hAnsi="Calibri" w:cs="TimesNewRomanPSMT"/>
          <w:color w:val="000000"/>
          <w:sz w:val="22"/>
          <w:szCs w:val="22"/>
          <w:lang w:eastAsia="ar-SA"/>
        </w:rPr>
        <w:t xml:space="preserve">iż proponowany inny podwykonawca </w:t>
      </w:r>
      <w:r w:rsidRPr="001402BC">
        <w:rPr>
          <w:rFonts w:ascii="Calibri" w:hAnsi="Calibri" w:cs="TimesNewRomanPSMT"/>
          <w:color w:val="000000"/>
          <w:sz w:val="22"/>
          <w:szCs w:val="22"/>
          <w:lang w:eastAsia="ar-SA"/>
        </w:rPr>
        <w:t>lub Wykonawca</w:t>
      </w:r>
      <w:r w:rsidRPr="00F65069">
        <w:rPr>
          <w:rFonts w:ascii="Calibri" w:hAnsi="Calibri" w:cs="TimesNewRomanPSMT"/>
          <w:color w:val="000000"/>
          <w:sz w:val="22"/>
          <w:szCs w:val="22"/>
          <w:lang w:eastAsia="ar-SA"/>
        </w:rPr>
        <w:t xml:space="preserve"> samodzielnie spełnia je w stop</w:t>
      </w:r>
      <w:r w:rsidR="002E7462">
        <w:rPr>
          <w:rFonts w:ascii="Calibri" w:hAnsi="Calibri" w:cs="TimesNewRomanPSMT"/>
          <w:color w:val="000000"/>
          <w:sz w:val="22"/>
          <w:szCs w:val="22"/>
          <w:lang w:eastAsia="ar-SA"/>
        </w:rPr>
        <w:t>niu nie mniejszym niż</w:t>
      </w:r>
      <w:r w:rsidR="00217032">
        <w:rPr>
          <w:rFonts w:ascii="Calibri" w:hAnsi="Calibri" w:cs="TimesNewRomanPSMT"/>
          <w:color w:val="000000"/>
          <w:sz w:val="22"/>
          <w:szCs w:val="22"/>
          <w:lang w:eastAsia="ar-SA"/>
        </w:rPr>
        <w:t xml:space="preserve"> podwykonawca, na zasoby którego wykonawca powoływał się w trakcie postępowania o udzielenie zamówienia. Przepis </w:t>
      </w:r>
      <w:r w:rsidR="00217032" w:rsidRPr="0028597C">
        <w:rPr>
          <w:rFonts w:ascii="Calibri" w:hAnsi="Calibri" w:cs="TimesNewRomanPSMT"/>
          <w:color w:val="000000"/>
          <w:sz w:val="22"/>
          <w:szCs w:val="22"/>
          <w:lang w:eastAsia="ar-SA"/>
        </w:rPr>
        <w:t>art. 122</w:t>
      </w:r>
      <w:r w:rsidR="00217032">
        <w:rPr>
          <w:rFonts w:ascii="Calibri" w:hAnsi="Calibri" w:cs="TimesNewRomanPSMT"/>
          <w:color w:val="000000"/>
          <w:sz w:val="22"/>
          <w:szCs w:val="22"/>
          <w:lang w:eastAsia="ar-SA"/>
        </w:rPr>
        <w:t xml:space="preserve"> ustawy stosuje się odpowiednio. </w:t>
      </w:r>
      <w:r w:rsidRPr="00F65069">
        <w:rPr>
          <w:rFonts w:ascii="Calibri" w:eastAsia="Calibri" w:hAnsi="Calibri"/>
          <w:color w:val="000000"/>
          <w:sz w:val="22"/>
          <w:szCs w:val="22"/>
          <w:lang w:eastAsia="en-US"/>
        </w:rPr>
        <w:t xml:space="preserve"> </w:t>
      </w:r>
      <w:r w:rsidRPr="00F65069">
        <w:rPr>
          <w:rFonts w:ascii="Calibri" w:hAnsi="Calibri" w:cs="TimesNewRomanPSMT"/>
          <w:color w:val="000000"/>
          <w:sz w:val="22"/>
          <w:szCs w:val="22"/>
          <w:lang w:eastAsia="ar-SA"/>
        </w:rPr>
        <w:t>Zmiana taka nie wymaga aneksu do umowy.</w:t>
      </w:r>
    </w:p>
    <w:p w:rsidR="00E80D71" w:rsidRPr="008536D8" w:rsidRDefault="00F65069" w:rsidP="008536D8">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Wykonawca, podwykonawca lub dalszy podwykonawca zamówienia zamierzający zawrzeć </w:t>
      </w:r>
      <w:r w:rsidR="001402BC">
        <w:rPr>
          <w:rFonts w:ascii="Calibri" w:hAnsi="Calibri" w:cs="TimesNewRomanPSMT"/>
          <w:color w:val="000000"/>
          <w:sz w:val="22"/>
          <w:szCs w:val="22"/>
          <w:lang w:eastAsia="ar-SA"/>
        </w:rPr>
        <w:t>umowę o podwykonawstwo, której p</w:t>
      </w:r>
      <w:r w:rsidRPr="00F65069">
        <w:rPr>
          <w:rFonts w:ascii="Calibri" w:hAnsi="Calibri" w:cs="TimesNewRomanPSMT"/>
          <w:color w:val="000000"/>
          <w:sz w:val="22"/>
          <w:szCs w:val="22"/>
          <w:lang w:eastAsia="ar-SA"/>
        </w:rPr>
        <w:t>rzedmiotem są roboty budowlane, jest obowiązany, w trakcie realizacji niniejszego zamówienia, do przedłożenia Zamawiającemu – co najmniej na 14 dni przed planowan</w:t>
      </w:r>
      <w:r w:rsidR="00886776">
        <w:rPr>
          <w:rFonts w:ascii="Calibri" w:hAnsi="Calibri" w:cs="TimesNewRomanPSMT"/>
          <w:color w:val="000000"/>
          <w:sz w:val="22"/>
          <w:szCs w:val="22"/>
          <w:lang w:eastAsia="ar-SA"/>
        </w:rPr>
        <w:t>ym rozpoczęciem robót będących P</w:t>
      </w:r>
      <w:r w:rsidRPr="00F65069">
        <w:rPr>
          <w:rFonts w:ascii="Calibri" w:hAnsi="Calibri" w:cs="TimesNewRomanPSMT"/>
          <w:color w:val="000000"/>
          <w:sz w:val="22"/>
          <w:szCs w:val="22"/>
          <w:lang w:eastAsia="ar-SA"/>
        </w:rPr>
        <w:t>rzedmiotem umowy o podwykonawstwo – projektu tej umowy, przy czym podwykonawca lub dalszy podwykonawca jest obowiązany dołączyć zgodę Wykonawcy na zawarcie umowy o podwykonawstwo o treści zgodnej z projektem umowy.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Zamawiający w terminie 14 dni od daty otrzymania projektu umowy o podwykonawstwo </w:t>
      </w:r>
      <w:r w:rsidR="00A120CE">
        <w:rPr>
          <w:rFonts w:ascii="Calibri" w:hAnsi="Calibri" w:cs="TimesNewRomanPSMT"/>
          <w:color w:val="000000"/>
          <w:sz w:val="22"/>
          <w:szCs w:val="22"/>
          <w:lang w:eastAsia="ar-SA"/>
        </w:rPr>
        <w:t xml:space="preserve">lub </w:t>
      </w:r>
      <w:r w:rsidR="000A6DE9">
        <w:rPr>
          <w:rFonts w:ascii="Calibri" w:hAnsi="Calibri" w:cs="TimesNewRomanPSMT"/>
          <w:color w:val="000000"/>
          <w:sz w:val="22"/>
          <w:szCs w:val="22"/>
          <w:lang w:eastAsia="ar-SA"/>
        </w:rPr>
        <w:t xml:space="preserve">projektu </w:t>
      </w:r>
      <w:r w:rsidR="00A120CE">
        <w:rPr>
          <w:rFonts w:ascii="Calibri" w:hAnsi="Calibri" w:cs="TimesNewRomanPSMT"/>
          <w:color w:val="000000"/>
          <w:sz w:val="22"/>
          <w:szCs w:val="22"/>
          <w:lang w:eastAsia="ar-SA"/>
        </w:rPr>
        <w:t xml:space="preserve">jej zmian </w:t>
      </w:r>
      <w:r w:rsidRPr="00F65069">
        <w:rPr>
          <w:rFonts w:ascii="Calibri" w:hAnsi="Calibri" w:cs="TimesNewRomanPSMT"/>
          <w:color w:val="000000"/>
          <w:sz w:val="22"/>
          <w:szCs w:val="22"/>
          <w:lang w:eastAsia="ar-SA"/>
        </w:rPr>
        <w:t xml:space="preserve">zgłasza w formie pisemnej </w:t>
      </w:r>
      <w:r w:rsidR="001D0AB7" w:rsidRPr="0028597C">
        <w:rPr>
          <w:rFonts w:ascii="Calibri" w:hAnsi="Calibri" w:cs="TimesNewRomanPSMT"/>
          <w:color w:val="000000"/>
          <w:sz w:val="22"/>
          <w:szCs w:val="22"/>
          <w:lang w:eastAsia="ar-SA"/>
        </w:rPr>
        <w:t>pod rygorem nieważności</w:t>
      </w:r>
      <w:r w:rsidR="001D0AB7">
        <w:rPr>
          <w:rFonts w:ascii="Calibri" w:hAnsi="Calibri" w:cs="TimesNewRomanPSMT"/>
          <w:color w:val="000000"/>
          <w:sz w:val="22"/>
          <w:szCs w:val="22"/>
          <w:lang w:eastAsia="ar-SA"/>
        </w:rPr>
        <w:t xml:space="preserve"> </w:t>
      </w:r>
      <w:r w:rsidRPr="001D0AB7">
        <w:rPr>
          <w:rFonts w:ascii="Calibri" w:hAnsi="Calibri" w:cs="TimesNewRomanPSMT"/>
          <w:color w:val="000000"/>
          <w:sz w:val="22"/>
          <w:szCs w:val="22"/>
          <w:lang w:eastAsia="ar-SA"/>
        </w:rPr>
        <w:t>zastrzeżenia</w:t>
      </w:r>
      <w:r w:rsidR="00A120CE" w:rsidRPr="001D0AB7">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do przedłożonego projektu umowy o podwykonawstwo, której przedmiotem są roboty budowlane w przypadku, gdy:</w:t>
      </w:r>
    </w:p>
    <w:p w:rsidR="00F65069" w:rsidRDefault="00375ADF" w:rsidP="00A739F6">
      <w:pPr>
        <w:numPr>
          <w:ilvl w:val="0"/>
          <w:numId w:val="9"/>
        </w:numPr>
        <w:suppressAutoHyphens/>
        <w:autoSpaceDE w:val="0"/>
        <w:autoSpaceDN w:val="0"/>
        <w:adjustRightInd w:val="0"/>
        <w:spacing w:before="60"/>
        <w:jc w:val="both"/>
        <w:rPr>
          <w:rFonts w:ascii="Calibri" w:hAnsi="Calibri" w:cs="TimesNewRomanPSMT"/>
          <w:color w:val="000000"/>
          <w:sz w:val="22"/>
          <w:szCs w:val="22"/>
          <w:lang w:eastAsia="ar-SA"/>
        </w:rPr>
      </w:pPr>
      <w:r>
        <w:rPr>
          <w:rFonts w:ascii="Calibri" w:hAnsi="Calibri" w:cs="TimesNewRomanPSMT"/>
          <w:color w:val="000000"/>
          <w:sz w:val="22"/>
          <w:szCs w:val="22"/>
          <w:lang w:eastAsia="ar-SA"/>
        </w:rPr>
        <w:t>termin zapłaty wynagrodzenia p</w:t>
      </w:r>
      <w:r w:rsidR="00F65069" w:rsidRPr="00F65069">
        <w:rPr>
          <w:rFonts w:ascii="Calibri" w:hAnsi="Calibri" w:cs="TimesNewRomanPSMT"/>
          <w:color w:val="000000"/>
          <w:sz w:val="22"/>
          <w:szCs w:val="22"/>
          <w:lang w:eastAsia="ar-SA"/>
        </w:rPr>
        <w:t>odwykonawcy przewidziany w umowie o podwykonawstwo jest dłuższy niż 30 dni</w:t>
      </w:r>
      <w:r>
        <w:rPr>
          <w:rFonts w:ascii="Calibri" w:hAnsi="Calibri" w:cs="TimesNewRomanPSMT"/>
          <w:color w:val="000000"/>
          <w:sz w:val="22"/>
          <w:szCs w:val="22"/>
          <w:lang w:eastAsia="ar-SA"/>
        </w:rPr>
        <w:t xml:space="preserve"> od dnia doręczenia wykonawcy, podwykonawcy lub dalszemu p</w:t>
      </w:r>
      <w:r w:rsidR="00F65069" w:rsidRPr="00F65069">
        <w:rPr>
          <w:rFonts w:ascii="Calibri" w:hAnsi="Calibri" w:cs="TimesNewRomanPSMT"/>
          <w:color w:val="000000"/>
          <w:sz w:val="22"/>
          <w:szCs w:val="22"/>
          <w:lang w:eastAsia="ar-SA"/>
        </w:rPr>
        <w:t>odwykonawcy faktury lub rachunku, potwi</w:t>
      </w:r>
      <w:r>
        <w:rPr>
          <w:rFonts w:ascii="Calibri" w:hAnsi="Calibri" w:cs="TimesNewRomanPSMT"/>
          <w:color w:val="000000"/>
          <w:sz w:val="22"/>
          <w:szCs w:val="22"/>
          <w:lang w:eastAsia="ar-SA"/>
        </w:rPr>
        <w:t>erdzających wykonanie zleconej podwykonawcy lub dalszemu p</w:t>
      </w:r>
      <w:r w:rsidR="00F65069" w:rsidRPr="00F65069">
        <w:rPr>
          <w:rFonts w:ascii="Calibri" w:hAnsi="Calibri" w:cs="TimesNewRomanPSMT"/>
          <w:color w:val="000000"/>
          <w:sz w:val="22"/>
          <w:szCs w:val="22"/>
          <w:lang w:eastAsia="ar-SA"/>
        </w:rPr>
        <w:t>odwykonawcy roboty budowlanej;</w:t>
      </w:r>
    </w:p>
    <w:p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t>nie spełnia ona wymagań określonych w dokumentach zamówienia</w:t>
      </w:r>
    </w:p>
    <w:p w:rsidR="00D54000" w:rsidRPr="00587734" w:rsidRDefault="00D54000" w:rsidP="00D54000">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587734">
        <w:rPr>
          <w:rFonts w:ascii="Calibri" w:hAnsi="Calibri" w:cs="TimesNewRomanPSMT"/>
          <w:color w:val="000000"/>
          <w:sz w:val="22"/>
          <w:szCs w:val="22"/>
          <w:lang w:eastAsia="ar-SA"/>
        </w:rPr>
        <w:t>zawiera ona postanowienia kształtujące prawa i obowiązki podwykonawcy , w zakresie kar umownych oraz postanowień dotyczących warunków wypłaty wynagrodzenia, w sposób dla niego mniej korzystny niż prawa i obowiązki wykonawcy, ukształtowane postanowieniami umowy między zamawiającym a wykonawcą.</w:t>
      </w:r>
    </w:p>
    <w:p w:rsidR="00F65069" w:rsidRPr="00D54000" w:rsidRDefault="00F65069" w:rsidP="00A739F6">
      <w:pPr>
        <w:numPr>
          <w:ilvl w:val="0"/>
          <w:numId w:val="9"/>
        </w:numPr>
        <w:suppressAutoHyphens/>
        <w:autoSpaceDE w:val="0"/>
        <w:autoSpaceDN w:val="0"/>
        <w:adjustRightInd w:val="0"/>
        <w:spacing w:before="60"/>
        <w:ind w:left="714" w:hanging="357"/>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terminy wykonania robót w umowie o podwykonawstwo wykraczają poza terminy wykonania robót określone w postanowieniach niniejszej umowy</w:t>
      </w:r>
      <w:r w:rsidRPr="00D54000">
        <w:rPr>
          <w:rFonts w:ascii="Calibri" w:hAnsi="Calibri"/>
          <w:color w:val="000000"/>
          <w:sz w:val="22"/>
          <w:szCs w:val="22"/>
          <w:lang w:eastAsia="ar-SA"/>
        </w:rPr>
        <w:t>;</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zapisy uzależniające dokonanie zapłaty na rzecz podwykonawcy od odbioru robót przez Zamawiającego lub od zapłaty należności Wykonawcy przez Zamawiającego;</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nie zawiera uregulowań dotyczących zawierania umów na roboty budowlane,</w:t>
      </w:r>
      <w:r w:rsidR="00F728C3" w:rsidRPr="00D54000">
        <w:rPr>
          <w:rFonts w:ascii="Calibri" w:hAnsi="Calibri" w:cs="TimesNewRomanPSMT"/>
          <w:color w:val="000000"/>
          <w:sz w:val="22"/>
          <w:szCs w:val="22"/>
          <w:lang w:eastAsia="ar-SA"/>
        </w:rPr>
        <w:t xml:space="preserve"> dostawy lub usługi z dalszymi p</w:t>
      </w:r>
      <w:r w:rsidRPr="00D54000">
        <w:rPr>
          <w:rFonts w:ascii="Calibri" w:hAnsi="Calibri" w:cs="TimesNewRomanPSMT"/>
          <w:color w:val="000000"/>
          <w:sz w:val="22"/>
          <w:szCs w:val="22"/>
          <w:lang w:eastAsia="ar-SA"/>
        </w:rPr>
        <w:t xml:space="preserve">odwykonawcami, w szczególności zapisów warunkujących podpisania tych umów od ich akceptacji i zgody Wykonawcy. </w:t>
      </w:r>
    </w:p>
    <w:p w:rsidR="00F65069" w:rsidRPr="00D54000" w:rsidRDefault="00F65069" w:rsidP="00A739F6">
      <w:pPr>
        <w:numPr>
          <w:ilvl w:val="0"/>
          <w:numId w:val="9"/>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t>umowa zawiera ceny wyższe niż zawarte w ofercie Wykonawcy;</w:t>
      </w:r>
    </w:p>
    <w:p w:rsidR="00E80D71" w:rsidRPr="00406DDC" w:rsidRDefault="00F65069" w:rsidP="00406DDC">
      <w:pPr>
        <w:numPr>
          <w:ilvl w:val="0"/>
          <w:numId w:val="9"/>
        </w:numPr>
        <w:suppressAutoHyphens/>
        <w:autoSpaceDE w:val="0"/>
        <w:autoSpaceDN w:val="0"/>
        <w:adjustRightInd w:val="0"/>
        <w:contextualSpacing/>
        <w:jc w:val="both"/>
        <w:rPr>
          <w:rFonts w:ascii="Calibri" w:hAnsi="Calibri" w:cs="TimesNewRomanPSMT"/>
          <w:color w:val="000000"/>
          <w:sz w:val="22"/>
          <w:szCs w:val="22"/>
          <w:lang w:eastAsia="ar-SA"/>
        </w:rPr>
      </w:pPr>
      <w:r w:rsidRPr="00D54000">
        <w:rPr>
          <w:rFonts w:ascii="Calibri" w:hAnsi="Calibri" w:cs="TimesNewRomanPSMT"/>
          <w:color w:val="000000"/>
          <w:sz w:val="22"/>
          <w:szCs w:val="22"/>
          <w:lang w:eastAsia="ar-SA"/>
        </w:rPr>
        <w:lastRenderedPageBreak/>
        <w:t>umowa nie zawiera cen, przy czym dopuszcza się utajnienie tych cen dla podmiotów innych niż Zamawiający oraz osób przez niego uprawnionych.</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Niezgłoszenie pisemnych zastrzeżeń do przedłożonego projektu umowy o podwykonawstwo,</w:t>
      </w:r>
      <w:r w:rsidR="00A120CE">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której przedmiotem są roboty budowlane, w terminie wskazanym w ust. 6 uważa się za akceptację projektu umowy przez Zamawiającego.</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Wykonawca, podwykonawca lub dalszy podwykonawca zamówienia przedkłada Zamawiającemu poświadczoną za zgodność z oryginałem kopię zawartej umowy o podwykonawstwo, której przedmiotem są roboty budowlane, w terminie 7 dni od dnia jej zawarcia.</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Zamawiający w terminie 14 dni od daty otrzymania poświadczonej za zgodność z oryginałem kopii zawartej umowy o podwykonawstwo, zgłasza w formie pisemnej sprzeciw do umowy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 xml:space="preserve">o podwykonawstwo, której przedmiotem są roboty budowlane, w przypadkach, o których mowa </w:t>
      </w:r>
      <w:r w:rsidR="001E30FE">
        <w:rPr>
          <w:rFonts w:ascii="Calibri" w:hAnsi="Calibri" w:cs="TimesNewRomanPSMT"/>
          <w:color w:val="000000"/>
          <w:sz w:val="22"/>
          <w:szCs w:val="22"/>
          <w:lang w:eastAsia="ar-SA"/>
        </w:rPr>
        <w:br/>
      </w:r>
      <w:r w:rsidRPr="00F65069">
        <w:rPr>
          <w:rFonts w:ascii="Calibri" w:hAnsi="Calibri" w:cs="TimesNewRomanPSMT"/>
          <w:color w:val="000000"/>
          <w:sz w:val="22"/>
          <w:szCs w:val="22"/>
          <w:lang w:eastAsia="ar-SA"/>
        </w:rPr>
        <w:t>w ust</w:t>
      </w:r>
      <w:r w:rsidR="001E30FE">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6.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Niezgłoszenie w formie pisemnej </w:t>
      </w:r>
      <w:r w:rsidR="001D0AB7" w:rsidRPr="00587734">
        <w:rPr>
          <w:rFonts w:ascii="Calibri" w:hAnsi="Calibri" w:cs="TimesNewRomanPSMT"/>
          <w:color w:val="000000"/>
          <w:sz w:val="22"/>
          <w:szCs w:val="22"/>
          <w:lang w:eastAsia="ar-SA"/>
        </w:rPr>
        <w:t>w terminie</w:t>
      </w:r>
      <w:r w:rsidR="001D0AB7">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sprzeciwu do przedłożonej umowy o podwykonawstwo, której przedmiotem są roboty budowlane uważa się za akceptację umowy przez Zamawiającego.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4C0ABC">
        <w:rPr>
          <w:rFonts w:ascii="Calibri" w:hAnsi="Calibri" w:cs="TimesNewRomanPSMT"/>
          <w:color w:val="000000"/>
          <w:sz w:val="22"/>
          <w:szCs w:val="22"/>
          <w:lang w:eastAsia="ar-SA"/>
        </w:rPr>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 wartości umowy</w:t>
      </w:r>
      <w:r w:rsidR="008C2C58" w:rsidRPr="008C2C58">
        <w:rPr>
          <w:rFonts w:ascii="Calibri" w:hAnsi="Calibri" w:cs="TimesNewRomanPSMT"/>
          <w:color w:val="000000"/>
          <w:sz w:val="22"/>
          <w:szCs w:val="22"/>
          <w:lang w:eastAsia="ar-SA"/>
        </w:rPr>
        <w:t>.</w:t>
      </w:r>
      <w:r w:rsidRPr="004C0ABC">
        <w:rPr>
          <w:rFonts w:ascii="Calibri" w:hAnsi="Calibri" w:cs="TimesNewRomanPSMT"/>
          <w:color w:val="000000"/>
          <w:sz w:val="22"/>
          <w:szCs w:val="22"/>
          <w:lang w:eastAsia="ar-SA"/>
        </w:rPr>
        <w:t xml:space="preserve"> Wyłączenie o którym mowa </w:t>
      </w:r>
      <w:r w:rsidR="008C2C58">
        <w:rPr>
          <w:rFonts w:ascii="Calibri" w:hAnsi="Calibri" w:cs="TimesNewRomanPSMT"/>
          <w:color w:val="000000"/>
          <w:sz w:val="22"/>
          <w:szCs w:val="22"/>
          <w:lang w:eastAsia="ar-SA"/>
        </w:rPr>
        <w:br/>
      </w:r>
      <w:r w:rsidRPr="004C0ABC">
        <w:rPr>
          <w:rFonts w:ascii="Calibri" w:hAnsi="Calibri" w:cs="TimesNewRomanPSMT"/>
          <w:color w:val="000000"/>
          <w:sz w:val="22"/>
          <w:szCs w:val="22"/>
          <w:lang w:eastAsia="ar-SA"/>
        </w:rPr>
        <w:t>w zdaniu pierwszym nie dotyczy umów o podwykonawstwo o wartości większej niż 50 000 zł</w:t>
      </w:r>
      <w:r w:rsidR="004C0ABC" w:rsidRPr="00C76AFB">
        <w:rPr>
          <w:rFonts w:ascii="Calibri" w:hAnsi="Calibri" w:cs="TimesNewRomanPSMT"/>
          <w:color w:val="000000"/>
          <w:sz w:val="22"/>
          <w:szCs w:val="22"/>
          <w:lang w:eastAsia="ar-SA"/>
        </w:rPr>
        <w:t>.</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o którym mowa w ust. 11, jeżeli termin zapłaty wynagrodzenia jest dłuższy niż określony w ust. 6 lit. a), Zamawiający informuje o tym Wykonawcę i wzywa go do doprowadzenia do zmiany tej umowy pod rygorem </w:t>
      </w:r>
      <w:r w:rsidR="0080084E" w:rsidRPr="00587734">
        <w:rPr>
          <w:rFonts w:ascii="Calibri" w:hAnsi="Calibri" w:cs="TimesNewRomanPSMT"/>
          <w:color w:val="000000"/>
          <w:sz w:val="22"/>
          <w:szCs w:val="22"/>
          <w:lang w:eastAsia="ar-SA"/>
        </w:rPr>
        <w:t>wystąpienia o zapłatę</w:t>
      </w:r>
      <w:r w:rsidR="0080084E">
        <w:rPr>
          <w:rFonts w:ascii="Calibri" w:hAnsi="Calibri" w:cs="TimesNewRomanPSMT"/>
          <w:color w:val="000000"/>
          <w:sz w:val="22"/>
          <w:szCs w:val="22"/>
          <w:lang w:eastAsia="ar-SA"/>
        </w:rPr>
        <w:t xml:space="preserve"> </w:t>
      </w:r>
      <w:r w:rsidRPr="00F65069">
        <w:rPr>
          <w:rFonts w:ascii="Calibri" w:hAnsi="Calibri" w:cs="TimesNewRomanPSMT"/>
          <w:color w:val="000000"/>
          <w:sz w:val="22"/>
          <w:szCs w:val="22"/>
          <w:lang w:eastAsia="ar-SA"/>
        </w:rPr>
        <w:t xml:space="preserve">kary umownej.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Przepisy ust. 4 – 12 stosuje się odpowiednio do zmian umów o podwykonawstwo.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 przypadku powierzenia pr</w:t>
      </w:r>
      <w:r w:rsidR="00897981" w:rsidRPr="00C76AFB">
        <w:rPr>
          <w:rFonts w:ascii="Calibri" w:hAnsi="Calibri" w:cs="TimesNewRomanPSMT"/>
          <w:color w:val="000000"/>
          <w:sz w:val="22"/>
          <w:szCs w:val="22"/>
          <w:lang w:eastAsia="ar-SA"/>
        </w:rPr>
        <w:t>zez Wykonawcę realizacji robót p</w:t>
      </w:r>
      <w:r w:rsidRPr="00C76AFB">
        <w:rPr>
          <w:rFonts w:ascii="Calibri" w:hAnsi="Calibri" w:cs="TimesNewRomanPSMT"/>
          <w:color w:val="000000"/>
          <w:sz w:val="22"/>
          <w:szCs w:val="22"/>
          <w:lang w:eastAsia="ar-SA"/>
        </w:rPr>
        <w:t>odwykonawcy, Wykonawca jest zobowiązany do dokonania we własnym zakresie zapłaty wymag</w:t>
      </w:r>
      <w:r w:rsidR="00897981" w:rsidRPr="00C76AFB">
        <w:rPr>
          <w:rFonts w:ascii="Calibri" w:hAnsi="Calibri" w:cs="TimesNewRomanPSMT"/>
          <w:color w:val="000000"/>
          <w:sz w:val="22"/>
          <w:szCs w:val="22"/>
          <w:lang w:eastAsia="ar-SA"/>
        </w:rPr>
        <w:t>alnego wynagrodzenia należnego p</w:t>
      </w:r>
      <w:r w:rsidRPr="00C76AFB">
        <w:rPr>
          <w:rFonts w:ascii="Calibri" w:hAnsi="Calibri" w:cs="TimesNewRomanPSMT"/>
          <w:color w:val="000000"/>
          <w:sz w:val="22"/>
          <w:szCs w:val="22"/>
          <w:lang w:eastAsia="ar-SA"/>
        </w:rPr>
        <w:t>odwykonawcy z zachowaniem terminów pł</w:t>
      </w:r>
      <w:r w:rsidR="00897981" w:rsidRPr="00C76AFB">
        <w:rPr>
          <w:rFonts w:ascii="Calibri" w:hAnsi="Calibri" w:cs="TimesNewRomanPSMT"/>
          <w:color w:val="000000"/>
          <w:sz w:val="22"/>
          <w:szCs w:val="22"/>
          <w:lang w:eastAsia="ar-SA"/>
        </w:rPr>
        <w:t>atności określonych w umowie z p</w:t>
      </w:r>
      <w:r w:rsidRPr="00C76AFB">
        <w:rPr>
          <w:rFonts w:ascii="Calibri" w:hAnsi="Calibri" w:cs="TimesNewRomanPSMT"/>
          <w:color w:val="000000"/>
          <w:sz w:val="22"/>
          <w:szCs w:val="22"/>
          <w:lang w:eastAsia="ar-SA"/>
        </w:rPr>
        <w:t xml:space="preserve">odwykonawcą.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Zamawiający dokona bezpośredniej zapłaty wymagalnego wynagrodzenia przysługującego podwykonawcy lub dalszemu podwykonawcy, który zawarł zaakceptowaną przez Zamawiającego umowę o podwykonawstwo, której przedmiotem są roboty budowlane</w:t>
      </w:r>
      <w:r w:rsidR="00EF66AF">
        <w:rPr>
          <w:rFonts w:ascii="Calibri" w:hAnsi="Calibri" w:cs="TimesNewRomanPSMT"/>
          <w:color w:val="000000"/>
          <w:sz w:val="22"/>
          <w:szCs w:val="22"/>
          <w:lang w:eastAsia="ar-SA"/>
        </w:rPr>
        <w:t>, lub który zawarł przedłożoną Z</w:t>
      </w:r>
      <w:r w:rsidRPr="00F65069">
        <w:rPr>
          <w:rFonts w:ascii="Calibri" w:hAnsi="Calibri" w:cs="TimesNewRomanPSMT"/>
          <w:color w:val="000000"/>
          <w:sz w:val="22"/>
          <w:szCs w:val="22"/>
          <w:lang w:eastAsia="ar-SA"/>
        </w:rPr>
        <w:t>amawiającemu umowę o podwykonawstwo, której przedmiotem są dostawy lub usługi, w przypadku uchylenia się od obowi</w:t>
      </w:r>
      <w:r w:rsidR="00EF66AF">
        <w:rPr>
          <w:rFonts w:ascii="Calibri" w:hAnsi="Calibri" w:cs="TimesNewRomanPSMT"/>
          <w:color w:val="000000"/>
          <w:sz w:val="22"/>
          <w:szCs w:val="22"/>
          <w:lang w:eastAsia="ar-SA"/>
        </w:rPr>
        <w:t>ązku zapłaty odpowiednio przez W</w:t>
      </w:r>
      <w:r w:rsidRPr="00F65069">
        <w:rPr>
          <w:rFonts w:ascii="Calibri" w:hAnsi="Calibri" w:cs="TimesNewRomanPSMT"/>
          <w:color w:val="000000"/>
          <w:sz w:val="22"/>
          <w:szCs w:val="22"/>
          <w:lang w:eastAsia="ar-SA"/>
        </w:rPr>
        <w:t>ykonawcę, podwykonawcę lub dalszego podwykonawcę zamówienia na roboty budowlane.</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Wynagrodzenie, o którym mowa w ust. 15,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Bezpośrednia zapłata obejmuje wyłącznie należne wynagrodzenie, bez odsetek należnych podwykonawcy lub dalszemu podwykonawcy.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Przed dokonaniem bezpośredniej zapłaty Zamawiający zawiadomi Wykonawcę o żądaniu zgłoszonym przez podwykonawcę lub dalszego podwykonawcę, oraz wezwie Wykonawcę do przedstawienia informacji wskazanych w wezwaniu, w szczególności do zgłoszenia w formie pisemnej uwag dotyczących zasadności bezpośredniej zapłaty wynagrodzenia podwykonawcy lub dalszemu podwykonawcy w terminie 7 dni od dnia doręczenia Wykonawcy wezwania.</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W odpowiedzi na wezwanie Zamawiającego, o którym mowa w ust. 18 Wykonawca przekazuje </w:t>
      </w:r>
      <w:r w:rsidR="00D54000">
        <w:rPr>
          <w:rFonts w:ascii="Calibri" w:hAnsi="Calibri" w:cs="TimesNewRomanPSMT"/>
          <w:color w:val="000000"/>
          <w:sz w:val="22"/>
          <w:szCs w:val="22"/>
          <w:lang w:eastAsia="ar-SA"/>
        </w:rPr>
        <w:t>w </w:t>
      </w:r>
      <w:r w:rsidRPr="00C76AFB">
        <w:rPr>
          <w:rFonts w:ascii="Calibri" w:hAnsi="Calibri" w:cs="TimesNewRomanPSMT"/>
          <w:color w:val="000000"/>
          <w:sz w:val="22"/>
          <w:szCs w:val="22"/>
          <w:lang w:eastAsia="ar-SA"/>
        </w:rPr>
        <w:t>formie pisemnej uwagi dotyczące zasadności bezpośredniej zapłaty wynagrodzenia podwykonawcy lub dalszemu podwykonawcy zawierające szczegółowe uzasadnienie zajętego stanowiska z informacją o zakresie i ch</w:t>
      </w:r>
      <w:r w:rsidR="00F96A59" w:rsidRPr="00C76AFB">
        <w:rPr>
          <w:rFonts w:ascii="Calibri" w:hAnsi="Calibri" w:cs="TimesNewRomanPSMT"/>
          <w:color w:val="000000"/>
          <w:sz w:val="22"/>
          <w:szCs w:val="22"/>
          <w:lang w:eastAsia="ar-SA"/>
        </w:rPr>
        <w:t>arakterze robó</w:t>
      </w:r>
      <w:r w:rsidRPr="00C76AFB">
        <w:rPr>
          <w:rFonts w:ascii="Calibri" w:hAnsi="Calibri" w:cs="TimesNewRomanPSMT"/>
          <w:color w:val="000000"/>
          <w:sz w:val="22"/>
          <w:szCs w:val="22"/>
          <w:lang w:eastAsia="ar-SA"/>
        </w:rPr>
        <w:t>t budowlanych, dostaw lub usług realizowanych przez podwykonawcę lub dalszego podwykonawcę prawidłowości ich wykonania oraz co do wypełnienia przez podwykonawcę lub dalszego</w:t>
      </w:r>
      <w:r w:rsidR="00F96A59" w:rsidRPr="00C76AFB">
        <w:rPr>
          <w:rFonts w:ascii="Calibri" w:hAnsi="Calibri" w:cs="TimesNewRomanPSMT"/>
          <w:color w:val="000000"/>
          <w:sz w:val="22"/>
          <w:szCs w:val="22"/>
          <w:lang w:eastAsia="ar-SA"/>
        </w:rPr>
        <w:t xml:space="preserve"> podwykonawcę postanowień umowy</w:t>
      </w:r>
      <w:r w:rsidRPr="00C76AFB">
        <w:rPr>
          <w:rFonts w:ascii="Calibri" w:hAnsi="Calibri" w:cs="TimesNewRomanPSMT"/>
          <w:color w:val="000000"/>
          <w:sz w:val="22"/>
          <w:szCs w:val="22"/>
          <w:lang w:eastAsia="ar-SA"/>
        </w:rPr>
        <w:t xml:space="preserve"> o podwykonawstwo w zakresie </w:t>
      </w:r>
      <w:r w:rsidRPr="00C76AFB">
        <w:rPr>
          <w:rFonts w:ascii="Calibri" w:hAnsi="Calibri" w:cs="TimesNewRomanPSMT"/>
          <w:color w:val="000000"/>
          <w:sz w:val="22"/>
          <w:szCs w:val="22"/>
          <w:lang w:eastAsia="ar-SA"/>
        </w:rPr>
        <w:lastRenderedPageBreak/>
        <w:t>mającym wpływ na wymagalność  roszczenia podwykonawcy lub dalszego podwykonawcy, a także co do innych  okoliczności mających  wpływ na tę wymagalność.</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Nie zgłoszenie przez Wykonawcę uwag, o których mowa w ust. 18 w zastrzeżonym 7 dniowym terminie od daty doręczenia wezwania Zamawiającego oznacza, iż  Wykonawca uznaje zasadność bezpośredniej zapłaty oraz wysokość wynagrodzenia należnego podwykonawcy lub dalszemu podwykonawcy i nie wnosi żadnych uwag.</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W przypadku zgłoszenia uwag, o których mowa w ust. 18, w terminie wskazanym przez Zamawiającego, Zamawiający może:</w:t>
      </w:r>
    </w:p>
    <w:p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nie dokonać bezpośredniej zapłaty wynagrodzenia podwykonawcy lub</w:t>
      </w:r>
      <w:r w:rsidR="008610E3">
        <w:rPr>
          <w:rFonts w:ascii="Calibri" w:hAnsi="Calibri" w:cs="TimesNewRomanPSMT"/>
          <w:color w:val="000000"/>
          <w:sz w:val="22"/>
          <w:szCs w:val="22"/>
          <w:lang w:eastAsia="ar-SA"/>
        </w:rPr>
        <w:t xml:space="preserve"> dalszemu podwykonawcy, jeżeli W</w:t>
      </w:r>
      <w:r w:rsidRPr="00F65069">
        <w:rPr>
          <w:rFonts w:ascii="Calibri" w:hAnsi="Calibri" w:cs="TimesNewRomanPSMT"/>
          <w:color w:val="000000"/>
          <w:sz w:val="22"/>
          <w:szCs w:val="22"/>
          <w:lang w:eastAsia="ar-SA"/>
        </w:rPr>
        <w:t>ykonawca wykaże niezasadność takiej zapłaty</w:t>
      </w:r>
    </w:p>
    <w:p w:rsidR="00F65069" w:rsidRPr="00F65069" w:rsidRDefault="00F65069" w:rsidP="00F65069">
      <w:pPr>
        <w:suppressAutoHyphens/>
        <w:autoSpaceDE w:val="0"/>
        <w:autoSpaceDN w:val="0"/>
        <w:adjustRightInd w:val="0"/>
        <w:ind w:left="2160" w:firstLine="0"/>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rsidR="00F65069" w:rsidRPr="00F65069" w:rsidRDefault="00F65069" w:rsidP="00A739F6">
      <w:pPr>
        <w:numPr>
          <w:ilvl w:val="0"/>
          <w:numId w:val="22"/>
        </w:numPr>
        <w:suppressAutoHyphens/>
        <w:autoSpaceDE w:val="0"/>
        <w:autoSpaceDN w:val="0"/>
        <w:adjustRightInd w:val="0"/>
        <w:spacing w:before="6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złożyć do depozytu sądowego kwotę potrzebną na pokrycie wynagr</w:t>
      </w:r>
      <w:r w:rsidR="00D95B64">
        <w:rPr>
          <w:rFonts w:ascii="Calibri" w:hAnsi="Calibri" w:cs="TimesNewRomanPSMT"/>
          <w:color w:val="000000"/>
          <w:sz w:val="22"/>
          <w:szCs w:val="22"/>
          <w:lang w:eastAsia="ar-SA"/>
        </w:rPr>
        <w:t>odz</w:t>
      </w:r>
      <w:r w:rsidR="00A82D1B">
        <w:rPr>
          <w:rFonts w:ascii="Calibri" w:hAnsi="Calibri" w:cs="TimesNewRomanPSMT"/>
          <w:color w:val="000000"/>
          <w:sz w:val="22"/>
          <w:szCs w:val="22"/>
          <w:lang w:eastAsia="ar-SA"/>
        </w:rPr>
        <w:t>enia podwykonawcy lub dalszego p</w:t>
      </w:r>
      <w:r w:rsidRPr="00F65069">
        <w:rPr>
          <w:rFonts w:ascii="Calibri" w:hAnsi="Calibri" w:cs="TimesNewRomanPSMT"/>
          <w:color w:val="000000"/>
          <w:sz w:val="22"/>
          <w:szCs w:val="22"/>
          <w:lang w:eastAsia="ar-SA"/>
        </w:rPr>
        <w:t>odwykonawcy w przypadku ist</w:t>
      </w:r>
      <w:r w:rsidR="00D95B64">
        <w:rPr>
          <w:rFonts w:ascii="Calibri" w:hAnsi="Calibri" w:cs="TimesNewRomanPSMT"/>
          <w:color w:val="000000"/>
          <w:sz w:val="22"/>
          <w:szCs w:val="22"/>
          <w:lang w:eastAsia="ar-SA"/>
        </w:rPr>
        <w:t>nienia zasadniczej wątpliwości Z</w:t>
      </w:r>
      <w:r w:rsidRPr="00F65069">
        <w:rPr>
          <w:rFonts w:ascii="Calibri" w:hAnsi="Calibri" w:cs="TimesNewRomanPSMT"/>
          <w:color w:val="000000"/>
          <w:sz w:val="22"/>
          <w:szCs w:val="22"/>
          <w:lang w:eastAsia="ar-SA"/>
        </w:rPr>
        <w:t>amawiającego co do wysokości należnej zapłaty lub podmiotu, któremu płatność się należy,</w:t>
      </w:r>
    </w:p>
    <w:p w:rsidR="00F65069" w:rsidRPr="00F65069" w:rsidRDefault="00F65069" w:rsidP="00F65069">
      <w:pPr>
        <w:suppressAutoHyphens/>
        <w:autoSpaceDE w:val="0"/>
        <w:autoSpaceDN w:val="0"/>
        <w:adjustRightInd w:val="0"/>
        <w:ind w:left="2160" w:firstLine="0"/>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albo</w:t>
      </w:r>
    </w:p>
    <w:p w:rsidR="00F65069" w:rsidRPr="00F65069" w:rsidRDefault="00F65069" w:rsidP="00A739F6">
      <w:pPr>
        <w:numPr>
          <w:ilvl w:val="0"/>
          <w:numId w:val="22"/>
        </w:numPr>
        <w:suppressAutoHyphens/>
        <w:autoSpaceDE w:val="0"/>
        <w:autoSpaceDN w:val="0"/>
        <w:adjustRightInd w:val="0"/>
        <w:contextualSpacing/>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dokonać bezpośredniej zapłaty wynagrodzenia podwykonawcy lub dalszemu podwykonawcy, jeżeli podwykonawca lub dalszy podwykonawca wykaże zasadność takiej zapłaty.</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 xml:space="preserve">W przypadku dokonania bezpośredniej zapłaty podwykonawcy lub dalszemu podwykonawcy,   Zamawiający potrąca kwotę wypłaconego wynagrodzenia z wynagrodzenia należnego Wykonawcy. </w:t>
      </w:r>
    </w:p>
    <w:p w:rsidR="00F65069" w:rsidRPr="00F65069"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F65069">
        <w:rPr>
          <w:rFonts w:ascii="Calibri" w:hAnsi="Calibri" w:cs="TimesNewRomanPSMT"/>
          <w:color w:val="000000"/>
          <w:sz w:val="22"/>
          <w:szCs w:val="22"/>
          <w:lang w:eastAsia="ar-SA"/>
        </w:rPr>
        <w:t>Konieczność wielokrotnego dokonywania bezpośredniej zapłaty podwykonawcy lub dalszemu podwykonawcy, lub konieczność dokonania bezp</w:t>
      </w:r>
      <w:r w:rsidR="00C76AFB">
        <w:rPr>
          <w:rFonts w:ascii="Calibri" w:hAnsi="Calibri" w:cs="TimesNewRomanPSMT"/>
          <w:color w:val="000000"/>
          <w:sz w:val="22"/>
          <w:szCs w:val="22"/>
          <w:lang w:eastAsia="ar-SA"/>
        </w:rPr>
        <w:t xml:space="preserve">ośrednich zapłat </w:t>
      </w:r>
      <w:r w:rsidR="00D54000">
        <w:rPr>
          <w:rFonts w:ascii="Calibri" w:hAnsi="Calibri" w:cs="TimesNewRomanPSMT"/>
          <w:color w:val="000000"/>
          <w:sz w:val="22"/>
          <w:szCs w:val="22"/>
          <w:lang w:eastAsia="ar-SA"/>
        </w:rPr>
        <w:t xml:space="preserve"> </w:t>
      </w:r>
      <w:r w:rsidR="00C76AFB">
        <w:rPr>
          <w:rFonts w:ascii="Calibri" w:hAnsi="Calibri" w:cs="TimesNewRomanPSMT"/>
          <w:color w:val="000000"/>
          <w:sz w:val="22"/>
          <w:szCs w:val="22"/>
          <w:lang w:eastAsia="ar-SA"/>
        </w:rPr>
        <w:t>na sumę większą</w:t>
      </w:r>
      <w:r w:rsidRPr="00F65069">
        <w:rPr>
          <w:rFonts w:ascii="Calibri" w:hAnsi="Calibri" w:cs="TimesNewRomanPSMT"/>
          <w:color w:val="000000"/>
          <w:sz w:val="22"/>
          <w:szCs w:val="22"/>
          <w:lang w:eastAsia="ar-SA"/>
        </w:rPr>
        <w:t xml:space="preserve"> niż 5% </w:t>
      </w:r>
      <w:r w:rsidRPr="009C6448">
        <w:rPr>
          <w:rFonts w:ascii="Calibri" w:hAnsi="Calibri" w:cs="TimesNewRomanPSMT"/>
          <w:color w:val="000000"/>
          <w:sz w:val="22"/>
          <w:szCs w:val="22"/>
          <w:lang w:eastAsia="ar-SA"/>
        </w:rPr>
        <w:t xml:space="preserve">wartości </w:t>
      </w:r>
      <w:r w:rsidR="009C6448">
        <w:rPr>
          <w:rFonts w:ascii="Calibri" w:hAnsi="Calibri" w:cs="TimesNewRomanPSMT"/>
          <w:color w:val="000000"/>
          <w:sz w:val="22"/>
          <w:szCs w:val="22"/>
          <w:lang w:eastAsia="ar-SA"/>
        </w:rPr>
        <w:t xml:space="preserve">przedmiotowej </w:t>
      </w:r>
      <w:r w:rsidRPr="009C6448">
        <w:rPr>
          <w:rFonts w:ascii="Calibri" w:hAnsi="Calibri" w:cs="TimesNewRomanPSMT"/>
          <w:color w:val="000000"/>
          <w:sz w:val="22"/>
          <w:szCs w:val="22"/>
          <w:lang w:eastAsia="ar-SA"/>
        </w:rPr>
        <w:t>um</w:t>
      </w:r>
      <w:r w:rsidR="009C6448">
        <w:rPr>
          <w:rFonts w:ascii="Calibri" w:hAnsi="Calibri" w:cs="TimesNewRomanPSMT"/>
          <w:color w:val="000000"/>
          <w:sz w:val="22"/>
          <w:szCs w:val="22"/>
          <w:lang w:eastAsia="ar-SA"/>
        </w:rPr>
        <w:t>owy</w:t>
      </w:r>
      <w:r w:rsidRPr="009C6448">
        <w:rPr>
          <w:rFonts w:ascii="Calibri" w:hAnsi="Calibri" w:cs="TimesNewRomanPSMT"/>
          <w:color w:val="000000"/>
          <w:sz w:val="22"/>
          <w:szCs w:val="22"/>
          <w:lang w:eastAsia="ar-SA"/>
        </w:rPr>
        <w:t>,</w:t>
      </w:r>
      <w:r w:rsidRPr="00F65069">
        <w:rPr>
          <w:rFonts w:ascii="Calibri" w:hAnsi="Calibri" w:cs="TimesNewRomanPSMT"/>
          <w:color w:val="000000"/>
          <w:sz w:val="22"/>
          <w:szCs w:val="22"/>
          <w:lang w:eastAsia="ar-SA"/>
        </w:rPr>
        <w:t xml:space="preserve"> może stanowić postawę do odstąpienia od umowy przez Zamawiającego.</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 xml:space="preserve">Jakakolwiek przerwa w realizacji robót wynikająca z braku podwykonawcy będzie traktowana jako przerwa wynikła z przyczyn zależnych od Wykonawcy i będzie stanowić podstawę naliczenia kar umownych. </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Wykonawca odpowiada za działania i zaniechania podwykonawców jak za swoje własne.</w:t>
      </w:r>
    </w:p>
    <w:p w:rsidR="00F65069" w:rsidRPr="00C76AFB" w:rsidRDefault="00F65069" w:rsidP="00A739F6">
      <w:pPr>
        <w:numPr>
          <w:ilvl w:val="0"/>
          <w:numId w:val="10"/>
        </w:numPr>
        <w:suppressAutoHyphens/>
        <w:spacing w:before="120"/>
        <w:ind w:left="357" w:hanging="357"/>
        <w:jc w:val="both"/>
        <w:rPr>
          <w:rFonts w:ascii="Calibri" w:hAnsi="Calibri" w:cs="TimesNewRomanPSMT"/>
          <w:color w:val="000000"/>
          <w:sz w:val="22"/>
          <w:szCs w:val="22"/>
          <w:lang w:eastAsia="ar-SA"/>
        </w:rPr>
      </w:pPr>
      <w:r w:rsidRPr="00C76AFB">
        <w:rPr>
          <w:rFonts w:ascii="Calibri" w:hAnsi="Calibri" w:cs="TimesNewRomanPSMT"/>
          <w:color w:val="000000"/>
          <w:sz w:val="22"/>
          <w:szCs w:val="22"/>
          <w:lang w:eastAsia="ar-SA"/>
        </w:rPr>
        <w:t>Postanowienia niniejszego paragrafu dotyczą umów podw</w:t>
      </w:r>
      <w:r w:rsidR="00880AC1" w:rsidRPr="00C76AFB">
        <w:rPr>
          <w:rFonts w:ascii="Calibri" w:hAnsi="Calibri" w:cs="TimesNewRomanPSMT"/>
          <w:color w:val="000000"/>
          <w:sz w:val="22"/>
          <w:szCs w:val="22"/>
          <w:lang w:eastAsia="ar-SA"/>
        </w:rPr>
        <w:t xml:space="preserve">ykonawczych dotyczących opisanych </w:t>
      </w:r>
      <w:r w:rsidR="00880AC1" w:rsidRPr="00C76AFB">
        <w:rPr>
          <w:rFonts w:ascii="Calibri" w:hAnsi="Calibri" w:cs="TimesNewRomanPSMT"/>
          <w:color w:val="000000"/>
          <w:sz w:val="22"/>
          <w:szCs w:val="22"/>
          <w:lang w:eastAsia="ar-SA"/>
        </w:rPr>
        <w:br/>
        <w:t xml:space="preserve">w </w:t>
      </w:r>
      <w:proofErr w:type="spellStart"/>
      <w:r w:rsidR="00880AC1" w:rsidRPr="00C76AFB">
        <w:rPr>
          <w:rFonts w:ascii="Calibri" w:hAnsi="Calibri" w:cs="TimesNewRomanPSMT"/>
          <w:color w:val="000000"/>
          <w:sz w:val="22"/>
          <w:szCs w:val="22"/>
          <w:lang w:eastAsia="ar-SA"/>
        </w:rPr>
        <w:t>STWiORB</w:t>
      </w:r>
      <w:proofErr w:type="spellEnd"/>
      <w:r w:rsidR="00880AC1" w:rsidRPr="00C76AFB">
        <w:rPr>
          <w:rFonts w:ascii="Calibri" w:hAnsi="Calibri" w:cs="TimesNewRomanPSMT"/>
          <w:color w:val="000000"/>
          <w:sz w:val="22"/>
          <w:szCs w:val="22"/>
          <w:lang w:eastAsia="ar-SA"/>
        </w:rPr>
        <w:t xml:space="preserve"> robót budowlanych oraz usług i dostaw tym robotom towarzyszących</w:t>
      </w:r>
      <w:r w:rsidRPr="00C76AFB">
        <w:rPr>
          <w:rFonts w:ascii="Calibri" w:hAnsi="Calibri" w:cs="TimesNewRomanPSMT"/>
          <w:color w:val="000000"/>
          <w:sz w:val="22"/>
          <w:szCs w:val="22"/>
          <w:lang w:eastAsia="ar-SA"/>
        </w:rPr>
        <w:t>; nie dotyczą umów z zakresu dostaw, umów o dzieło, umów o świadczenie usług oraz innych zawieranych przez Wykonawcę</w:t>
      </w:r>
      <w:r w:rsidR="00FE11C4" w:rsidRPr="00C76AFB">
        <w:rPr>
          <w:rFonts w:ascii="Calibri" w:hAnsi="Calibri" w:cs="TimesNewRomanPSMT"/>
          <w:color w:val="000000"/>
          <w:sz w:val="22"/>
          <w:szCs w:val="22"/>
          <w:lang w:eastAsia="ar-SA"/>
        </w:rPr>
        <w:t xml:space="preserve"> w toku realizacji P</w:t>
      </w:r>
      <w:r w:rsidRPr="00C76AFB">
        <w:rPr>
          <w:rFonts w:ascii="Calibri" w:hAnsi="Calibri" w:cs="TimesNewRomanPSMT"/>
          <w:color w:val="000000"/>
          <w:sz w:val="22"/>
          <w:szCs w:val="22"/>
          <w:lang w:eastAsia="ar-SA"/>
        </w:rPr>
        <w:t>rzedmiotu umowy, ale nie związanych z wykonaniem Przedmiotu umowy.</w:t>
      </w:r>
    </w:p>
    <w:p w:rsidR="00F65069" w:rsidRPr="00F65069" w:rsidRDefault="00F65069" w:rsidP="00A739F6">
      <w:pPr>
        <w:numPr>
          <w:ilvl w:val="0"/>
          <w:numId w:val="10"/>
        </w:numPr>
        <w:suppressAutoHyphens/>
        <w:spacing w:before="120"/>
        <w:ind w:left="357" w:hanging="357"/>
        <w:jc w:val="both"/>
        <w:rPr>
          <w:rFonts w:ascii="Calibri" w:hAnsi="Calibri"/>
          <w:b/>
          <w:color w:val="000000"/>
          <w:sz w:val="22"/>
          <w:szCs w:val="22"/>
        </w:rPr>
      </w:pPr>
      <w:r w:rsidRPr="00C76AFB">
        <w:rPr>
          <w:rFonts w:ascii="Calibri" w:hAnsi="Calibri" w:cs="TimesNewRomanPSMT"/>
          <w:color w:val="000000"/>
          <w:sz w:val="22"/>
          <w:szCs w:val="22"/>
          <w:lang w:eastAsia="ar-SA"/>
        </w:rPr>
        <w:t>Zamawiający ma prawo domagać się zmiany osób odpowiedzialnych za realizację umowy ze strony Wykonawcy, a także zmiany podwykonawcy, a Wykonawca zobowiązany jest niezwłocznie zapewnić odpowiednie zastępstwo w szczególności</w:t>
      </w:r>
      <w:r w:rsidRPr="00F65069">
        <w:rPr>
          <w:rFonts w:ascii="Calibri" w:hAnsi="Calibri"/>
          <w:color w:val="000000"/>
          <w:sz w:val="22"/>
          <w:szCs w:val="22"/>
        </w:rPr>
        <w:t xml:space="preserve"> w przypadku:</w:t>
      </w:r>
    </w:p>
    <w:p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nieprzestrzegania przepisów bhp i ppoż.;</w:t>
      </w:r>
    </w:p>
    <w:p w:rsidR="00F65069" w:rsidRPr="00F65069" w:rsidRDefault="00F65069" w:rsidP="00A739F6">
      <w:pPr>
        <w:numPr>
          <w:ilvl w:val="0"/>
          <w:numId w:val="21"/>
        </w:numPr>
        <w:tabs>
          <w:tab w:val="num" w:pos="851"/>
        </w:tabs>
        <w:jc w:val="both"/>
        <w:rPr>
          <w:rFonts w:ascii="Calibri" w:hAnsi="Calibri"/>
          <w:color w:val="000000"/>
          <w:sz w:val="22"/>
          <w:szCs w:val="22"/>
        </w:rPr>
      </w:pPr>
      <w:r w:rsidRPr="00F65069">
        <w:rPr>
          <w:rFonts w:ascii="Calibri" w:hAnsi="Calibri"/>
          <w:color w:val="000000"/>
          <w:sz w:val="22"/>
          <w:szCs w:val="22"/>
        </w:rPr>
        <w:t>realizacji robót niezgodnie z zasadami wiedzy technicznej;</w:t>
      </w:r>
    </w:p>
    <w:p w:rsidR="00F65069" w:rsidRPr="00880AC1" w:rsidRDefault="00F65069" w:rsidP="00A739F6">
      <w:pPr>
        <w:numPr>
          <w:ilvl w:val="0"/>
          <w:numId w:val="21"/>
        </w:numPr>
        <w:tabs>
          <w:tab w:val="num" w:pos="851"/>
        </w:tabs>
        <w:jc w:val="both"/>
        <w:rPr>
          <w:rFonts w:ascii="Calibri" w:hAnsi="Calibri"/>
          <w:sz w:val="22"/>
          <w:szCs w:val="22"/>
        </w:rPr>
      </w:pPr>
      <w:r w:rsidRPr="00F65069">
        <w:rPr>
          <w:rFonts w:ascii="Calibri" w:hAnsi="Calibri"/>
          <w:color w:val="000000"/>
          <w:sz w:val="22"/>
          <w:szCs w:val="22"/>
        </w:rPr>
        <w:t xml:space="preserve">opóźnienia robót względem terminów określonych w </w:t>
      </w:r>
      <w:proofErr w:type="spellStart"/>
      <w:r w:rsidR="005B1E54" w:rsidRPr="00880AC1">
        <w:rPr>
          <w:rFonts w:ascii="Calibri" w:hAnsi="Calibri"/>
          <w:sz w:val="22"/>
          <w:szCs w:val="22"/>
        </w:rPr>
        <w:t>STWiORB</w:t>
      </w:r>
      <w:proofErr w:type="spellEnd"/>
      <w:r w:rsidR="00880AC1">
        <w:rPr>
          <w:rFonts w:ascii="Calibri" w:hAnsi="Calibri"/>
          <w:sz w:val="22"/>
          <w:szCs w:val="22"/>
        </w:rPr>
        <w:t>;</w:t>
      </w:r>
    </w:p>
    <w:p w:rsidR="00F41547" w:rsidRDefault="00F41547" w:rsidP="00C76AFB">
      <w:pPr>
        <w:ind w:left="0" w:firstLine="0"/>
        <w:rPr>
          <w:rFonts w:ascii="Calibri" w:hAnsi="Calibri"/>
          <w:b/>
          <w:color w:val="000000"/>
          <w:sz w:val="22"/>
          <w:szCs w:val="22"/>
        </w:rPr>
      </w:pPr>
    </w:p>
    <w:p w:rsidR="00F10176" w:rsidRPr="00114A01" w:rsidRDefault="00DB5371" w:rsidP="009C4155">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8</w:t>
      </w:r>
    </w:p>
    <w:p w:rsidR="00B444CA" w:rsidRPr="00114A01" w:rsidRDefault="00476AEA" w:rsidP="00F6194A">
      <w:pPr>
        <w:ind w:left="0" w:firstLine="0"/>
        <w:jc w:val="center"/>
        <w:rPr>
          <w:rFonts w:ascii="Calibri" w:hAnsi="Calibri"/>
          <w:b/>
          <w:color w:val="000000"/>
          <w:sz w:val="22"/>
          <w:szCs w:val="22"/>
        </w:rPr>
      </w:pPr>
      <w:r w:rsidRPr="00114A01">
        <w:rPr>
          <w:rFonts w:ascii="Calibri" w:hAnsi="Calibri"/>
          <w:b/>
          <w:color w:val="000000"/>
          <w:sz w:val="22"/>
          <w:szCs w:val="22"/>
        </w:rPr>
        <w:t>Rodzaje odbiorów</w:t>
      </w:r>
    </w:p>
    <w:p w:rsidR="00CA6BC0" w:rsidRPr="00E45B1A" w:rsidRDefault="00A46DCD" w:rsidP="002947AB">
      <w:pPr>
        <w:numPr>
          <w:ilvl w:val="0"/>
          <w:numId w:val="46"/>
        </w:numPr>
        <w:spacing w:after="120"/>
        <w:jc w:val="both"/>
        <w:rPr>
          <w:rFonts w:ascii="Calibri" w:hAnsi="Calibri" w:cs="Calibri"/>
          <w:b/>
          <w:snapToGrid w:val="0"/>
          <w:sz w:val="22"/>
          <w:szCs w:val="22"/>
        </w:rPr>
      </w:pPr>
      <w:r w:rsidRPr="00E45B1A">
        <w:rPr>
          <w:rFonts w:ascii="Calibri" w:hAnsi="Calibri" w:cs="Calibri"/>
          <w:sz w:val="22"/>
          <w:szCs w:val="22"/>
        </w:rPr>
        <w:t xml:space="preserve">Przedmiotem odbioru </w:t>
      </w:r>
      <w:r w:rsidR="009C6448" w:rsidRPr="00E45B1A">
        <w:rPr>
          <w:rFonts w:ascii="Calibri" w:hAnsi="Calibri" w:cs="Calibri"/>
          <w:sz w:val="22"/>
          <w:szCs w:val="22"/>
        </w:rPr>
        <w:t>są odcinki wchodzące w zakres Przedmiotu umowy, na podstawie osobnych protokołów koń</w:t>
      </w:r>
      <w:r w:rsidR="00971008" w:rsidRPr="00E45B1A">
        <w:rPr>
          <w:rFonts w:ascii="Calibri" w:hAnsi="Calibri" w:cs="Calibri"/>
          <w:sz w:val="22"/>
          <w:szCs w:val="22"/>
        </w:rPr>
        <w:t>cowych odbioru wykonanych robót</w:t>
      </w:r>
      <w:r w:rsidR="009C6448" w:rsidRPr="00E45B1A">
        <w:rPr>
          <w:rFonts w:ascii="Calibri" w:hAnsi="Calibri" w:cs="Calibri"/>
          <w:sz w:val="22"/>
          <w:szCs w:val="22"/>
        </w:rPr>
        <w:t>.</w:t>
      </w:r>
    </w:p>
    <w:p w:rsidR="0078002D" w:rsidRPr="00CA6BC0" w:rsidRDefault="0078002D" w:rsidP="002947AB">
      <w:pPr>
        <w:numPr>
          <w:ilvl w:val="0"/>
          <w:numId w:val="46"/>
        </w:numPr>
        <w:tabs>
          <w:tab w:val="left" w:pos="426"/>
        </w:tabs>
        <w:spacing w:after="120"/>
        <w:ind w:left="357" w:hanging="357"/>
        <w:jc w:val="both"/>
        <w:rPr>
          <w:rFonts w:ascii="Calibri" w:hAnsi="Calibri"/>
          <w:sz w:val="22"/>
          <w:szCs w:val="22"/>
        </w:rPr>
      </w:pPr>
      <w:r w:rsidRPr="00CA6BC0">
        <w:rPr>
          <w:rFonts w:ascii="Calibri" w:hAnsi="Calibri"/>
          <w:sz w:val="22"/>
          <w:szCs w:val="22"/>
        </w:rPr>
        <w:t>Zamawiający dokona odbioru robót w terminie 7 dni roboczych od daty zgłoszenia</w:t>
      </w:r>
      <w:r w:rsidR="0055716E" w:rsidRPr="00CA6BC0">
        <w:rPr>
          <w:rFonts w:ascii="Calibri" w:hAnsi="Calibri"/>
          <w:sz w:val="22"/>
          <w:szCs w:val="22"/>
        </w:rPr>
        <w:t xml:space="preserve"> </w:t>
      </w:r>
      <w:r w:rsidRPr="00CA6BC0">
        <w:rPr>
          <w:rFonts w:ascii="Calibri" w:hAnsi="Calibri"/>
          <w:sz w:val="22"/>
          <w:szCs w:val="22"/>
        </w:rPr>
        <w:t>przez</w:t>
      </w:r>
      <w:r w:rsidR="0061030E" w:rsidRPr="00CA6BC0">
        <w:rPr>
          <w:rFonts w:ascii="Calibri" w:hAnsi="Calibri"/>
          <w:sz w:val="22"/>
          <w:szCs w:val="22"/>
        </w:rPr>
        <w:t xml:space="preserve"> </w:t>
      </w:r>
      <w:r w:rsidRPr="00CA6BC0">
        <w:rPr>
          <w:rFonts w:ascii="Calibri" w:hAnsi="Calibri"/>
          <w:sz w:val="22"/>
          <w:szCs w:val="22"/>
        </w:rPr>
        <w:t>Wykonawcę gotowości do odbioru.</w:t>
      </w:r>
    </w:p>
    <w:p w:rsidR="0078002D" w:rsidRPr="00CA6BC0" w:rsidRDefault="0078002D" w:rsidP="002947AB">
      <w:pPr>
        <w:numPr>
          <w:ilvl w:val="0"/>
          <w:numId w:val="46"/>
        </w:numPr>
        <w:tabs>
          <w:tab w:val="left" w:pos="426"/>
        </w:tabs>
        <w:spacing w:after="120"/>
        <w:jc w:val="both"/>
        <w:rPr>
          <w:rFonts w:ascii="Calibri" w:hAnsi="Calibri"/>
          <w:sz w:val="22"/>
          <w:szCs w:val="22"/>
        </w:rPr>
      </w:pPr>
      <w:r w:rsidRPr="00CA6BC0">
        <w:rPr>
          <w:rFonts w:ascii="Calibri" w:hAnsi="Calibri"/>
          <w:sz w:val="22"/>
          <w:szCs w:val="22"/>
        </w:rPr>
        <w:t>W przypadku wystąpienia robót zanikających lub u</w:t>
      </w:r>
      <w:r w:rsidR="00B04BE7" w:rsidRPr="00CA6BC0">
        <w:rPr>
          <w:rFonts w:ascii="Calibri" w:hAnsi="Calibri"/>
          <w:sz w:val="22"/>
          <w:szCs w:val="22"/>
        </w:rPr>
        <w:t>legających zakryciu, Z</w:t>
      </w:r>
      <w:r w:rsidRPr="00CA6BC0">
        <w:rPr>
          <w:rFonts w:ascii="Calibri" w:hAnsi="Calibri"/>
          <w:sz w:val="22"/>
          <w:szCs w:val="22"/>
        </w:rPr>
        <w:t>amawiający</w:t>
      </w:r>
      <w:r w:rsidR="00532D6C" w:rsidRPr="00CA6BC0">
        <w:rPr>
          <w:rFonts w:ascii="Calibri" w:hAnsi="Calibri"/>
          <w:sz w:val="22"/>
          <w:szCs w:val="22"/>
        </w:rPr>
        <w:t xml:space="preserve"> </w:t>
      </w:r>
      <w:r w:rsidRPr="00CA6BC0">
        <w:rPr>
          <w:rFonts w:ascii="Calibri" w:hAnsi="Calibri"/>
          <w:sz w:val="22"/>
          <w:szCs w:val="22"/>
        </w:rPr>
        <w:t>dokona odbioru w terminie 3 dni roboczych od daty pisemnego zgłoszenia.</w:t>
      </w:r>
    </w:p>
    <w:p w:rsidR="00476AEA" w:rsidRPr="00CA6BC0" w:rsidRDefault="00476AEA" w:rsidP="002947AB">
      <w:pPr>
        <w:numPr>
          <w:ilvl w:val="0"/>
          <w:numId w:val="46"/>
        </w:numPr>
        <w:tabs>
          <w:tab w:val="left" w:pos="426"/>
        </w:tabs>
        <w:spacing w:after="120"/>
        <w:jc w:val="both"/>
        <w:rPr>
          <w:rFonts w:ascii="Calibri" w:hAnsi="Calibri"/>
          <w:sz w:val="22"/>
          <w:szCs w:val="22"/>
        </w:rPr>
      </w:pPr>
      <w:r w:rsidRPr="00CA6BC0">
        <w:rPr>
          <w:rFonts w:ascii="Calibri" w:hAnsi="Calibri"/>
          <w:sz w:val="22"/>
          <w:szCs w:val="22"/>
        </w:rPr>
        <w:t xml:space="preserve">Wszelkie odbiory w ramach realizacji zamówienia odbywać się będą na zasadach i przy </w:t>
      </w:r>
      <w:r w:rsidR="00C978F2" w:rsidRPr="00CA6BC0">
        <w:rPr>
          <w:rFonts w:ascii="Calibri" w:hAnsi="Calibri"/>
          <w:sz w:val="22"/>
          <w:szCs w:val="22"/>
        </w:rPr>
        <w:t>wykorzystaniu</w:t>
      </w:r>
      <w:r w:rsidRPr="00CA6BC0">
        <w:rPr>
          <w:rFonts w:ascii="Calibri" w:hAnsi="Calibri"/>
          <w:sz w:val="22"/>
          <w:szCs w:val="22"/>
        </w:rPr>
        <w:t xml:space="preserve"> dokumentów- protokołów stosowanych przez </w:t>
      </w:r>
      <w:r w:rsidR="00C978F2" w:rsidRPr="00CA6BC0">
        <w:rPr>
          <w:rFonts w:ascii="Calibri" w:hAnsi="Calibri"/>
          <w:sz w:val="22"/>
          <w:szCs w:val="22"/>
        </w:rPr>
        <w:t>Zamawiającego</w:t>
      </w:r>
      <w:r w:rsidRPr="00CA6BC0">
        <w:rPr>
          <w:rFonts w:ascii="Calibri" w:hAnsi="Calibri"/>
          <w:sz w:val="22"/>
          <w:szCs w:val="22"/>
        </w:rPr>
        <w:t xml:space="preserve"> i </w:t>
      </w:r>
      <w:r w:rsidR="00532D6C" w:rsidRPr="00CA6BC0">
        <w:rPr>
          <w:rFonts w:ascii="Calibri" w:hAnsi="Calibri"/>
          <w:sz w:val="22"/>
          <w:szCs w:val="22"/>
        </w:rPr>
        <w:t xml:space="preserve">opisanych w </w:t>
      </w:r>
      <w:proofErr w:type="spellStart"/>
      <w:r w:rsidR="005B1E54" w:rsidRPr="00CA6BC0">
        <w:rPr>
          <w:rFonts w:ascii="Calibri" w:hAnsi="Calibri"/>
          <w:sz w:val="22"/>
          <w:szCs w:val="22"/>
        </w:rPr>
        <w:t>STWiORB</w:t>
      </w:r>
      <w:proofErr w:type="spellEnd"/>
      <w:r w:rsidR="00880AC1" w:rsidRPr="00CA6BC0">
        <w:rPr>
          <w:rFonts w:ascii="Calibri" w:hAnsi="Calibri"/>
          <w:sz w:val="22"/>
          <w:szCs w:val="22"/>
        </w:rPr>
        <w:t>.</w:t>
      </w:r>
    </w:p>
    <w:p w:rsidR="004B64C9" w:rsidRPr="00CA6BC0" w:rsidRDefault="00ED047E" w:rsidP="002947AB">
      <w:pPr>
        <w:numPr>
          <w:ilvl w:val="0"/>
          <w:numId w:val="46"/>
        </w:numPr>
        <w:tabs>
          <w:tab w:val="left" w:pos="426"/>
        </w:tabs>
        <w:spacing w:after="120"/>
        <w:jc w:val="both"/>
        <w:rPr>
          <w:rFonts w:ascii="Calibri" w:hAnsi="Calibri"/>
          <w:sz w:val="22"/>
          <w:szCs w:val="22"/>
        </w:rPr>
      </w:pPr>
      <w:r w:rsidRPr="00CA6BC0">
        <w:rPr>
          <w:rFonts w:ascii="Calibri" w:hAnsi="Calibri"/>
          <w:sz w:val="22"/>
          <w:szCs w:val="22"/>
        </w:rPr>
        <w:t>Jeżeli przedstawiciel Zamawiającego poleci Wykonawcy wykonanie testu nie określonego</w:t>
      </w:r>
      <w:r w:rsidR="00C65087" w:rsidRPr="00CA6BC0">
        <w:rPr>
          <w:rFonts w:ascii="Calibri" w:hAnsi="Calibri"/>
          <w:sz w:val="22"/>
          <w:szCs w:val="22"/>
        </w:rPr>
        <w:t xml:space="preserve"> </w:t>
      </w:r>
      <w:r w:rsidRPr="00CA6BC0">
        <w:rPr>
          <w:rFonts w:ascii="Calibri" w:hAnsi="Calibri"/>
          <w:sz w:val="22"/>
          <w:szCs w:val="22"/>
        </w:rPr>
        <w:t xml:space="preserve">w umowie celem sprawdzenia czy praca </w:t>
      </w:r>
      <w:r w:rsidR="008A6B55" w:rsidRPr="00CA6BC0">
        <w:rPr>
          <w:rFonts w:ascii="Calibri" w:hAnsi="Calibri"/>
          <w:sz w:val="22"/>
          <w:szCs w:val="22"/>
        </w:rPr>
        <w:t xml:space="preserve">zawiera </w:t>
      </w:r>
      <w:r w:rsidR="004E6BA3" w:rsidRPr="00CA6BC0">
        <w:rPr>
          <w:rFonts w:ascii="Calibri" w:hAnsi="Calibri"/>
          <w:sz w:val="22"/>
          <w:szCs w:val="22"/>
        </w:rPr>
        <w:t>wadę</w:t>
      </w:r>
      <w:r w:rsidR="008A6B55" w:rsidRPr="00CA6BC0">
        <w:rPr>
          <w:rFonts w:ascii="Calibri" w:hAnsi="Calibri"/>
          <w:sz w:val="22"/>
          <w:szCs w:val="22"/>
        </w:rPr>
        <w:t>, a test pokaże,</w:t>
      </w:r>
      <w:r w:rsidR="00274EA0" w:rsidRPr="00CA6BC0">
        <w:rPr>
          <w:rFonts w:ascii="Calibri" w:hAnsi="Calibri"/>
          <w:sz w:val="22"/>
          <w:szCs w:val="22"/>
        </w:rPr>
        <w:t xml:space="preserve"> </w:t>
      </w:r>
      <w:r w:rsidRPr="00CA6BC0">
        <w:rPr>
          <w:rFonts w:ascii="Calibri" w:hAnsi="Calibri"/>
          <w:sz w:val="22"/>
          <w:szCs w:val="22"/>
        </w:rPr>
        <w:t xml:space="preserve">iż praca istotnie obarczona jest </w:t>
      </w:r>
      <w:r w:rsidR="004E6BA3" w:rsidRPr="00CA6BC0">
        <w:rPr>
          <w:rFonts w:ascii="Calibri" w:hAnsi="Calibri"/>
          <w:sz w:val="22"/>
          <w:szCs w:val="22"/>
        </w:rPr>
        <w:t>wad</w:t>
      </w:r>
      <w:r w:rsidR="00532D6C" w:rsidRPr="00CA6BC0">
        <w:rPr>
          <w:rFonts w:ascii="Calibri" w:hAnsi="Calibri"/>
          <w:sz w:val="22"/>
          <w:szCs w:val="22"/>
        </w:rPr>
        <w:t>ą</w:t>
      </w:r>
      <w:r w:rsidRPr="00CA6BC0">
        <w:rPr>
          <w:rFonts w:ascii="Calibri" w:hAnsi="Calibri"/>
          <w:sz w:val="22"/>
          <w:szCs w:val="22"/>
        </w:rPr>
        <w:t xml:space="preserve">, </w:t>
      </w:r>
      <w:r w:rsidR="001940EE" w:rsidRPr="00CA6BC0">
        <w:rPr>
          <w:rFonts w:ascii="Calibri" w:hAnsi="Calibri"/>
          <w:sz w:val="22"/>
          <w:szCs w:val="22"/>
        </w:rPr>
        <w:br/>
      </w:r>
      <w:r w:rsidRPr="00CA6BC0">
        <w:rPr>
          <w:rFonts w:ascii="Calibri" w:hAnsi="Calibri"/>
          <w:sz w:val="22"/>
          <w:szCs w:val="22"/>
        </w:rPr>
        <w:lastRenderedPageBreak/>
        <w:t xml:space="preserve">to Wykonawca zapłaci za testy i wszelkie przeróbki. Jeżeli nie będzie żadnych </w:t>
      </w:r>
      <w:r w:rsidR="004E6BA3" w:rsidRPr="00CA6BC0">
        <w:rPr>
          <w:rFonts w:ascii="Calibri" w:hAnsi="Calibri"/>
          <w:sz w:val="22"/>
          <w:szCs w:val="22"/>
        </w:rPr>
        <w:t>wad</w:t>
      </w:r>
      <w:r w:rsidRPr="00CA6BC0">
        <w:rPr>
          <w:rFonts w:ascii="Calibri" w:hAnsi="Calibri"/>
          <w:sz w:val="22"/>
          <w:szCs w:val="22"/>
        </w:rPr>
        <w:t>, koszty testu pokryje Zamawiający.</w:t>
      </w:r>
    </w:p>
    <w:p w:rsidR="001912D2" w:rsidRPr="00114A01" w:rsidRDefault="00C90A66"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9</w:t>
      </w:r>
    </w:p>
    <w:p w:rsidR="00B444CA"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Rozliczanie </w:t>
      </w:r>
      <w:r w:rsidR="0062574A">
        <w:rPr>
          <w:rFonts w:ascii="Calibri" w:hAnsi="Calibri"/>
          <w:b/>
          <w:color w:val="000000"/>
          <w:sz w:val="22"/>
          <w:szCs w:val="22"/>
        </w:rPr>
        <w:t>P</w:t>
      </w:r>
      <w:r w:rsidRPr="00114A01">
        <w:rPr>
          <w:rFonts w:ascii="Calibri" w:hAnsi="Calibri"/>
          <w:b/>
          <w:color w:val="000000"/>
          <w:sz w:val="22"/>
          <w:szCs w:val="22"/>
        </w:rPr>
        <w:t>rzedmiotu umowy</w:t>
      </w:r>
    </w:p>
    <w:p w:rsidR="00277CA1" w:rsidRPr="002314E0" w:rsidRDefault="00277CA1" w:rsidP="00F6194A">
      <w:pPr>
        <w:tabs>
          <w:tab w:val="num" w:pos="284"/>
        </w:tabs>
        <w:ind w:left="0" w:firstLine="0"/>
        <w:jc w:val="center"/>
        <w:rPr>
          <w:rFonts w:ascii="Calibri" w:hAnsi="Calibri"/>
          <w:b/>
          <w:color w:val="000000"/>
          <w:sz w:val="22"/>
          <w:szCs w:val="22"/>
        </w:rPr>
      </w:pPr>
    </w:p>
    <w:p w:rsidR="00277CA1" w:rsidRPr="00E45B1A" w:rsidRDefault="00756C66" w:rsidP="00277CA1">
      <w:pPr>
        <w:pStyle w:val="Tekstpodstawowy"/>
        <w:numPr>
          <w:ilvl w:val="0"/>
          <w:numId w:val="4"/>
        </w:numPr>
        <w:tabs>
          <w:tab w:val="left" w:pos="426"/>
        </w:tabs>
        <w:spacing w:after="120" w:line="240" w:lineRule="auto"/>
        <w:ind w:left="425" w:hanging="425"/>
        <w:jc w:val="both"/>
        <w:rPr>
          <w:rFonts w:ascii="Calibri" w:hAnsi="Calibri" w:cs="Calibri"/>
          <w:sz w:val="22"/>
          <w:szCs w:val="22"/>
        </w:rPr>
      </w:pPr>
      <w:r w:rsidRPr="00E45B1A">
        <w:rPr>
          <w:rFonts w:ascii="Calibri" w:hAnsi="Calibri" w:cs="Calibri"/>
          <w:sz w:val="22"/>
          <w:szCs w:val="22"/>
        </w:rPr>
        <w:t xml:space="preserve">Płatność za </w:t>
      </w:r>
      <w:r w:rsidR="009C6448" w:rsidRPr="00E45B1A">
        <w:rPr>
          <w:rFonts w:ascii="Calibri" w:hAnsi="Calibri" w:cs="Calibri"/>
          <w:sz w:val="22"/>
          <w:szCs w:val="22"/>
        </w:rPr>
        <w:t>P</w:t>
      </w:r>
      <w:r w:rsidRPr="00E45B1A">
        <w:rPr>
          <w:rFonts w:ascii="Calibri" w:hAnsi="Calibri" w:cs="Calibri"/>
          <w:sz w:val="22"/>
          <w:szCs w:val="22"/>
        </w:rPr>
        <w:t xml:space="preserve">rzedmiot umowy następować będzie częściowo dla każdego odcinka z osobna. </w:t>
      </w:r>
    </w:p>
    <w:p w:rsidR="0094268E" w:rsidRPr="0043296E" w:rsidRDefault="008C55DB" w:rsidP="00AE2435">
      <w:pPr>
        <w:pStyle w:val="Tekstpodstawowy"/>
        <w:numPr>
          <w:ilvl w:val="0"/>
          <w:numId w:val="4"/>
        </w:numPr>
        <w:tabs>
          <w:tab w:val="left" w:pos="426"/>
        </w:tabs>
        <w:spacing w:after="120" w:line="240" w:lineRule="auto"/>
        <w:ind w:left="425" w:hanging="425"/>
        <w:jc w:val="both"/>
        <w:rPr>
          <w:rFonts w:ascii="Calibri" w:hAnsi="Calibri"/>
          <w:sz w:val="22"/>
          <w:szCs w:val="22"/>
        </w:rPr>
      </w:pPr>
      <w:r w:rsidRPr="0043296E">
        <w:rPr>
          <w:rFonts w:ascii="Calibri" w:hAnsi="Calibri"/>
          <w:sz w:val="22"/>
          <w:szCs w:val="22"/>
        </w:rPr>
        <w:t>Wykonawca wy</w:t>
      </w:r>
      <w:r w:rsidR="009C6448" w:rsidRPr="0043296E">
        <w:rPr>
          <w:rFonts w:ascii="Calibri" w:hAnsi="Calibri"/>
          <w:sz w:val="22"/>
          <w:szCs w:val="22"/>
        </w:rPr>
        <w:t>stawi faktury</w:t>
      </w:r>
      <w:r w:rsidR="00360668" w:rsidRPr="0043296E">
        <w:rPr>
          <w:rFonts w:ascii="Calibri" w:hAnsi="Calibri"/>
          <w:sz w:val="22"/>
          <w:szCs w:val="22"/>
        </w:rPr>
        <w:t xml:space="preserve"> VAT na podstawie p</w:t>
      </w:r>
      <w:r w:rsidR="009C6448" w:rsidRPr="0043296E">
        <w:rPr>
          <w:rFonts w:ascii="Calibri" w:hAnsi="Calibri"/>
          <w:sz w:val="22"/>
          <w:szCs w:val="22"/>
        </w:rPr>
        <w:t>rotokołów końcowych</w:t>
      </w:r>
      <w:r w:rsidRPr="0043296E">
        <w:rPr>
          <w:rFonts w:ascii="Calibri" w:hAnsi="Calibri"/>
          <w:sz w:val="22"/>
          <w:szCs w:val="22"/>
        </w:rPr>
        <w:t xml:space="preserve"> odbioru wykonanych robó</w:t>
      </w:r>
      <w:r w:rsidR="00AF11BC" w:rsidRPr="0043296E">
        <w:rPr>
          <w:rFonts w:ascii="Calibri" w:hAnsi="Calibri"/>
          <w:sz w:val="22"/>
          <w:szCs w:val="22"/>
        </w:rPr>
        <w:t>t</w:t>
      </w:r>
      <w:r w:rsidR="009C6448" w:rsidRPr="0043296E">
        <w:rPr>
          <w:rFonts w:ascii="Calibri" w:hAnsi="Calibri"/>
          <w:sz w:val="22"/>
          <w:szCs w:val="22"/>
        </w:rPr>
        <w:t xml:space="preserve"> dla każdego odcinka</w:t>
      </w:r>
      <w:r w:rsidR="001D6BD7" w:rsidRPr="0043296E">
        <w:rPr>
          <w:rFonts w:ascii="Calibri" w:hAnsi="Calibri"/>
          <w:sz w:val="22"/>
          <w:szCs w:val="22"/>
        </w:rPr>
        <w:t xml:space="preserve">, </w:t>
      </w:r>
      <w:r w:rsidR="00837F4E" w:rsidRPr="0043296E">
        <w:rPr>
          <w:rFonts w:ascii="Calibri" w:hAnsi="Calibri"/>
          <w:sz w:val="22"/>
          <w:szCs w:val="22"/>
        </w:rPr>
        <w:t>podpisanych</w:t>
      </w:r>
      <w:r w:rsidR="00AF11BC" w:rsidRPr="0043296E">
        <w:rPr>
          <w:rFonts w:ascii="Calibri" w:hAnsi="Calibri"/>
          <w:sz w:val="22"/>
          <w:szCs w:val="22"/>
        </w:rPr>
        <w:t xml:space="preserve"> przez S</w:t>
      </w:r>
      <w:r w:rsidR="00E00C6D" w:rsidRPr="0043296E">
        <w:rPr>
          <w:rFonts w:ascii="Calibri" w:hAnsi="Calibri"/>
          <w:sz w:val="22"/>
          <w:szCs w:val="22"/>
        </w:rPr>
        <w:t>trony</w:t>
      </w:r>
      <w:r w:rsidR="00837F4E" w:rsidRPr="0043296E">
        <w:rPr>
          <w:rFonts w:ascii="Calibri" w:hAnsi="Calibri"/>
          <w:sz w:val="22"/>
          <w:szCs w:val="22"/>
        </w:rPr>
        <w:t>, które</w:t>
      </w:r>
      <w:r w:rsidR="0062574A" w:rsidRPr="0043296E">
        <w:rPr>
          <w:rFonts w:ascii="Calibri" w:hAnsi="Calibri"/>
          <w:sz w:val="22"/>
          <w:szCs w:val="22"/>
        </w:rPr>
        <w:t xml:space="preserve"> stanowi</w:t>
      </w:r>
      <w:r w:rsidR="00837F4E" w:rsidRPr="0043296E">
        <w:rPr>
          <w:rFonts w:ascii="Calibri" w:hAnsi="Calibri"/>
          <w:sz w:val="22"/>
          <w:szCs w:val="22"/>
        </w:rPr>
        <w:t>ą</w:t>
      </w:r>
      <w:r w:rsidR="0062574A" w:rsidRPr="0043296E">
        <w:rPr>
          <w:rFonts w:ascii="Calibri" w:hAnsi="Calibri"/>
          <w:sz w:val="22"/>
          <w:szCs w:val="22"/>
        </w:rPr>
        <w:t xml:space="preserve"> załącznik</w:t>
      </w:r>
      <w:r w:rsidR="00837F4E" w:rsidRPr="0043296E">
        <w:rPr>
          <w:rFonts w:ascii="Calibri" w:hAnsi="Calibri"/>
          <w:sz w:val="22"/>
          <w:szCs w:val="22"/>
        </w:rPr>
        <w:t>i</w:t>
      </w:r>
      <w:r w:rsidR="0062574A" w:rsidRPr="0043296E">
        <w:rPr>
          <w:rFonts w:ascii="Calibri" w:hAnsi="Calibri"/>
          <w:sz w:val="22"/>
          <w:szCs w:val="22"/>
        </w:rPr>
        <w:t xml:space="preserve"> do faktury</w:t>
      </w:r>
      <w:r w:rsidR="00E00C6D" w:rsidRPr="0043296E">
        <w:rPr>
          <w:rFonts w:ascii="Calibri" w:hAnsi="Calibri"/>
          <w:sz w:val="22"/>
          <w:szCs w:val="22"/>
        </w:rPr>
        <w:t xml:space="preserve"> oraz protokołu</w:t>
      </w:r>
      <w:r w:rsidRPr="0043296E">
        <w:rPr>
          <w:rFonts w:ascii="Calibri" w:hAnsi="Calibri"/>
          <w:sz w:val="22"/>
          <w:szCs w:val="22"/>
        </w:rPr>
        <w:t xml:space="preserve"> odbioru terenu podpisanego przez właściciela terenu.</w:t>
      </w:r>
    </w:p>
    <w:p w:rsidR="003C2503" w:rsidRPr="00114A01" w:rsidRDefault="008119C3" w:rsidP="00AE2435">
      <w:pPr>
        <w:pStyle w:val="Tekstpodstawowy"/>
        <w:numPr>
          <w:ilvl w:val="0"/>
          <w:numId w:val="4"/>
        </w:numPr>
        <w:tabs>
          <w:tab w:val="left" w:pos="426"/>
        </w:tabs>
        <w:spacing w:after="120" w:line="240" w:lineRule="auto"/>
        <w:ind w:left="426" w:hanging="426"/>
        <w:jc w:val="both"/>
        <w:rPr>
          <w:rFonts w:ascii="Calibri" w:hAnsi="Calibri"/>
          <w:color w:val="000000"/>
          <w:sz w:val="22"/>
          <w:szCs w:val="22"/>
        </w:rPr>
      </w:pPr>
      <w:r w:rsidRPr="00114A01">
        <w:rPr>
          <w:rFonts w:ascii="Calibri" w:hAnsi="Calibri"/>
          <w:color w:val="000000"/>
          <w:sz w:val="22"/>
          <w:szCs w:val="22"/>
        </w:rPr>
        <w:t>W przypadku powierzenia części robót podwykonawcom</w:t>
      </w:r>
      <w:r w:rsidR="00D30200" w:rsidRPr="00114A01">
        <w:rPr>
          <w:rFonts w:ascii="Calibri" w:hAnsi="Calibri"/>
          <w:color w:val="000000"/>
          <w:sz w:val="22"/>
          <w:szCs w:val="22"/>
        </w:rPr>
        <w:t>, na zasadach określonych w §</w:t>
      </w:r>
      <w:r w:rsidR="00C53BD8" w:rsidRPr="00114A01">
        <w:rPr>
          <w:rFonts w:ascii="Calibri" w:hAnsi="Calibri"/>
          <w:color w:val="000000"/>
          <w:sz w:val="22"/>
          <w:szCs w:val="22"/>
        </w:rPr>
        <w:t>7</w:t>
      </w:r>
      <w:r w:rsidR="00D30200" w:rsidRPr="00114A01">
        <w:rPr>
          <w:rFonts w:ascii="Calibri" w:hAnsi="Calibri"/>
          <w:color w:val="000000"/>
          <w:sz w:val="22"/>
          <w:szCs w:val="22"/>
        </w:rPr>
        <w:t>,</w:t>
      </w:r>
      <w:r w:rsidRPr="00114A01">
        <w:rPr>
          <w:rFonts w:ascii="Calibri" w:hAnsi="Calibri"/>
          <w:color w:val="000000"/>
          <w:sz w:val="22"/>
          <w:szCs w:val="22"/>
        </w:rPr>
        <w:t xml:space="preserve"> </w:t>
      </w:r>
      <w:r w:rsidR="00DF3580" w:rsidRPr="00114A01">
        <w:rPr>
          <w:rFonts w:ascii="Calibri" w:hAnsi="Calibri"/>
          <w:color w:val="000000"/>
          <w:sz w:val="22"/>
          <w:szCs w:val="22"/>
        </w:rPr>
        <w:t>Wykonawca</w:t>
      </w:r>
      <w:r w:rsidR="00DF3580" w:rsidRPr="00FB4D3D">
        <w:rPr>
          <w:rFonts w:ascii="Calibri" w:hAnsi="Calibri"/>
          <w:color w:val="000000"/>
          <w:sz w:val="22"/>
          <w:szCs w:val="22"/>
        </w:rPr>
        <w:t xml:space="preserve"> </w:t>
      </w:r>
      <w:r w:rsidR="002D2F19">
        <w:rPr>
          <w:rFonts w:ascii="Calibri" w:hAnsi="Calibri"/>
          <w:color w:val="000000"/>
          <w:sz w:val="22"/>
          <w:szCs w:val="22"/>
        </w:rPr>
        <w:t>wraz z fakturą</w:t>
      </w:r>
      <w:r w:rsidR="008F62D8">
        <w:rPr>
          <w:rFonts w:ascii="Calibri" w:hAnsi="Calibri"/>
          <w:color w:val="000000"/>
          <w:sz w:val="22"/>
          <w:szCs w:val="22"/>
        </w:rPr>
        <w:t xml:space="preserve"> </w:t>
      </w:r>
      <w:r w:rsidR="00DF3580" w:rsidRPr="00114A01">
        <w:rPr>
          <w:rFonts w:ascii="Calibri" w:hAnsi="Calibri"/>
          <w:color w:val="000000"/>
          <w:sz w:val="22"/>
          <w:szCs w:val="22"/>
        </w:rPr>
        <w:t xml:space="preserve"> przedłoży Zamawiającemu</w:t>
      </w:r>
      <w:r w:rsidR="00A9549F" w:rsidRPr="00114A01">
        <w:rPr>
          <w:rFonts w:ascii="Calibri" w:hAnsi="Calibri"/>
          <w:color w:val="000000"/>
          <w:sz w:val="22"/>
          <w:szCs w:val="22"/>
        </w:rPr>
        <w:t>:</w:t>
      </w:r>
    </w:p>
    <w:p w:rsidR="00C76AFB"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 xml:space="preserve">a) </w:t>
      </w:r>
      <w:r w:rsidR="00BC038E" w:rsidRPr="00114A01">
        <w:rPr>
          <w:rFonts w:ascii="Calibri" w:hAnsi="Calibri"/>
          <w:color w:val="000000"/>
          <w:sz w:val="22"/>
          <w:szCs w:val="22"/>
        </w:rPr>
        <w:t xml:space="preserve">dowody zapłaty podwykonawcom wymagalnego wynagrodzenia, w postaci oświadczenia </w:t>
      </w:r>
      <w:r w:rsidRPr="00114A01">
        <w:rPr>
          <w:rFonts w:ascii="Calibri" w:hAnsi="Calibri"/>
          <w:color w:val="000000"/>
          <w:sz w:val="22"/>
          <w:szCs w:val="22"/>
        </w:rPr>
        <w:t>p</w:t>
      </w:r>
      <w:r w:rsidR="00BC038E" w:rsidRPr="00114A01">
        <w:rPr>
          <w:rFonts w:ascii="Calibri" w:hAnsi="Calibri"/>
          <w:color w:val="000000"/>
          <w:sz w:val="22"/>
          <w:szCs w:val="22"/>
        </w:rPr>
        <w:t>odwykonawcy</w:t>
      </w:r>
      <w:r w:rsidR="00D30200" w:rsidRPr="00114A01">
        <w:rPr>
          <w:rFonts w:ascii="Calibri" w:hAnsi="Calibri"/>
          <w:color w:val="000000"/>
          <w:sz w:val="22"/>
          <w:szCs w:val="22"/>
        </w:rPr>
        <w:t xml:space="preserve"> o uiszczeniu </w:t>
      </w:r>
      <w:r w:rsidR="00BC038E" w:rsidRPr="00114A01">
        <w:rPr>
          <w:rFonts w:ascii="Calibri" w:hAnsi="Calibri"/>
          <w:color w:val="000000"/>
          <w:sz w:val="22"/>
          <w:szCs w:val="22"/>
        </w:rPr>
        <w:t>należnego wynagrodzenia przez Wykonawcę lub potwierdzenia dokonania przelewu n</w:t>
      </w:r>
      <w:r w:rsidR="005406D7" w:rsidRPr="00114A01">
        <w:rPr>
          <w:rFonts w:ascii="Calibri" w:hAnsi="Calibri"/>
          <w:color w:val="000000"/>
          <w:sz w:val="22"/>
          <w:szCs w:val="22"/>
        </w:rPr>
        <w:t xml:space="preserve">a rachunek bankowy podwykonawcy, </w:t>
      </w:r>
    </w:p>
    <w:p w:rsidR="0043296E" w:rsidRDefault="005406D7"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lub</w:t>
      </w:r>
    </w:p>
    <w:p w:rsidR="005406D7" w:rsidRPr="00114A01" w:rsidRDefault="003C2503" w:rsidP="00C76AFB">
      <w:pPr>
        <w:pStyle w:val="Tekstpodstawowy"/>
        <w:tabs>
          <w:tab w:val="left" w:pos="426"/>
        </w:tabs>
        <w:spacing w:after="120" w:line="240" w:lineRule="auto"/>
        <w:ind w:left="426"/>
        <w:jc w:val="both"/>
        <w:rPr>
          <w:rFonts w:ascii="Calibri" w:hAnsi="Calibri"/>
          <w:color w:val="000000"/>
          <w:sz w:val="22"/>
          <w:szCs w:val="22"/>
        </w:rPr>
      </w:pPr>
      <w:r w:rsidRPr="00114A01">
        <w:rPr>
          <w:rFonts w:ascii="Calibri" w:hAnsi="Calibri"/>
          <w:color w:val="000000"/>
          <w:sz w:val="22"/>
          <w:szCs w:val="22"/>
        </w:rPr>
        <w:t xml:space="preserve">b) </w:t>
      </w:r>
      <w:r w:rsidR="005406D7" w:rsidRPr="00114A01">
        <w:rPr>
          <w:rFonts w:ascii="Calibri" w:hAnsi="Calibri"/>
          <w:color w:val="000000"/>
          <w:sz w:val="22"/>
          <w:szCs w:val="22"/>
        </w:rPr>
        <w:t>oświadczenie o cesji wierzytelności</w:t>
      </w:r>
      <w:r w:rsidR="00CE6A94" w:rsidRPr="00114A01">
        <w:rPr>
          <w:rFonts w:ascii="Calibri" w:hAnsi="Calibri"/>
          <w:color w:val="000000"/>
          <w:sz w:val="22"/>
          <w:szCs w:val="22"/>
        </w:rPr>
        <w:t xml:space="preserve"> na rzecz podwykonawcy w wysokości równej kwocie wymagalnego wynagrodzenia</w:t>
      </w:r>
      <w:r w:rsidR="004717DB" w:rsidRPr="00114A01">
        <w:rPr>
          <w:rFonts w:ascii="Calibri" w:hAnsi="Calibri"/>
          <w:color w:val="000000"/>
          <w:sz w:val="22"/>
          <w:szCs w:val="22"/>
        </w:rPr>
        <w:t>.</w:t>
      </w:r>
    </w:p>
    <w:p w:rsidR="001971D7" w:rsidRPr="00114A01" w:rsidRDefault="001971D7"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 xml:space="preserve">Wykonawca będzie naliczał podatek VAT zgodnie z przepisami </w:t>
      </w:r>
      <w:r w:rsidR="00C1713A" w:rsidRPr="00114A01">
        <w:rPr>
          <w:rFonts w:ascii="Calibri" w:hAnsi="Calibri"/>
          <w:color w:val="000000"/>
          <w:sz w:val="22"/>
          <w:szCs w:val="22"/>
        </w:rPr>
        <w:t xml:space="preserve">obowiązującymi </w:t>
      </w:r>
      <w:r w:rsidRPr="00114A01">
        <w:rPr>
          <w:rFonts w:ascii="Calibri" w:hAnsi="Calibri"/>
          <w:color w:val="000000"/>
          <w:sz w:val="22"/>
          <w:szCs w:val="22"/>
        </w:rPr>
        <w:t>w dniu</w:t>
      </w:r>
      <w:r w:rsidR="008A6B55" w:rsidRPr="00114A01">
        <w:rPr>
          <w:rFonts w:ascii="Calibri" w:hAnsi="Calibri"/>
          <w:color w:val="000000"/>
          <w:sz w:val="22"/>
          <w:szCs w:val="22"/>
        </w:rPr>
        <w:t xml:space="preserve"> </w:t>
      </w:r>
      <w:r w:rsidRPr="00114A01">
        <w:rPr>
          <w:rFonts w:ascii="Calibri" w:hAnsi="Calibri"/>
          <w:color w:val="000000"/>
          <w:sz w:val="22"/>
          <w:szCs w:val="22"/>
        </w:rPr>
        <w:t>wystawienia faktury.</w:t>
      </w:r>
    </w:p>
    <w:p w:rsidR="001912D2" w:rsidRPr="00114A01" w:rsidRDefault="001912D2" w:rsidP="00AE2435">
      <w:pPr>
        <w:pStyle w:val="Tekstpodstawowy"/>
        <w:numPr>
          <w:ilvl w:val="0"/>
          <w:numId w:val="4"/>
        </w:numPr>
        <w:tabs>
          <w:tab w:val="left" w:pos="426"/>
        </w:tabs>
        <w:spacing w:after="120" w:line="240" w:lineRule="auto"/>
        <w:ind w:left="425" w:hanging="425"/>
        <w:jc w:val="both"/>
        <w:rPr>
          <w:rFonts w:ascii="Calibri" w:hAnsi="Calibri"/>
          <w:color w:val="000000"/>
          <w:sz w:val="22"/>
          <w:szCs w:val="22"/>
        </w:rPr>
      </w:pPr>
      <w:r w:rsidRPr="00114A01">
        <w:rPr>
          <w:rFonts w:ascii="Calibri" w:hAnsi="Calibri"/>
          <w:color w:val="000000"/>
          <w:sz w:val="22"/>
          <w:szCs w:val="22"/>
        </w:rPr>
        <w:t>Przeniesienie wierzytelności objętych niniejszą umową na osobę trzecią wymaga zgody</w:t>
      </w:r>
      <w:r w:rsidR="008A6B55" w:rsidRPr="00114A01">
        <w:rPr>
          <w:rFonts w:ascii="Calibri" w:hAnsi="Calibri"/>
          <w:color w:val="000000"/>
          <w:sz w:val="22"/>
          <w:szCs w:val="22"/>
        </w:rPr>
        <w:t xml:space="preserve"> </w:t>
      </w:r>
      <w:r w:rsidRPr="00114A01">
        <w:rPr>
          <w:rFonts w:ascii="Calibri" w:hAnsi="Calibri"/>
          <w:color w:val="000000"/>
          <w:sz w:val="22"/>
          <w:szCs w:val="22"/>
        </w:rPr>
        <w:t>Zamawiającego</w:t>
      </w:r>
      <w:r w:rsidR="00880AC1">
        <w:rPr>
          <w:rFonts w:ascii="Calibri" w:hAnsi="Calibri"/>
          <w:color w:val="000000"/>
          <w:sz w:val="22"/>
          <w:szCs w:val="22"/>
        </w:rPr>
        <w:t xml:space="preserve"> wyrażonej na piśmie.</w:t>
      </w:r>
    </w:p>
    <w:p w:rsidR="00D27F36" w:rsidRDefault="00D27F36" w:rsidP="00AE2435">
      <w:pPr>
        <w:pStyle w:val="Tekstpodstawowy"/>
        <w:numPr>
          <w:ilvl w:val="0"/>
          <w:numId w:val="4"/>
        </w:numPr>
        <w:tabs>
          <w:tab w:val="left" w:pos="426"/>
        </w:tabs>
        <w:spacing w:line="240" w:lineRule="auto"/>
        <w:ind w:left="426" w:hanging="426"/>
        <w:jc w:val="both"/>
        <w:rPr>
          <w:rFonts w:ascii="Calibri" w:hAnsi="Calibri"/>
          <w:color w:val="000000"/>
          <w:sz w:val="22"/>
          <w:szCs w:val="22"/>
        </w:rPr>
      </w:pPr>
      <w:r w:rsidRPr="00114A01">
        <w:rPr>
          <w:rFonts w:ascii="Calibri" w:hAnsi="Calibri"/>
          <w:color w:val="000000"/>
          <w:sz w:val="22"/>
          <w:szCs w:val="22"/>
        </w:rPr>
        <w:t>Wykonawca zobowiązany jest do dostarczenia na każde żądanie Zamawiającego informacji i kompletu dokumentów związanych</w:t>
      </w:r>
      <w:r w:rsidR="00886776">
        <w:rPr>
          <w:rFonts w:ascii="Calibri" w:hAnsi="Calibri"/>
          <w:color w:val="000000"/>
          <w:sz w:val="22"/>
          <w:szCs w:val="22"/>
        </w:rPr>
        <w:t xml:space="preserve"> z realizacją P</w:t>
      </w:r>
      <w:r w:rsidR="002178C2">
        <w:rPr>
          <w:rFonts w:ascii="Calibri" w:hAnsi="Calibri"/>
          <w:color w:val="000000"/>
          <w:sz w:val="22"/>
          <w:szCs w:val="22"/>
        </w:rPr>
        <w:t>rzedmiotu umowy.</w:t>
      </w:r>
    </w:p>
    <w:p w:rsidR="002C5B6D" w:rsidRDefault="002C5B6D" w:rsidP="00D54000">
      <w:pPr>
        <w:pStyle w:val="Tekstpodstawowy"/>
        <w:tabs>
          <w:tab w:val="left" w:pos="426"/>
        </w:tabs>
        <w:spacing w:line="240" w:lineRule="auto"/>
        <w:ind w:left="4046"/>
        <w:jc w:val="both"/>
        <w:rPr>
          <w:rFonts w:ascii="Calibri" w:hAnsi="Calibri"/>
          <w:color w:val="000000"/>
          <w:sz w:val="22"/>
          <w:szCs w:val="22"/>
        </w:rPr>
      </w:pPr>
    </w:p>
    <w:p w:rsidR="002C5B6D" w:rsidRDefault="002C5B6D" w:rsidP="002C5B6D">
      <w:pPr>
        <w:pStyle w:val="Tekstpodstawowy"/>
        <w:tabs>
          <w:tab w:val="left" w:pos="426"/>
        </w:tabs>
        <w:spacing w:line="240" w:lineRule="auto"/>
        <w:rPr>
          <w:rFonts w:ascii="Calibri" w:hAnsi="Calibri"/>
          <w:color w:val="000000"/>
          <w:sz w:val="22"/>
          <w:szCs w:val="22"/>
        </w:rPr>
      </w:pPr>
    </w:p>
    <w:p w:rsidR="00C35D75" w:rsidRPr="00114A01" w:rsidRDefault="00DB5371" w:rsidP="00B444C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10</w:t>
      </w:r>
    </w:p>
    <w:p w:rsidR="00B444CA" w:rsidRPr="00114A01" w:rsidRDefault="00A31250" w:rsidP="00F6194A">
      <w:pPr>
        <w:tabs>
          <w:tab w:val="num" w:pos="284"/>
        </w:tabs>
        <w:ind w:left="0" w:firstLine="0"/>
        <w:jc w:val="center"/>
        <w:rPr>
          <w:rFonts w:ascii="Calibri" w:hAnsi="Calibri"/>
          <w:b/>
          <w:color w:val="000000"/>
          <w:sz w:val="22"/>
          <w:szCs w:val="22"/>
        </w:rPr>
      </w:pPr>
      <w:r w:rsidRPr="00114A01">
        <w:rPr>
          <w:rFonts w:ascii="Calibri" w:hAnsi="Calibri"/>
          <w:b/>
          <w:color w:val="000000"/>
          <w:sz w:val="22"/>
          <w:szCs w:val="22"/>
        </w:rPr>
        <w:t>Płatności</w:t>
      </w:r>
    </w:p>
    <w:p w:rsidR="00274EA0" w:rsidRPr="00CA6BC0" w:rsidRDefault="00C35D75" w:rsidP="00CA6BC0">
      <w:pPr>
        <w:numPr>
          <w:ilvl w:val="0"/>
          <w:numId w:val="5"/>
        </w:numPr>
        <w:tabs>
          <w:tab w:val="left" w:pos="426"/>
        </w:tabs>
        <w:spacing w:after="120"/>
        <w:jc w:val="both"/>
        <w:rPr>
          <w:rFonts w:ascii="Calibri" w:hAnsi="Calibri"/>
          <w:color w:val="000000"/>
          <w:sz w:val="22"/>
          <w:szCs w:val="22"/>
        </w:rPr>
      </w:pPr>
      <w:r w:rsidRPr="00114A01">
        <w:rPr>
          <w:rFonts w:ascii="Calibri" w:hAnsi="Calibri"/>
          <w:color w:val="000000"/>
          <w:sz w:val="22"/>
          <w:szCs w:val="22"/>
        </w:rPr>
        <w:t>Zamawiający dokona zapłaty należności przelewem</w:t>
      </w:r>
      <w:r w:rsidRPr="00A12E8D">
        <w:rPr>
          <w:rFonts w:ascii="Calibri" w:hAnsi="Calibri"/>
          <w:color w:val="000000"/>
          <w:sz w:val="22"/>
          <w:szCs w:val="22"/>
        </w:rPr>
        <w:t xml:space="preserve"> z konta Zamawiającego </w:t>
      </w:r>
      <w:r w:rsidR="00F76348" w:rsidRPr="00A12E8D">
        <w:rPr>
          <w:rFonts w:ascii="Calibri" w:hAnsi="Calibri"/>
          <w:color w:val="000000"/>
          <w:sz w:val="22"/>
          <w:szCs w:val="22"/>
        </w:rPr>
        <w:t xml:space="preserve">na konto Wykonawcy </w:t>
      </w:r>
      <w:r w:rsidR="008A6B55" w:rsidRPr="00A12E8D">
        <w:rPr>
          <w:rFonts w:ascii="Calibri" w:hAnsi="Calibri"/>
          <w:color w:val="000000"/>
          <w:sz w:val="22"/>
          <w:szCs w:val="22"/>
        </w:rPr>
        <w:t>w</w:t>
      </w:r>
      <w:r w:rsidRPr="00A12E8D">
        <w:rPr>
          <w:rFonts w:ascii="Calibri" w:hAnsi="Calibri"/>
          <w:color w:val="000000"/>
          <w:sz w:val="22"/>
          <w:szCs w:val="22"/>
        </w:rPr>
        <w:t xml:space="preserve"> terminie 30 dni od daty otrzyma</w:t>
      </w:r>
      <w:r w:rsidR="008A6B55" w:rsidRPr="00A12E8D">
        <w:rPr>
          <w:rFonts w:ascii="Calibri" w:hAnsi="Calibri"/>
          <w:color w:val="000000"/>
          <w:sz w:val="22"/>
          <w:szCs w:val="22"/>
        </w:rPr>
        <w:t>nia</w:t>
      </w:r>
      <w:r w:rsidR="00DB5371" w:rsidRPr="00A12E8D">
        <w:rPr>
          <w:rFonts w:ascii="Calibri" w:hAnsi="Calibri"/>
          <w:color w:val="000000"/>
          <w:sz w:val="22"/>
          <w:szCs w:val="22"/>
        </w:rPr>
        <w:t xml:space="preserve"> prawidłowo wystawionej</w:t>
      </w:r>
      <w:r w:rsidR="008A6B55" w:rsidRPr="00A12E8D">
        <w:rPr>
          <w:rFonts w:ascii="Calibri" w:hAnsi="Calibri"/>
          <w:color w:val="000000"/>
          <w:sz w:val="22"/>
          <w:szCs w:val="22"/>
        </w:rPr>
        <w:t xml:space="preserve"> </w:t>
      </w:r>
      <w:r w:rsidR="008A6B55" w:rsidRPr="00A12E8D">
        <w:rPr>
          <w:rFonts w:ascii="Calibri" w:hAnsi="Calibri" w:cs="Calibri"/>
          <w:color w:val="000000"/>
          <w:sz w:val="22"/>
          <w:szCs w:val="22"/>
        </w:rPr>
        <w:t>faktury</w:t>
      </w:r>
      <w:r w:rsidR="00F76348" w:rsidRPr="00A12E8D">
        <w:rPr>
          <w:rFonts w:ascii="Calibri" w:hAnsi="Calibri" w:cs="Calibri"/>
          <w:color w:val="000000"/>
          <w:sz w:val="22"/>
          <w:szCs w:val="22"/>
        </w:rPr>
        <w:t xml:space="preserve"> </w:t>
      </w:r>
      <w:r w:rsidR="00B85629">
        <w:rPr>
          <w:rFonts w:ascii="Calibri" w:hAnsi="Calibri" w:cs="Calibri"/>
          <w:color w:val="000000"/>
          <w:sz w:val="22"/>
          <w:szCs w:val="22"/>
        </w:rPr>
        <w:t>wraz z protokołem końcowym odbioru wykonanych robót podpisanym przez Stron</w:t>
      </w:r>
      <w:r w:rsidR="00B85629" w:rsidRPr="00880AC1">
        <w:rPr>
          <w:rFonts w:ascii="Calibri" w:hAnsi="Calibri" w:cs="Calibri"/>
          <w:sz w:val="22"/>
          <w:szCs w:val="22"/>
        </w:rPr>
        <w:t>y,</w:t>
      </w:r>
      <w:r w:rsidR="00B85629">
        <w:rPr>
          <w:rFonts w:ascii="Calibri" w:hAnsi="Calibri" w:cs="Calibri"/>
          <w:color w:val="000000"/>
          <w:sz w:val="22"/>
          <w:szCs w:val="22"/>
        </w:rPr>
        <w:t xml:space="preserve"> a w przypadku powierzenia części robót podwykonawcom wraz z dokumentami, o których mowa w </w:t>
      </w:r>
      <w:r w:rsidR="00B85629" w:rsidRPr="00B85629">
        <w:rPr>
          <w:rFonts w:ascii="Calibri" w:hAnsi="Calibri" w:cs="Calibri"/>
          <w:color w:val="000000"/>
          <w:sz w:val="22"/>
          <w:szCs w:val="22"/>
        </w:rPr>
        <w:t>§9 ust.3.</w:t>
      </w:r>
      <w:r w:rsidR="00B85629">
        <w:rPr>
          <w:rFonts w:ascii="Calibri" w:hAnsi="Calibri" w:cs="Calibri"/>
          <w:color w:val="000000"/>
          <w:sz w:val="22"/>
          <w:szCs w:val="22"/>
        </w:rPr>
        <w:t xml:space="preserve"> </w:t>
      </w:r>
      <w:r w:rsidR="000353DE">
        <w:rPr>
          <w:rFonts w:ascii="Calibri" w:hAnsi="Calibri" w:cs="Calibri"/>
          <w:color w:val="000000"/>
          <w:kern w:val="2"/>
          <w:sz w:val="22"/>
          <w:szCs w:val="22"/>
        </w:rPr>
        <w:t>W </w:t>
      </w:r>
      <w:r w:rsidR="00B85629">
        <w:rPr>
          <w:rFonts w:ascii="Calibri" w:hAnsi="Calibri" w:cs="Calibri"/>
          <w:color w:val="000000"/>
          <w:kern w:val="2"/>
          <w:sz w:val="22"/>
          <w:szCs w:val="22"/>
        </w:rPr>
        <w:t>przypadku nieotrzymania w/w dokumentów Zamawiający wstrzyma się z zapłatą wynagrodzenia do czasu ich otrzymania.</w:t>
      </w:r>
    </w:p>
    <w:p w:rsidR="00CA6BC0" w:rsidRDefault="00CA6BC0"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Nr rachunku bankowego Wykonawcy będzie wskazany każdorazowo tylko i wyłącznie na fakturach.</w:t>
      </w:r>
    </w:p>
    <w:p w:rsidR="00C35D75" w:rsidRPr="00CA6BC0" w:rsidRDefault="00C35D75" w:rsidP="00CA6BC0">
      <w:pPr>
        <w:numPr>
          <w:ilvl w:val="0"/>
          <w:numId w:val="5"/>
        </w:numPr>
        <w:tabs>
          <w:tab w:val="left" w:pos="426"/>
        </w:tabs>
        <w:spacing w:after="120"/>
        <w:jc w:val="both"/>
        <w:rPr>
          <w:rFonts w:ascii="Calibri" w:hAnsi="Calibri"/>
          <w:color w:val="000000"/>
          <w:sz w:val="22"/>
          <w:szCs w:val="22"/>
        </w:rPr>
      </w:pPr>
      <w:r w:rsidRPr="00CA6BC0">
        <w:rPr>
          <w:rFonts w:ascii="Calibri" w:hAnsi="Calibri"/>
          <w:color w:val="000000"/>
          <w:sz w:val="22"/>
          <w:szCs w:val="22"/>
        </w:rPr>
        <w:t>Dodatkowe oświadczenia Stron:</w:t>
      </w:r>
    </w:p>
    <w:p w:rsidR="00C35D75"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Zamawiający oświadcza, że jest </w:t>
      </w:r>
      <w:r w:rsidR="0083762B" w:rsidRPr="004B223D">
        <w:rPr>
          <w:rFonts w:ascii="Calibri" w:hAnsi="Calibri"/>
          <w:sz w:val="22"/>
          <w:szCs w:val="22"/>
        </w:rPr>
        <w:t>podatnikiem</w:t>
      </w:r>
      <w:r w:rsidRPr="00114A01">
        <w:rPr>
          <w:rFonts w:ascii="Calibri" w:hAnsi="Calibri"/>
          <w:color w:val="000000"/>
          <w:sz w:val="22"/>
          <w:szCs w:val="22"/>
        </w:rPr>
        <w:t xml:space="preserve"> podatku VAT i otrzymał numer identyfikacji podatkowej: </w:t>
      </w:r>
      <w:r w:rsidR="001971D7" w:rsidRPr="00114A01">
        <w:rPr>
          <w:rFonts w:ascii="Calibri" w:hAnsi="Calibri"/>
          <w:color w:val="000000"/>
          <w:sz w:val="22"/>
          <w:szCs w:val="22"/>
        </w:rPr>
        <w:t xml:space="preserve"> </w:t>
      </w:r>
      <w:r w:rsidRPr="00114A01">
        <w:rPr>
          <w:rFonts w:ascii="Calibri" w:hAnsi="Calibri"/>
          <w:color w:val="000000"/>
          <w:sz w:val="22"/>
          <w:szCs w:val="22"/>
        </w:rPr>
        <w:t>NIP  675-000-12-02</w:t>
      </w:r>
      <w:r w:rsidR="00773575" w:rsidRPr="00114A01">
        <w:rPr>
          <w:rFonts w:ascii="Calibri" w:hAnsi="Calibri"/>
          <w:color w:val="000000"/>
          <w:sz w:val="22"/>
          <w:szCs w:val="22"/>
        </w:rPr>
        <w:t>,</w:t>
      </w:r>
    </w:p>
    <w:p w:rsidR="000D7504" w:rsidRPr="004B223D" w:rsidRDefault="00CD24F4" w:rsidP="00A739F6">
      <w:pPr>
        <w:numPr>
          <w:ilvl w:val="0"/>
          <w:numId w:val="7"/>
        </w:numPr>
        <w:tabs>
          <w:tab w:val="left" w:pos="851"/>
        </w:tabs>
        <w:spacing w:after="120"/>
        <w:ind w:left="850" w:hanging="425"/>
        <w:jc w:val="both"/>
        <w:rPr>
          <w:rFonts w:ascii="Calibri" w:hAnsi="Calibri"/>
          <w:sz w:val="22"/>
          <w:szCs w:val="22"/>
        </w:rPr>
      </w:pPr>
      <w:r>
        <w:rPr>
          <w:rFonts w:ascii="Calibri" w:hAnsi="Calibri"/>
          <w:sz w:val="22"/>
          <w:szCs w:val="22"/>
        </w:rPr>
        <w:t>Wypełniając obowiązek nałożony u</w:t>
      </w:r>
      <w:r w:rsidR="000D7504" w:rsidRPr="004B223D">
        <w:rPr>
          <w:rFonts w:ascii="Calibri" w:hAnsi="Calibri"/>
          <w:sz w:val="22"/>
          <w:szCs w:val="22"/>
        </w:rPr>
        <w:t>stawą z dnia 8 marca 2013 roku o przeciwdziałaniu nadmiernym opóźnieniom w transakcjach handlowych (</w:t>
      </w:r>
      <w:r>
        <w:rPr>
          <w:rFonts w:ascii="Calibri" w:hAnsi="Calibri"/>
          <w:sz w:val="22"/>
          <w:szCs w:val="22"/>
        </w:rPr>
        <w:t xml:space="preserve">tj. </w:t>
      </w:r>
      <w:r w:rsidR="00206091">
        <w:rPr>
          <w:rFonts w:ascii="Calibri" w:hAnsi="Calibri"/>
          <w:sz w:val="22"/>
          <w:szCs w:val="22"/>
        </w:rPr>
        <w:t xml:space="preserve">Dz.U. </w:t>
      </w:r>
      <w:r w:rsidR="000D7504" w:rsidRPr="004B223D">
        <w:rPr>
          <w:rFonts w:ascii="Calibri" w:hAnsi="Calibri"/>
          <w:sz w:val="22"/>
          <w:szCs w:val="22"/>
        </w:rPr>
        <w:t xml:space="preserve">z </w:t>
      </w:r>
      <w:r w:rsidR="00FC1589">
        <w:rPr>
          <w:rFonts w:ascii="Calibri" w:hAnsi="Calibri"/>
          <w:sz w:val="22"/>
          <w:szCs w:val="22"/>
        </w:rPr>
        <w:t>2022 r. poz. 893</w:t>
      </w:r>
      <w:r>
        <w:rPr>
          <w:rFonts w:ascii="Calibri" w:hAnsi="Calibri"/>
          <w:sz w:val="22"/>
          <w:szCs w:val="22"/>
        </w:rPr>
        <w:t xml:space="preserve"> z </w:t>
      </w:r>
      <w:proofErr w:type="spellStart"/>
      <w:r>
        <w:rPr>
          <w:rFonts w:ascii="Calibri" w:hAnsi="Calibri"/>
          <w:sz w:val="22"/>
          <w:szCs w:val="22"/>
        </w:rPr>
        <w:t>późn</w:t>
      </w:r>
      <w:proofErr w:type="spellEnd"/>
      <w:r>
        <w:rPr>
          <w:rFonts w:ascii="Calibri" w:hAnsi="Calibri"/>
          <w:sz w:val="22"/>
          <w:szCs w:val="22"/>
        </w:rPr>
        <w:t>. zm.</w:t>
      </w:r>
      <w:r w:rsidR="00C76AFB">
        <w:rPr>
          <w:rFonts w:ascii="Calibri" w:hAnsi="Calibri"/>
          <w:sz w:val="22"/>
          <w:szCs w:val="22"/>
        </w:rPr>
        <w:t>)</w:t>
      </w:r>
      <w:r w:rsidR="000D7504" w:rsidRPr="004B223D">
        <w:rPr>
          <w:rFonts w:ascii="Calibri" w:hAnsi="Calibri"/>
          <w:sz w:val="22"/>
          <w:szCs w:val="22"/>
        </w:rPr>
        <w:t xml:space="preserve"> Zamawiający oświadcza, że posiada status dużego przedsiębi</w:t>
      </w:r>
      <w:r>
        <w:rPr>
          <w:rFonts w:ascii="Calibri" w:hAnsi="Calibri"/>
          <w:sz w:val="22"/>
          <w:szCs w:val="22"/>
        </w:rPr>
        <w:t>orcy w rozumieniu art. 4 pkt 6 u</w:t>
      </w:r>
      <w:r w:rsidR="000D7504" w:rsidRPr="004B223D">
        <w:rPr>
          <w:rFonts w:ascii="Calibri" w:hAnsi="Calibri"/>
          <w:sz w:val="22"/>
          <w:szCs w:val="22"/>
        </w:rPr>
        <w:t>stawy.</w:t>
      </w:r>
    </w:p>
    <w:p w:rsidR="00190FBB" w:rsidRPr="009D0CBA" w:rsidRDefault="00C35D75" w:rsidP="00A739F6">
      <w:pPr>
        <w:numPr>
          <w:ilvl w:val="0"/>
          <w:numId w:val="7"/>
        </w:numPr>
        <w:tabs>
          <w:tab w:val="left" w:pos="851"/>
        </w:tabs>
        <w:spacing w:after="120"/>
        <w:ind w:left="850" w:hanging="425"/>
        <w:jc w:val="both"/>
        <w:rPr>
          <w:rFonts w:ascii="Calibri" w:hAnsi="Calibri"/>
          <w:color w:val="000000"/>
          <w:sz w:val="22"/>
          <w:szCs w:val="22"/>
        </w:rPr>
      </w:pPr>
      <w:r w:rsidRPr="00114A01">
        <w:rPr>
          <w:rFonts w:ascii="Calibri" w:hAnsi="Calibri"/>
          <w:color w:val="000000"/>
          <w:sz w:val="22"/>
          <w:szCs w:val="22"/>
        </w:rPr>
        <w:t xml:space="preserve">Wykonawca oświadcza, że jest </w:t>
      </w:r>
      <w:r w:rsidR="0083762B" w:rsidRPr="00206091">
        <w:rPr>
          <w:rFonts w:ascii="Calibri" w:hAnsi="Calibri"/>
          <w:sz w:val="22"/>
          <w:szCs w:val="22"/>
        </w:rPr>
        <w:t>podatnikiem</w:t>
      </w:r>
      <w:r w:rsidR="0083762B">
        <w:rPr>
          <w:rFonts w:ascii="Calibri" w:hAnsi="Calibri"/>
          <w:color w:val="000000"/>
          <w:sz w:val="22"/>
          <w:szCs w:val="22"/>
        </w:rPr>
        <w:t xml:space="preserve"> </w:t>
      </w:r>
      <w:r w:rsidRPr="00114A01">
        <w:rPr>
          <w:rFonts w:ascii="Calibri" w:hAnsi="Calibri"/>
          <w:color w:val="000000"/>
          <w:sz w:val="22"/>
          <w:szCs w:val="22"/>
        </w:rPr>
        <w:t xml:space="preserve">podatku VAT i otrzymał numer </w:t>
      </w:r>
      <w:r w:rsidR="009D0CBA">
        <w:rPr>
          <w:rFonts w:ascii="Calibri" w:hAnsi="Calibri"/>
          <w:color w:val="000000"/>
          <w:sz w:val="22"/>
          <w:szCs w:val="22"/>
        </w:rPr>
        <w:t>identyfikacji</w:t>
      </w:r>
      <w:r w:rsidR="00530D9B">
        <w:rPr>
          <w:rFonts w:ascii="Calibri" w:hAnsi="Calibri"/>
          <w:color w:val="000000"/>
          <w:sz w:val="22"/>
          <w:szCs w:val="22"/>
        </w:rPr>
        <w:t xml:space="preserve"> podatkowej:  NIP ………………………………………</w:t>
      </w:r>
      <w:r w:rsidR="009D0CBA">
        <w:rPr>
          <w:rFonts w:ascii="Calibri" w:hAnsi="Calibri"/>
          <w:color w:val="000000"/>
          <w:sz w:val="22"/>
          <w:szCs w:val="22"/>
        </w:rPr>
        <w:t>,</w:t>
      </w:r>
    </w:p>
    <w:p w:rsidR="00C35D75" w:rsidRPr="00AD2A9A" w:rsidRDefault="00C35D75" w:rsidP="00A739F6">
      <w:pPr>
        <w:numPr>
          <w:ilvl w:val="0"/>
          <w:numId w:val="7"/>
        </w:numPr>
        <w:tabs>
          <w:tab w:val="left" w:pos="851"/>
        </w:tabs>
        <w:spacing w:after="120"/>
        <w:ind w:left="850" w:hanging="425"/>
        <w:jc w:val="both"/>
        <w:rPr>
          <w:rFonts w:ascii="Calibri" w:hAnsi="Calibri"/>
          <w:sz w:val="22"/>
          <w:szCs w:val="22"/>
        </w:rPr>
      </w:pPr>
      <w:r w:rsidRPr="00AD2A9A">
        <w:rPr>
          <w:rFonts w:ascii="Calibri" w:hAnsi="Calibri"/>
          <w:sz w:val="22"/>
          <w:szCs w:val="22"/>
        </w:rPr>
        <w:t>Zamawiający i Wykonawca oświadczają, że upoważniają siebie wzajemnie do wystawiania faktur VAT z tytułu stosowania niniejszej umowy bez podpisu ze swojej strony jako odbiorcy.</w:t>
      </w:r>
    </w:p>
    <w:p w:rsidR="004543C0" w:rsidRDefault="004543C0" w:rsidP="00CA6BC0">
      <w:pPr>
        <w:numPr>
          <w:ilvl w:val="0"/>
          <w:numId w:val="5"/>
        </w:numPr>
        <w:tabs>
          <w:tab w:val="left" w:pos="567"/>
        </w:tabs>
        <w:spacing w:after="120"/>
        <w:jc w:val="both"/>
        <w:rPr>
          <w:rFonts w:ascii="Calibri" w:hAnsi="Calibri"/>
          <w:sz w:val="22"/>
          <w:szCs w:val="22"/>
        </w:rPr>
      </w:pPr>
      <w:r w:rsidRPr="00AD2A9A">
        <w:rPr>
          <w:rFonts w:ascii="Calibri" w:hAnsi="Calibri"/>
          <w:sz w:val="22"/>
          <w:szCs w:val="22"/>
        </w:rPr>
        <w:t>Za datę zapłaty uznać należy datę obciążenia rachunku Zamawiającego.</w:t>
      </w:r>
    </w:p>
    <w:p w:rsidR="00F41547" w:rsidRDefault="00F41547" w:rsidP="002723B9">
      <w:pPr>
        <w:ind w:left="0" w:firstLine="0"/>
        <w:jc w:val="center"/>
        <w:rPr>
          <w:rFonts w:ascii="Calibri" w:hAnsi="Calibri"/>
          <w:b/>
          <w:color w:val="000000"/>
          <w:sz w:val="22"/>
          <w:szCs w:val="22"/>
        </w:rPr>
      </w:pPr>
    </w:p>
    <w:p w:rsidR="00CD24F4" w:rsidRDefault="00CD24F4" w:rsidP="002723B9">
      <w:pPr>
        <w:ind w:left="0" w:firstLine="0"/>
        <w:jc w:val="center"/>
        <w:rPr>
          <w:rFonts w:ascii="Calibri" w:hAnsi="Calibri"/>
          <w:b/>
          <w:color w:val="000000"/>
          <w:sz w:val="22"/>
          <w:szCs w:val="22"/>
        </w:rPr>
      </w:pPr>
    </w:p>
    <w:p w:rsidR="00CD24F4" w:rsidRDefault="00CD24F4" w:rsidP="002723B9">
      <w:pPr>
        <w:ind w:left="0" w:firstLine="0"/>
        <w:jc w:val="center"/>
        <w:rPr>
          <w:rFonts w:ascii="Calibri" w:hAnsi="Calibri"/>
          <w:b/>
          <w:color w:val="000000"/>
          <w:sz w:val="22"/>
          <w:szCs w:val="22"/>
        </w:rPr>
      </w:pPr>
    </w:p>
    <w:p w:rsidR="00F83D64" w:rsidRPr="00114A01" w:rsidRDefault="00DB5371" w:rsidP="002723B9">
      <w:pPr>
        <w:ind w:left="0" w:firstLine="0"/>
        <w:jc w:val="center"/>
        <w:rPr>
          <w:rFonts w:ascii="Calibri" w:hAnsi="Calibri"/>
          <w:b/>
          <w:color w:val="000000"/>
          <w:sz w:val="22"/>
          <w:szCs w:val="22"/>
        </w:rPr>
      </w:pPr>
      <w:r w:rsidRPr="00114A01">
        <w:rPr>
          <w:rFonts w:ascii="Calibri" w:hAnsi="Calibri"/>
          <w:b/>
          <w:color w:val="000000"/>
          <w:sz w:val="22"/>
          <w:szCs w:val="22"/>
        </w:rPr>
        <w:lastRenderedPageBreak/>
        <w:t>§ 1</w:t>
      </w:r>
      <w:r w:rsidR="00494F48" w:rsidRPr="00114A01">
        <w:rPr>
          <w:rFonts w:ascii="Calibri" w:hAnsi="Calibri"/>
          <w:b/>
          <w:color w:val="000000"/>
          <w:sz w:val="22"/>
          <w:szCs w:val="22"/>
        </w:rPr>
        <w:t>1</w:t>
      </w:r>
    </w:p>
    <w:p w:rsidR="002723B9" w:rsidRPr="00114A01" w:rsidRDefault="00A31250" w:rsidP="00F6194A">
      <w:pPr>
        <w:ind w:left="0" w:firstLine="0"/>
        <w:jc w:val="center"/>
        <w:rPr>
          <w:rFonts w:ascii="Calibri" w:hAnsi="Calibri"/>
          <w:b/>
          <w:color w:val="000000"/>
          <w:sz w:val="22"/>
          <w:szCs w:val="22"/>
        </w:rPr>
      </w:pPr>
      <w:r w:rsidRPr="00114A01">
        <w:rPr>
          <w:rFonts w:ascii="Calibri" w:hAnsi="Calibri"/>
          <w:b/>
          <w:color w:val="000000"/>
          <w:sz w:val="22"/>
          <w:szCs w:val="22"/>
        </w:rPr>
        <w:t>Zabezpieczenie należytego wykonania umowy</w:t>
      </w:r>
    </w:p>
    <w:p w:rsidR="00A31250" w:rsidRPr="00756C66" w:rsidRDefault="00651A53"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Pr>
          <w:rFonts w:ascii="Calibri" w:hAnsi="Calibri"/>
          <w:sz w:val="22"/>
          <w:szCs w:val="22"/>
        </w:rPr>
        <w:t>Wysokość zabezpieczenia</w:t>
      </w:r>
      <w:r w:rsidR="00A31250" w:rsidRPr="00756C66">
        <w:rPr>
          <w:rFonts w:ascii="Calibri" w:hAnsi="Calibri"/>
          <w:sz w:val="22"/>
          <w:szCs w:val="22"/>
        </w:rPr>
        <w:t xml:space="preserve"> należytego wykonania umowy ustala się na </w:t>
      </w:r>
      <w:r w:rsidR="009704C1" w:rsidRPr="00756C66">
        <w:rPr>
          <w:rFonts w:ascii="Calibri" w:hAnsi="Calibri"/>
          <w:b/>
          <w:sz w:val="22"/>
          <w:szCs w:val="22"/>
        </w:rPr>
        <w:t>5</w:t>
      </w:r>
      <w:r w:rsidR="00EC2E7F" w:rsidRPr="00756C66">
        <w:rPr>
          <w:rFonts w:ascii="Calibri" w:hAnsi="Calibri"/>
          <w:b/>
          <w:sz w:val="22"/>
          <w:szCs w:val="22"/>
        </w:rPr>
        <w:t xml:space="preserve">% </w:t>
      </w:r>
      <w:r w:rsidR="000D7504" w:rsidRPr="00756C66">
        <w:rPr>
          <w:rFonts w:ascii="Calibri" w:hAnsi="Calibri"/>
          <w:sz w:val="22"/>
          <w:szCs w:val="22"/>
        </w:rPr>
        <w:t>wartości wynagrodzenia brutto, o którym mowa w § 5 ust. 1</w:t>
      </w:r>
      <w:r w:rsidR="000D7504" w:rsidRPr="00756C66">
        <w:rPr>
          <w:rFonts w:ascii="Calibri" w:hAnsi="Calibri"/>
          <w:b/>
          <w:sz w:val="22"/>
          <w:szCs w:val="22"/>
        </w:rPr>
        <w:t>.</w:t>
      </w:r>
      <w:r w:rsidR="00756C66" w:rsidRPr="00756C66">
        <w:rPr>
          <w:rFonts w:ascii="Calibri" w:hAnsi="Calibri"/>
          <w:b/>
          <w:sz w:val="22"/>
          <w:szCs w:val="22"/>
        </w:rPr>
        <w:t xml:space="preserve"> </w:t>
      </w:r>
      <w:r w:rsidR="000D7504" w:rsidRPr="00756C66">
        <w:rPr>
          <w:rFonts w:ascii="Calibri" w:hAnsi="Calibri"/>
          <w:b/>
          <w:sz w:val="22"/>
          <w:szCs w:val="22"/>
        </w:rPr>
        <w:t xml:space="preserve"> </w:t>
      </w:r>
      <w:r w:rsidR="000D7504" w:rsidRPr="00756C66">
        <w:rPr>
          <w:rFonts w:ascii="Calibri" w:hAnsi="Calibri"/>
          <w:sz w:val="22"/>
          <w:szCs w:val="22"/>
        </w:rPr>
        <w:t xml:space="preserve">Zabezpieczenie zostało wniesione przed zawarciem umowy. </w:t>
      </w:r>
    </w:p>
    <w:p w:rsidR="00D829A2" w:rsidRPr="00756C66" w:rsidRDefault="00D829A2"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sidRPr="00756C66">
        <w:rPr>
          <w:rFonts w:ascii="Calibri" w:hAnsi="Calibri"/>
          <w:sz w:val="22"/>
          <w:szCs w:val="22"/>
        </w:rPr>
        <w:t>Zabezpieczenie należytego wykonania umowy służy do pokrycia roszczeń Zamawiającego z tytułu niewykonania lub nienależytego wykonania umowy</w:t>
      </w:r>
      <w:r w:rsidR="00F015DA" w:rsidRPr="00756C66">
        <w:rPr>
          <w:rFonts w:ascii="Calibri" w:hAnsi="Calibri"/>
          <w:sz w:val="22"/>
          <w:szCs w:val="22"/>
        </w:rPr>
        <w:t>.</w:t>
      </w:r>
      <w:r w:rsidRPr="00756C66">
        <w:rPr>
          <w:rFonts w:ascii="Calibri" w:hAnsi="Calibri"/>
          <w:sz w:val="22"/>
          <w:szCs w:val="22"/>
        </w:rPr>
        <w:t xml:space="preserve"> </w:t>
      </w:r>
    </w:p>
    <w:p w:rsidR="008106E6" w:rsidRPr="00114A01"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zwraca kwotę wynoszącą 70% zabezpieczenia należytego wykonania umowy</w:t>
      </w:r>
      <w:r w:rsidR="0044314D" w:rsidRPr="00114A01">
        <w:rPr>
          <w:rFonts w:ascii="Calibri" w:hAnsi="Calibri"/>
          <w:color w:val="000000"/>
          <w:sz w:val="22"/>
          <w:szCs w:val="22"/>
        </w:rPr>
        <w:t xml:space="preserve"> </w:t>
      </w:r>
      <w:r w:rsidR="00027F23" w:rsidRPr="00114A01">
        <w:rPr>
          <w:rFonts w:ascii="Calibri" w:hAnsi="Calibri"/>
          <w:color w:val="000000"/>
          <w:sz w:val="22"/>
          <w:szCs w:val="22"/>
        </w:rPr>
        <w:t>w </w:t>
      </w:r>
      <w:r w:rsidRPr="00114A01">
        <w:rPr>
          <w:rFonts w:ascii="Calibri" w:hAnsi="Calibri"/>
          <w:color w:val="000000"/>
          <w:sz w:val="22"/>
          <w:szCs w:val="22"/>
        </w:rPr>
        <w:t>terminie 30 dni od dnia wykonania zamówienia i uznania za należycie wykonane</w:t>
      </w:r>
      <w:r w:rsidR="00F83D64" w:rsidRPr="00114A01">
        <w:rPr>
          <w:rFonts w:ascii="Calibri" w:hAnsi="Calibri"/>
          <w:color w:val="000000"/>
          <w:sz w:val="22"/>
          <w:szCs w:val="22"/>
        </w:rPr>
        <w:t>.</w:t>
      </w:r>
    </w:p>
    <w:p w:rsidR="00F83D64" w:rsidRPr="008C2C58" w:rsidRDefault="008106E6"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Zamawiający pozostawi na zabezpieczenie roszczeń z tytułu</w:t>
      </w:r>
      <w:r w:rsidR="001B2688" w:rsidRPr="00114A01">
        <w:rPr>
          <w:rFonts w:ascii="Calibri" w:hAnsi="Calibri"/>
          <w:color w:val="000000"/>
          <w:sz w:val="22"/>
          <w:szCs w:val="22"/>
        </w:rPr>
        <w:t xml:space="preserve"> </w:t>
      </w:r>
      <w:r w:rsidR="00D1660B" w:rsidRPr="00114A01">
        <w:rPr>
          <w:rFonts w:ascii="Calibri" w:hAnsi="Calibri"/>
          <w:color w:val="000000"/>
          <w:sz w:val="22"/>
          <w:szCs w:val="22"/>
        </w:rPr>
        <w:t>rękojmi</w:t>
      </w:r>
      <w:r w:rsidRPr="00114A01">
        <w:rPr>
          <w:rFonts w:ascii="Calibri" w:hAnsi="Calibri"/>
          <w:color w:val="000000"/>
          <w:sz w:val="22"/>
          <w:szCs w:val="22"/>
        </w:rPr>
        <w:t xml:space="preserve"> kwotę wynoszącą</w:t>
      </w:r>
      <w:r w:rsidR="0044314D" w:rsidRPr="00114A01">
        <w:rPr>
          <w:rFonts w:ascii="Calibri" w:hAnsi="Calibri"/>
          <w:color w:val="000000"/>
          <w:sz w:val="22"/>
          <w:szCs w:val="22"/>
        </w:rPr>
        <w:t xml:space="preserve"> </w:t>
      </w:r>
      <w:r w:rsidRPr="00114A01">
        <w:rPr>
          <w:rFonts w:ascii="Calibri" w:hAnsi="Calibri"/>
          <w:color w:val="000000"/>
          <w:sz w:val="22"/>
          <w:szCs w:val="22"/>
        </w:rPr>
        <w:t>30% wysokości zabezpieczenia</w:t>
      </w:r>
      <w:r w:rsidR="00A31250" w:rsidRPr="00114A01">
        <w:rPr>
          <w:rFonts w:ascii="Calibri" w:hAnsi="Calibri"/>
          <w:color w:val="000000"/>
          <w:sz w:val="22"/>
          <w:szCs w:val="22"/>
        </w:rPr>
        <w:t>.</w:t>
      </w:r>
      <w:r w:rsidRPr="00114A01">
        <w:rPr>
          <w:rFonts w:ascii="Calibri" w:hAnsi="Calibri"/>
          <w:color w:val="000000"/>
          <w:sz w:val="22"/>
          <w:szCs w:val="22"/>
        </w:rPr>
        <w:t xml:space="preserve"> Jej zwrot nastąpi nie później niż do 15 dnia po upływie </w:t>
      </w:r>
      <w:r w:rsidR="00D1660B" w:rsidRPr="00114A01">
        <w:rPr>
          <w:rFonts w:ascii="Calibri" w:hAnsi="Calibri"/>
          <w:color w:val="000000"/>
          <w:sz w:val="22"/>
          <w:szCs w:val="22"/>
        </w:rPr>
        <w:t xml:space="preserve">okresu </w:t>
      </w:r>
      <w:r w:rsidR="00D1660B" w:rsidRPr="008C2C58">
        <w:rPr>
          <w:rFonts w:ascii="Calibri" w:hAnsi="Calibri"/>
          <w:sz w:val="22"/>
          <w:szCs w:val="22"/>
        </w:rPr>
        <w:t>rękojmi</w:t>
      </w:r>
      <w:r w:rsidR="001B2688" w:rsidRPr="008C2C58">
        <w:rPr>
          <w:rFonts w:ascii="Calibri" w:hAnsi="Calibri"/>
          <w:color w:val="FF0000"/>
          <w:sz w:val="22"/>
          <w:szCs w:val="22"/>
        </w:rPr>
        <w:t xml:space="preserve"> </w:t>
      </w:r>
      <w:r w:rsidR="001B2688" w:rsidRPr="008C2C58">
        <w:rPr>
          <w:rFonts w:ascii="Calibri" w:hAnsi="Calibri"/>
          <w:color w:val="000000"/>
          <w:sz w:val="22"/>
          <w:szCs w:val="22"/>
        </w:rPr>
        <w:t>za wady</w:t>
      </w:r>
      <w:r w:rsidR="0044314D" w:rsidRPr="008C2C58">
        <w:rPr>
          <w:rFonts w:ascii="Calibri" w:hAnsi="Calibri"/>
          <w:color w:val="000000"/>
          <w:sz w:val="22"/>
          <w:szCs w:val="22"/>
        </w:rPr>
        <w:t>.</w:t>
      </w:r>
    </w:p>
    <w:p w:rsidR="001B2688" w:rsidRDefault="001B2688" w:rsidP="00CA6BC0">
      <w:pPr>
        <w:pStyle w:val="Tekstpodstawowy31"/>
        <w:widowControl/>
        <w:numPr>
          <w:ilvl w:val="0"/>
          <w:numId w:val="2"/>
        </w:numPr>
        <w:tabs>
          <w:tab w:val="clear" w:pos="720"/>
          <w:tab w:val="num" w:pos="426"/>
        </w:tabs>
        <w:spacing w:after="120"/>
        <w:ind w:left="425" w:hanging="425"/>
        <w:rPr>
          <w:rFonts w:ascii="Calibri" w:hAnsi="Calibri"/>
          <w:color w:val="000000"/>
          <w:sz w:val="22"/>
          <w:szCs w:val="22"/>
        </w:rPr>
      </w:pPr>
      <w:r w:rsidRPr="00114A01">
        <w:rPr>
          <w:rFonts w:ascii="Calibri" w:hAnsi="Calibri"/>
          <w:color w:val="000000"/>
          <w:sz w:val="22"/>
          <w:szCs w:val="22"/>
        </w:rPr>
        <w:t>W przypadku, kiedy Wykonawca nie usunął w terminie stwierdzonych w</w:t>
      </w:r>
      <w:r w:rsidR="002723B9" w:rsidRPr="00114A01">
        <w:rPr>
          <w:rFonts w:ascii="Calibri" w:hAnsi="Calibri"/>
          <w:color w:val="000000"/>
          <w:sz w:val="22"/>
          <w:szCs w:val="22"/>
        </w:rPr>
        <w:t xml:space="preserve"> trakcie odbioru wad lub jest w </w:t>
      </w:r>
      <w:r w:rsidRPr="00114A01">
        <w:rPr>
          <w:rFonts w:ascii="Calibri" w:hAnsi="Calibri"/>
          <w:color w:val="000000"/>
          <w:sz w:val="22"/>
          <w:szCs w:val="22"/>
        </w:rPr>
        <w:t>trakcie usuwania tych wad, Zamawiający wstrzyma się ze zwrotem zabezpieczenia należytego wykonania umowy, o którym mowa w ust. 3, do czasu usunięcia tych wad.</w:t>
      </w:r>
    </w:p>
    <w:p w:rsidR="008E04B7" w:rsidRDefault="008E04B7" w:rsidP="00CA6BC0">
      <w:pPr>
        <w:pStyle w:val="Tekstpodstawowy31"/>
        <w:widowControl/>
        <w:numPr>
          <w:ilvl w:val="0"/>
          <w:numId w:val="2"/>
        </w:numPr>
        <w:tabs>
          <w:tab w:val="clear" w:pos="720"/>
          <w:tab w:val="num" w:pos="426"/>
        </w:tabs>
        <w:spacing w:after="120"/>
        <w:ind w:left="425" w:hanging="425"/>
        <w:rPr>
          <w:rFonts w:ascii="Calibri" w:hAnsi="Calibri"/>
          <w:sz w:val="22"/>
          <w:szCs w:val="22"/>
        </w:rPr>
      </w:pPr>
      <w:r w:rsidRPr="00EC67AA">
        <w:rPr>
          <w:rFonts w:ascii="Calibri" w:hAnsi="Calibri"/>
          <w:sz w:val="22"/>
          <w:szCs w:val="22"/>
        </w:rPr>
        <w:t>W przypadku uzasadnionego prze</w:t>
      </w:r>
      <w:r w:rsidR="00100908">
        <w:rPr>
          <w:rFonts w:ascii="Calibri" w:hAnsi="Calibri"/>
          <w:sz w:val="22"/>
          <w:szCs w:val="22"/>
        </w:rPr>
        <w:t xml:space="preserve">dłużenia terminu realizacji </w:t>
      </w:r>
      <w:r w:rsidR="00FE76B1" w:rsidRPr="00D713F8">
        <w:rPr>
          <w:rFonts w:ascii="Calibri" w:hAnsi="Calibri"/>
          <w:color w:val="000000"/>
          <w:sz w:val="22"/>
          <w:szCs w:val="22"/>
        </w:rPr>
        <w:t>u</w:t>
      </w:r>
      <w:r w:rsidRPr="00EC67AA">
        <w:rPr>
          <w:rFonts w:ascii="Calibri" w:hAnsi="Calibri"/>
          <w:sz w:val="22"/>
          <w:szCs w:val="22"/>
        </w:rPr>
        <w:t>mowy, Wykonawca zobowiązuje się każdorazowo</w:t>
      </w:r>
      <w:r w:rsidR="00D829A2">
        <w:rPr>
          <w:rFonts w:ascii="Calibri" w:hAnsi="Calibri"/>
          <w:sz w:val="22"/>
          <w:szCs w:val="22"/>
        </w:rPr>
        <w:t xml:space="preserve"> – </w:t>
      </w:r>
      <w:r w:rsidR="00D829A2" w:rsidRPr="00756C66">
        <w:rPr>
          <w:rFonts w:ascii="Calibri" w:hAnsi="Calibri"/>
          <w:sz w:val="22"/>
          <w:szCs w:val="22"/>
        </w:rPr>
        <w:t>przed podpisaniem aneksu do umowy -</w:t>
      </w:r>
      <w:r w:rsidRPr="00D829A2">
        <w:rPr>
          <w:rFonts w:ascii="Calibri" w:hAnsi="Calibri"/>
          <w:color w:val="FF0000"/>
          <w:sz w:val="22"/>
          <w:szCs w:val="22"/>
        </w:rPr>
        <w:t xml:space="preserve"> </w:t>
      </w:r>
      <w:r w:rsidRPr="00EC67AA">
        <w:rPr>
          <w:rFonts w:ascii="Calibri" w:hAnsi="Calibri"/>
          <w:sz w:val="22"/>
          <w:szCs w:val="22"/>
        </w:rPr>
        <w:t>przedłużyć czas obowiązywania zabezpieczenia należytego wykonania umowy wniesionego w innej formie niż pieniądz, w taki sposób aby obejmowało także przedłużenie terminu realizacji umowy z zachowaniem ciągłości zabezpieczenia i bez zmniejszenia jego wysokości.</w:t>
      </w:r>
    </w:p>
    <w:p w:rsidR="0059328B" w:rsidRDefault="0059328B" w:rsidP="00A5615B">
      <w:pPr>
        <w:ind w:left="0" w:firstLine="0"/>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C90A66" w:rsidRPr="00114A01">
        <w:rPr>
          <w:rFonts w:ascii="Calibri" w:hAnsi="Calibri"/>
          <w:b/>
          <w:color w:val="000000"/>
          <w:sz w:val="22"/>
          <w:szCs w:val="22"/>
        </w:rPr>
        <w:t>1</w:t>
      </w:r>
      <w:r w:rsidR="00494F48" w:rsidRPr="00114A01">
        <w:rPr>
          <w:rFonts w:ascii="Calibri" w:hAnsi="Calibri"/>
          <w:b/>
          <w:color w:val="000000"/>
          <w:sz w:val="22"/>
          <w:szCs w:val="22"/>
        </w:rPr>
        <w:t>2</w:t>
      </w:r>
    </w:p>
    <w:p w:rsidR="00B10BC3" w:rsidRPr="00F6194A" w:rsidRDefault="001B2688" w:rsidP="00F6194A">
      <w:pPr>
        <w:tabs>
          <w:tab w:val="left" w:pos="0"/>
        </w:tabs>
        <w:spacing w:before="120"/>
        <w:ind w:left="0" w:firstLine="0"/>
        <w:jc w:val="center"/>
        <w:rPr>
          <w:rFonts w:ascii="Calibri" w:hAnsi="Calibri"/>
          <w:b/>
          <w:bCs/>
          <w:color w:val="000000"/>
          <w:sz w:val="22"/>
          <w:szCs w:val="22"/>
        </w:rPr>
      </w:pPr>
      <w:r w:rsidRPr="00114A01">
        <w:rPr>
          <w:rFonts w:ascii="Calibri" w:hAnsi="Calibri"/>
          <w:b/>
          <w:bCs/>
          <w:color w:val="000000"/>
          <w:sz w:val="22"/>
          <w:szCs w:val="22"/>
        </w:rPr>
        <w:t>Obowiązek zatrudnienia na podstawie umowy o pracę</w:t>
      </w:r>
    </w:p>
    <w:p w:rsidR="00B10BC3" w:rsidRPr="0033783D" w:rsidRDefault="009C4155" w:rsidP="002947AB">
      <w:pPr>
        <w:numPr>
          <w:ilvl w:val="0"/>
          <w:numId w:val="47"/>
        </w:numPr>
        <w:tabs>
          <w:tab w:val="left" w:pos="0"/>
        </w:tabs>
        <w:spacing w:before="120"/>
        <w:ind w:left="360"/>
        <w:jc w:val="both"/>
        <w:rPr>
          <w:rFonts w:ascii="Calibri" w:hAnsi="Calibri" w:cs="Calibri"/>
          <w:color w:val="000000"/>
          <w:sz w:val="22"/>
          <w:szCs w:val="22"/>
        </w:rPr>
      </w:pPr>
      <w:r w:rsidRPr="0033783D">
        <w:rPr>
          <w:rFonts w:ascii="Calibri" w:hAnsi="Calibri" w:cs="Calibri"/>
          <w:kern w:val="2"/>
          <w:sz w:val="22"/>
          <w:szCs w:val="22"/>
        </w:rPr>
        <w:t>Wykonawca oświadcza, iż osoby, które będą wykonywały w trakcie realizacji niniejszej umowy następujące czynności w zakresie realizacji zamówienia:</w:t>
      </w:r>
    </w:p>
    <w:p w:rsidR="00B10BC3" w:rsidRPr="0033783D" w:rsidRDefault="00040906" w:rsidP="00A739F6">
      <w:pPr>
        <w:widowControl w:val="0"/>
        <w:numPr>
          <w:ilvl w:val="2"/>
          <w:numId w:val="19"/>
        </w:numPr>
        <w:shd w:val="clear" w:color="auto" w:fill="FFFFFF"/>
        <w:autoSpaceDE w:val="0"/>
        <w:autoSpaceDN w:val="0"/>
        <w:adjustRightInd w:val="0"/>
        <w:spacing w:before="65" w:line="274" w:lineRule="exact"/>
        <w:ind w:left="720"/>
        <w:jc w:val="both"/>
        <w:rPr>
          <w:rFonts w:ascii="Calibri" w:hAnsi="Calibri" w:cs="Calibri"/>
          <w:color w:val="000000"/>
          <w:sz w:val="22"/>
          <w:szCs w:val="22"/>
        </w:rPr>
      </w:pPr>
      <w:r>
        <w:rPr>
          <w:rFonts w:ascii="Calibri" w:hAnsi="Calibri" w:cs="Calibri"/>
          <w:color w:val="000000"/>
          <w:spacing w:val="-1"/>
          <w:sz w:val="22"/>
          <w:szCs w:val="22"/>
        </w:rPr>
        <w:t>wykonywanie</w:t>
      </w:r>
      <w:r w:rsidR="006640A2" w:rsidRPr="0033783D">
        <w:rPr>
          <w:rFonts w:ascii="Calibri" w:hAnsi="Calibri" w:cs="Calibri"/>
          <w:color w:val="000000"/>
          <w:spacing w:val="-1"/>
          <w:sz w:val="22"/>
          <w:szCs w:val="22"/>
        </w:rPr>
        <w:t xml:space="preserve"> wykopów </w:t>
      </w:r>
      <w:r w:rsidR="00B10BC3" w:rsidRPr="0033783D">
        <w:rPr>
          <w:rFonts w:ascii="Calibri" w:hAnsi="Calibri" w:cs="Calibri"/>
          <w:color w:val="000000"/>
          <w:spacing w:val="-1"/>
          <w:sz w:val="22"/>
          <w:szCs w:val="22"/>
        </w:rPr>
        <w:t>liniowych pod sieci ciepłownicze, odkrywanie kanałów</w:t>
      </w:r>
      <w:r w:rsidR="006640A2" w:rsidRPr="0033783D">
        <w:rPr>
          <w:rFonts w:ascii="Calibri" w:hAnsi="Calibri" w:cs="Calibri"/>
          <w:color w:val="000000"/>
          <w:sz w:val="22"/>
          <w:szCs w:val="22"/>
        </w:rPr>
        <w:t xml:space="preserve"> </w:t>
      </w:r>
      <w:r w:rsidR="00B10BC3" w:rsidRPr="0033783D">
        <w:rPr>
          <w:rFonts w:ascii="Calibri" w:hAnsi="Calibri" w:cs="Calibri"/>
          <w:color w:val="000000"/>
          <w:spacing w:val="-2"/>
          <w:sz w:val="22"/>
          <w:szCs w:val="22"/>
        </w:rPr>
        <w:t>ciepłowniczych,</w:t>
      </w:r>
    </w:p>
    <w:p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zasypywanie</w:t>
      </w:r>
      <w:r w:rsidR="00B10BC3" w:rsidRPr="0033783D">
        <w:rPr>
          <w:rFonts w:ascii="Calibri" w:hAnsi="Calibri" w:cs="Calibri"/>
          <w:color w:val="000000"/>
          <w:spacing w:val="-1"/>
          <w:sz w:val="22"/>
          <w:szCs w:val="22"/>
        </w:rPr>
        <w:t xml:space="preserve"> wykopów, równanie terenu,</w:t>
      </w:r>
    </w:p>
    <w:p w:rsidR="00B10BC3" w:rsidRPr="0033783D" w:rsidRDefault="00040906" w:rsidP="00A739F6">
      <w:pPr>
        <w:widowControl w:val="0"/>
        <w:numPr>
          <w:ilvl w:val="2"/>
          <w:numId w:val="19"/>
        </w:numPr>
        <w:shd w:val="clear" w:color="auto" w:fill="FFFFFF"/>
        <w:autoSpaceDE w:val="0"/>
        <w:autoSpaceDN w:val="0"/>
        <w:adjustRightInd w:val="0"/>
        <w:spacing w:line="274" w:lineRule="exact"/>
        <w:ind w:left="720"/>
        <w:jc w:val="both"/>
        <w:rPr>
          <w:rFonts w:ascii="Calibri" w:hAnsi="Calibri" w:cs="Calibri"/>
          <w:color w:val="000000"/>
          <w:sz w:val="22"/>
          <w:szCs w:val="22"/>
        </w:rPr>
      </w:pPr>
      <w:r>
        <w:rPr>
          <w:rFonts w:ascii="Calibri" w:hAnsi="Calibri" w:cs="Calibri"/>
          <w:color w:val="000000"/>
          <w:spacing w:val="-1"/>
          <w:sz w:val="22"/>
          <w:szCs w:val="22"/>
        </w:rPr>
        <w:t>roboty</w:t>
      </w:r>
      <w:r w:rsidR="00CD24F4">
        <w:rPr>
          <w:rFonts w:ascii="Calibri" w:hAnsi="Calibri" w:cs="Calibri"/>
          <w:color w:val="000000"/>
          <w:spacing w:val="-1"/>
          <w:sz w:val="22"/>
          <w:szCs w:val="22"/>
        </w:rPr>
        <w:t xml:space="preserve"> wyburzeniowe</w:t>
      </w:r>
      <w:r w:rsidR="00B10BC3" w:rsidRPr="0033783D">
        <w:rPr>
          <w:rFonts w:ascii="Calibri" w:hAnsi="Calibri" w:cs="Calibri"/>
          <w:color w:val="000000"/>
          <w:spacing w:val="-1"/>
          <w:sz w:val="22"/>
          <w:szCs w:val="22"/>
        </w:rPr>
        <w:t xml:space="preserve"> kanałów ciepłowniczych młotem wyburzeniowym,</w:t>
      </w:r>
    </w:p>
    <w:p w:rsidR="006640A2" w:rsidRPr="0033783D" w:rsidRDefault="00040906" w:rsidP="00A739F6">
      <w:pPr>
        <w:widowControl w:val="0"/>
        <w:numPr>
          <w:ilvl w:val="2"/>
          <w:numId w:val="19"/>
        </w:numPr>
        <w:shd w:val="clear" w:color="auto" w:fill="FFFFFF"/>
        <w:autoSpaceDE w:val="0"/>
        <w:autoSpaceDN w:val="0"/>
        <w:adjustRightInd w:val="0"/>
        <w:spacing w:line="274" w:lineRule="exact"/>
        <w:ind w:left="720" w:right="-1"/>
        <w:jc w:val="both"/>
        <w:rPr>
          <w:rFonts w:ascii="Calibri" w:hAnsi="Calibri" w:cs="Calibri"/>
          <w:color w:val="000000"/>
          <w:sz w:val="22"/>
          <w:szCs w:val="22"/>
        </w:rPr>
      </w:pPr>
      <w:r>
        <w:rPr>
          <w:rFonts w:ascii="Calibri" w:hAnsi="Calibri" w:cs="Calibri"/>
          <w:color w:val="000000"/>
          <w:sz w:val="22"/>
          <w:szCs w:val="22"/>
        </w:rPr>
        <w:t>odtworzenie</w:t>
      </w:r>
      <w:r w:rsidR="006640A2" w:rsidRPr="0033783D">
        <w:rPr>
          <w:rFonts w:ascii="Calibri" w:hAnsi="Calibri" w:cs="Calibri"/>
          <w:color w:val="000000"/>
          <w:sz w:val="22"/>
          <w:szCs w:val="22"/>
        </w:rPr>
        <w:t xml:space="preserve"> nawierzchni terenu robót wraz z terenem nie będącym terenem budowy, </w:t>
      </w:r>
      <w:r w:rsidR="00027F23" w:rsidRPr="0033783D">
        <w:rPr>
          <w:rFonts w:ascii="Calibri" w:hAnsi="Calibri" w:cs="Calibri"/>
          <w:color w:val="000000"/>
          <w:sz w:val="22"/>
          <w:szCs w:val="22"/>
        </w:rPr>
        <w:t>a </w:t>
      </w:r>
      <w:r w:rsidR="006640A2" w:rsidRPr="0033783D">
        <w:rPr>
          <w:rFonts w:ascii="Calibri" w:hAnsi="Calibri" w:cs="Calibri"/>
          <w:color w:val="000000"/>
          <w:sz w:val="22"/>
          <w:szCs w:val="22"/>
        </w:rPr>
        <w:t>związanym z wykonywanymi robotami budowlanymi</w:t>
      </w:r>
      <w:r w:rsidR="00A15629" w:rsidRPr="0033783D">
        <w:rPr>
          <w:rFonts w:ascii="Calibri" w:hAnsi="Calibri" w:cs="Calibri"/>
          <w:color w:val="000000"/>
          <w:sz w:val="22"/>
          <w:szCs w:val="22"/>
        </w:rPr>
        <w:t>.</w:t>
      </w:r>
    </w:p>
    <w:p w:rsidR="009C4155" w:rsidRPr="0033783D" w:rsidRDefault="00B50644" w:rsidP="00A726C1">
      <w:pPr>
        <w:widowControl w:val="0"/>
        <w:shd w:val="clear" w:color="auto" w:fill="FFFFFF"/>
        <w:autoSpaceDE w:val="0"/>
        <w:autoSpaceDN w:val="0"/>
        <w:adjustRightInd w:val="0"/>
        <w:spacing w:line="274" w:lineRule="exact"/>
        <w:ind w:left="633" w:right="-1" w:firstLine="0"/>
        <w:jc w:val="both"/>
        <w:rPr>
          <w:rFonts w:ascii="Calibri" w:hAnsi="Calibri" w:cs="Calibri"/>
          <w:color w:val="000000"/>
          <w:sz w:val="22"/>
          <w:szCs w:val="22"/>
        </w:rPr>
      </w:pPr>
      <w:r>
        <w:rPr>
          <w:rFonts w:ascii="Calibri" w:hAnsi="Calibri" w:cs="Calibri"/>
          <w:kern w:val="2"/>
          <w:sz w:val="22"/>
          <w:szCs w:val="22"/>
        </w:rPr>
        <w:t xml:space="preserve"> </w:t>
      </w:r>
      <w:r w:rsidR="009C4155" w:rsidRPr="0033783D">
        <w:rPr>
          <w:rFonts w:ascii="Calibri" w:hAnsi="Calibri" w:cs="Calibri"/>
          <w:kern w:val="2"/>
          <w:sz w:val="22"/>
          <w:szCs w:val="22"/>
        </w:rPr>
        <w:t>będą zatrudnione przez Wykonawcę na podstawie umowy o pracę</w:t>
      </w:r>
      <w:r>
        <w:rPr>
          <w:rFonts w:ascii="Calibri" w:hAnsi="Calibri" w:cs="Calibri"/>
          <w:kern w:val="2"/>
          <w:sz w:val="22"/>
          <w:szCs w:val="22"/>
        </w:rPr>
        <w:t xml:space="preserve"> w rozumieniu przepisów   ustawy z dnia 26 czerwca 1974 r. – Kodeks pracy</w:t>
      </w:r>
      <w:r w:rsidR="00816693">
        <w:rPr>
          <w:rFonts w:ascii="Calibri" w:hAnsi="Calibri" w:cs="Calibri"/>
          <w:kern w:val="2"/>
          <w:sz w:val="22"/>
          <w:szCs w:val="22"/>
        </w:rPr>
        <w:t>.</w:t>
      </w:r>
    </w:p>
    <w:p w:rsidR="00027F23" w:rsidRPr="00114A01" w:rsidRDefault="00027F23" w:rsidP="00A739F6">
      <w:pPr>
        <w:widowControl w:val="0"/>
        <w:numPr>
          <w:ilvl w:val="0"/>
          <w:numId w:val="14"/>
        </w:numPr>
        <w:shd w:val="clear" w:color="auto" w:fill="FFFFFF"/>
        <w:autoSpaceDE w:val="0"/>
        <w:autoSpaceDN w:val="0"/>
        <w:adjustRightInd w:val="0"/>
        <w:spacing w:before="65" w:line="274" w:lineRule="exact"/>
        <w:ind w:left="426" w:right="101" w:hanging="426"/>
        <w:jc w:val="both"/>
        <w:rPr>
          <w:rFonts w:ascii="Calibri" w:hAnsi="Calibri"/>
          <w:color w:val="000000"/>
          <w:spacing w:val="-14"/>
          <w:sz w:val="22"/>
          <w:szCs w:val="22"/>
        </w:rPr>
      </w:pPr>
      <w:r w:rsidRPr="00114A01">
        <w:rPr>
          <w:rFonts w:ascii="Calibri" w:hAnsi="Calibri"/>
          <w:color w:val="000000"/>
          <w:spacing w:val="-1"/>
          <w:sz w:val="22"/>
          <w:szCs w:val="22"/>
        </w:rPr>
        <w:t>Powyższe zobowiązanie dotyczy również podwykonawców.</w:t>
      </w:r>
    </w:p>
    <w:p w:rsidR="00B10BC3" w:rsidRPr="00114A01" w:rsidRDefault="00B10BC3" w:rsidP="00A739F6">
      <w:pPr>
        <w:widowControl w:val="0"/>
        <w:numPr>
          <w:ilvl w:val="0"/>
          <w:numId w:val="14"/>
        </w:numPr>
        <w:shd w:val="clear" w:color="auto" w:fill="FFFFFF"/>
        <w:autoSpaceDE w:val="0"/>
        <w:autoSpaceDN w:val="0"/>
        <w:adjustRightInd w:val="0"/>
        <w:spacing w:before="65" w:line="274" w:lineRule="exact"/>
        <w:ind w:left="425" w:right="101" w:hanging="425"/>
        <w:jc w:val="both"/>
        <w:rPr>
          <w:rFonts w:ascii="Calibri" w:hAnsi="Calibri"/>
          <w:color w:val="000000"/>
          <w:spacing w:val="-14"/>
          <w:sz w:val="22"/>
          <w:szCs w:val="22"/>
        </w:rPr>
      </w:pPr>
      <w:r w:rsidRPr="00114A01">
        <w:rPr>
          <w:rFonts w:ascii="Calibri" w:hAnsi="Calibri"/>
          <w:color w:val="000000"/>
          <w:sz w:val="22"/>
          <w:szCs w:val="22"/>
        </w:rPr>
        <w:t xml:space="preserve">Nieprzestrzeganie przez Wykonawcę zapisu z </w:t>
      </w:r>
      <w:r w:rsidR="00494F48" w:rsidRPr="00114A01">
        <w:rPr>
          <w:rFonts w:ascii="Calibri" w:hAnsi="Calibri"/>
          <w:color w:val="000000"/>
          <w:sz w:val="22"/>
          <w:szCs w:val="22"/>
        </w:rPr>
        <w:t>ust.</w:t>
      </w:r>
      <w:r w:rsidRPr="00114A01">
        <w:rPr>
          <w:rFonts w:ascii="Calibri" w:hAnsi="Calibri"/>
          <w:color w:val="000000"/>
          <w:sz w:val="22"/>
          <w:szCs w:val="22"/>
        </w:rPr>
        <w:t xml:space="preserve"> 1 </w:t>
      </w:r>
      <w:r w:rsidR="00494F48" w:rsidRPr="00114A01">
        <w:rPr>
          <w:rFonts w:ascii="Calibri" w:hAnsi="Calibri"/>
          <w:color w:val="000000"/>
          <w:sz w:val="22"/>
          <w:szCs w:val="22"/>
        </w:rPr>
        <w:t xml:space="preserve">i ust. </w:t>
      </w:r>
      <w:r w:rsidRPr="00114A01">
        <w:rPr>
          <w:rFonts w:ascii="Calibri" w:hAnsi="Calibri"/>
          <w:color w:val="000000"/>
          <w:sz w:val="22"/>
          <w:szCs w:val="22"/>
        </w:rPr>
        <w:t xml:space="preserve">5 będzie potraktowane jako nienależyte wykonanie umowy, </w:t>
      </w:r>
      <w:r w:rsidR="00494F48" w:rsidRPr="00114A01">
        <w:rPr>
          <w:rFonts w:ascii="Calibri" w:hAnsi="Calibri"/>
          <w:color w:val="000000"/>
          <w:sz w:val="22"/>
          <w:szCs w:val="22"/>
        </w:rPr>
        <w:t>skutkujące naliczeniem</w:t>
      </w:r>
      <w:r w:rsidRPr="00114A01">
        <w:rPr>
          <w:rFonts w:ascii="Calibri" w:hAnsi="Calibri"/>
          <w:color w:val="000000"/>
          <w:sz w:val="22"/>
          <w:szCs w:val="22"/>
        </w:rPr>
        <w:t xml:space="preserve"> kar umownych określonych w niniejszej umow</w:t>
      </w:r>
      <w:r w:rsidR="002723B9" w:rsidRPr="00114A01">
        <w:rPr>
          <w:rFonts w:ascii="Calibri" w:hAnsi="Calibri"/>
          <w:color w:val="000000"/>
          <w:sz w:val="22"/>
          <w:szCs w:val="22"/>
        </w:rPr>
        <w:t>ie</w:t>
      </w:r>
      <w:r w:rsidRPr="00114A01">
        <w:rPr>
          <w:rFonts w:ascii="Calibri" w:hAnsi="Calibri"/>
          <w:color w:val="000000"/>
          <w:sz w:val="22"/>
          <w:szCs w:val="22"/>
        </w:rPr>
        <w:t>.</w:t>
      </w:r>
    </w:p>
    <w:p w:rsidR="00B10BC3" w:rsidRPr="00114A01" w:rsidRDefault="00B10BC3" w:rsidP="00A739F6">
      <w:pPr>
        <w:widowControl w:val="0"/>
        <w:numPr>
          <w:ilvl w:val="0"/>
          <w:numId w:val="14"/>
        </w:numPr>
        <w:shd w:val="clear" w:color="auto" w:fill="FFFFFF"/>
        <w:tabs>
          <w:tab w:val="left" w:pos="426"/>
        </w:tabs>
        <w:autoSpaceDE w:val="0"/>
        <w:autoSpaceDN w:val="0"/>
        <w:adjustRightInd w:val="0"/>
        <w:spacing w:before="58" w:line="274" w:lineRule="exact"/>
        <w:ind w:left="425" w:right="115" w:hanging="425"/>
        <w:jc w:val="both"/>
        <w:rPr>
          <w:rFonts w:ascii="Calibri" w:hAnsi="Calibri"/>
          <w:color w:val="000000"/>
          <w:spacing w:val="-7"/>
          <w:sz w:val="22"/>
          <w:szCs w:val="22"/>
        </w:rPr>
      </w:pPr>
      <w:r w:rsidRPr="00114A01">
        <w:rPr>
          <w:rFonts w:ascii="Calibri" w:hAnsi="Calibri"/>
          <w:color w:val="000000"/>
          <w:sz w:val="22"/>
          <w:szCs w:val="22"/>
        </w:rPr>
        <w:t xml:space="preserve">W trakcie realizacji umowy Zamawiający uprawniony jest do wykonywania czynności </w:t>
      </w:r>
      <w:r w:rsidRPr="00114A01">
        <w:rPr>
          <w:rFonts w:ascii="Calibri" w:hAnsi="Calibri"/>
          <w:color w:val="000000"/>
          <w:spacing w:val="-1"/>
          <w:sz w:val="22"/>
          <w:szCs w:val="22"/>
        </w:rPr>
        <w:t xml:space="preserve">kontrolnych wobec Wykonawcy odnośnie spełniania przez Wykonawcę lub Podwykonawcę </w:t>
      </w:r>
      <w:r w:rsidRPr="00114A01">
        <w:rPr>
          <w:rFonts w:ascii="Calibri" w:hAnsi="Calibri"/>
          <w:color w:val="000000"/>
          <w:spacing w:val="-2"/>
          <w:sz w:val="22"/>
          <w:szCs w:val="22"/>
        </w:rPr>
        <w:t xml:space="preserve">wymogu zatrudnienia na podstawie umowy o pracę osób wykonujących wskazane w </w:t>
      </w:r>
      <w:r w:rsidR="002723B9" w:rsidRPr="00114A01">
        <w:rPr>
          <w:rFonts w:ascii="Calibri" w:hAnsi="Calibri"/>
          <w:color w:val="000000"/>
          <w:spacing w:val="-2"/>
          <w:sz w:val="22"/>
          <w:szCs w:val="22"/>
        </w:rPr>
        <w:t>umowie</w:t>
      </w:r>
      <w:r w:rsidRPr="00114A01">
        <w:rPr>
          <w:rFonts w:ascii="Calibri" w:hAnsi="Calibri"/>
          <w:color w:val="000000"/>
          <w:spacing w:val="-2"/>
          <w:sz w:val="22"/>
          <w:szCs w:val="22"/>
        </w:rPr>
        <w:t xml:space="preserve"> </w:t>
      </w:r>
      <w:r w:rsidRPr="00114A01">
        <w:rPr>
          <w:rFonts w:ascii="Calibri" w:hAnsi="Calibri"/>
          <w:color w:val="000000"/>
          <w:sz w:val="22"/>
          <w:szCs w:val="22"/>
        </w:rPr>
        <w:t>czynności. Zamawiający uprawniony jest w szczególności do:</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92" w:right="115" w:hanging="501"/>
        <w:jc w:val="both"/>
        <w:rPr>
          <w:rFonts w:ascii="Calibri" w:hAnsi="Calibri"/>
          <w:color w:val="000000"/>
          <w:spacing w:val="-10"/>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oświadczeń i dokumentów w zakresie potwierdzenia spełniania ww. </w:t>
      </w:r>
      <w:r w:rsidR="00027F23" w:rsidRPr="00114A01">
        <w:rPr>
          <w:rFonts w:ascii="Calibri" w:hAnsi="Calibri"/>
          <w:color w:val="000000"/>
          <w:sz w:val="22"/>
          <w:szCs w:val="22"/>
        </w:rPr>
        <w:t>wymogów i </w:t>
      </w:r>
      <w:r w:rsidR="00B10BC3" w:rsidRPr="00114A01">
        <w:rPr>
          <w:rFonts w:ascii="Calibri" w:hAnsi="Calibri"/>
          <w:color w:val="000000"/>
          <w:sz w:val="22"/>
          <w:szCs w:val="22"/>
        </w:rPr>
        <w:t>dokonywania ich oceny,</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right="137"/>
        <w:jc w:val="both"/>
        <w:rPr>
          <w:rFonts w:ascii="Calibri" w:hAnsi="Calibri"/>
          <w:color w:val="000000"/>
          <w:spacing w:val="-7"/>
          <w:sz w:val="22"/>
          <w:szCs w:val="22"/>
        </w:rPr>
      </w:pPr>
      <w:r w:rsidRPr="00114A01">
        <w:rPr>
          <w:rFonts w:ascii="Calibri" w:hAnsi="Calibri"/>
          <w:color w:val="000000"/>
          <w:sz w:val="22"/>
          <w:szCs w:val="22"/>
        </w:rPr>
        <w:t xml:space="preserve"> </w:t>
      </w:r>
      <w:r w:rsidR="00B10BC3" w:rsidRPr="00114A01">
        <w:rPr>
          <w:rFonts w:ascii="Calibri" w:hAnsi="Calibri"/>
          <w:color w:val="000000"/>
          <w:sz w:val="22"/>
          <w:szCs w:val="22"/>
        </w:rPr>
        <w:t xml:space="preserve">żądania </w:t>
      </w:r>
      <w:r w:rsidR="001122A2" w:rsidRPr="00114A01">
        <w:rPr>
          <w:rFonts w:ascii="Calibri" w:hAnsi="Calibri"/>
          <w:color w:val="000000"/>
          <w:sz w:val="22"/>
          <w:szCs w:val="22"/>
        </w:rPr>
        <w:t>wyjaśnień w</w:t>
      </w:r>
      <w:r w:rsidR="00B10BC3" w:rsidRPr="00114A01">
        <w:rPr>
          <w:rFonts w:ascii="Calibri" w:hAnsi="Calibri"/>
          <w:color w:val="000000"/>
          <w:sz w:val="22"/>
          <w:szCs w:val="22"/>
        </w:rPr>
        <w:t xml:space="preserve"> przypadku wątpliwości w zakresie potwierdzenia spełniania </w:t>
      </w:r>
      <w:r w:rsidR="004D7EF7">
        <w:rPr>
          <w:rFonts w:ascii="Calibri" w:hAnsi="Calibri"/>
          <w:color w:val="000000"/>
          <w:sz w:val="22"/>
          <w:szCs w:val="22"/>
        </w:rPr>
        <w:t xml:space="preserve">  </w:t>
      </w:r>
      <w:r w:rsidR="00027F23" w:rsidRPr="00114A01">
        <w:rPr>
          <w:rFonts w:ascii="Calibri" w:hAnsi="Calibri"/>
          <w:color w:val="000000"/>
          <w:sz w:val="22"/>
          <w:szCs w:val="22"/>
        </w:rPr>
        <w:t>ww. </w:t>
      </w:r>
      <w:r w:rsidR="00B10BC3" w:rsidRPr="00114A01">
        <w:rPr>
          <w:rFonts w:ascii="Calibri" w:hAnsi="Calibri"/>
          <w:color w:val="000000"/>
          <w:sz w:val="22"/>
          <w:szCs w:val="22"/>
        </w:rPr>
        <w:t>wymogów,</w:t>
      </w:r>
    </w:p>
    <w:p w:rsidR="00B10BC3" w:rsidRPr="00114A01" w:rsidRDefault="002723B9" w:rsidP="00A739F6">
      <w:pPr>
        <w:widowControl w:val="0"/>
        <w:numPr>
          <w:ilvl w:val="0"/>
          <w:numId w:val="20"/>
        </w:numPr>
        <w:shd w:val="clear" w:color="auto" w:fill="FFFFFF"/>
        <w:autoSpaceDE w:val="0"/>
        <w:autoSpaceDN w:val="0"/>
        <w:adjustRightInd w:val="0"/>
        <w:spacing w:line="274" w:lineRule="exact"/>
        <w:ind w:left="926"/>
        <w:jc w:val="both"/>
        <w:rPr>
          <w:rFonts w:ascii="Calibri" w:hAnsi="Calibri"/>
          <w:color w:val="000000"/>
          <w:spacing w:val="-8"/>
          <w:sz w:val="22"/>
          <w:szCs w:val="22"/>
        </w:rPr>
      </w:pPr>
      <w:r w:rsidRPr="00114A01">
        <w:rPr>
          <w:rFonts w:ascii="Calibri" w:hAnsi="Calibri"/>
          <w:color w:val="000000"/>
          <w:spacing w:val="-1"/>
          <w:sz w:val="22"/>
          <w:szCs w:val="22"/>
        </w:rPr>
        <w:t xml:space="preserve"> </w:t>
      </w:r>
      <w:r w:rsidR="00B10BC3" w:rsidRPr="00114A01">
        <w:rPr>
          <w:rFonts w:ascii="Calibri" w:hAnsi="Calibri"/>
          <w:color w:val="000000"/>
          <w:spacing w:val="-1"/>
          <w:sz w:val="22"/>
          <w:szCs w:val="22"/>
        </w:rPr>
        <w:t>przeprowadzania k</w:t>
      </w:r>
      <w:r w:rsidR="00886776">
        <w:rPr>
          <w:rFonts w:ascii="Calibri" w:hAnsi="Calibri"/>
          <w:color w:val="000000"/>
          <w:spacing w:val="-1"/>
          <w:sz w:val="22"/>
          <w:szCs w:val="22"/>
        </w:rPr>
        <w:t>ontroli na miejscu wykonywania P</w:t>
      </w:r>
      <w:r w:rsidR="00B10BC3" w:rsidRPr="00114A01">
        <w:rPr>
          <w:rFonts w:ascii="Calibri" w:hAnsi="Calibri"/>
          <w:color w:val="000000"/>
          <w:spacing w:val="-1"/>
          <w:sz w:val="22"/>
          <w:szCs w:val="22"/>
        </w:rPr>
        <w:t>rzedmiotu umowy.</w:t>
      </w:r>
    </w:p>
    <w:p w:rsidR="00DD7253" w:rsidRDefault="001C3AFE" w:rsidP="00A739F6">
      <w:pPr>
        <w:widowControl w:val="0"/>
        <w:numPr>
          <w:ilvl w:val="0"/>
          <w:numId w:val="14"/>
        </w:numPr>
        <w:shd w:val="clear" w:color="auto" w:fill="FFFFFF"/>
        <w:autoSpaceDE w:val="0"/>
        <w:autoSpaceDN w:val="0"/>
        <w:adjustRightInd w:val="0"/>
        <w:spacing w:before="65" w:line="274" w:lineRule="exact"/>
        <w:ind w:left="360" w:right="130" w:hanging="360"/>
        <w:jc w:val="both"/>
        <w:rPr>
          <w:rFonts w:ascii="Calibri" w:hAnsi="Calibri"/>
          <w:color w:val="000000"/>
          <w:sz w:val="22"/>
          <w:szCs w:val="22"/>
        </w:rPr>
      </w:pPr>
      <w:r>
        <w:rPr>
          <w:rFonts w:ascii="Calibri" w:hAnsi="Calibri"/>
          <w:color w:val="000000"/>
          <w:spacing w:val="-1"/>
          <w:sz w:val="22"/>
          <w:szCs w:val="22"/>
        </w:rPr>
        <w:t>W trakcie re</w:t>
      </w:r>
      <w:r w:rsidR="008B0ADA">
        <w:rPr>
          <w:rFonts w:ascii="Calibri" w:hAnsi="Calibri"/>
          <w:color w:val="000000"/>
          <w:spacing w:val="-1"/>
          <w:sz w:val="22"/>
          <w:szCs w:val="22"/>
        </w:rPr>
        <w:t>alizacji u</w:t>
      </w:r>
      <w:r w:rsidR="00B10BC3" w:rsidRPr="00DD7253">
        <w:rPr>
          <w:rFonts w:ascii="Calibri" w:hAnsi="Calibri"/>
          <w:color w:val="000000"/>
          <w:spacing w:val="-1"/>
          <w:sz w:val="22"/>
          <w:szCs w:val="22"/>
        </w:rPr>
        <w:t>mowy na każde wezwanie Zamawiającego w wyznaczonym w tym</w:t>
      </w:r>
      <w:r w:rsidR="001122A2" w:rsidRPr="00DD7253">
        <w:rPr>
          <w:rFonts w:ascii="Calibri" w:hAnsi="Calibri"/>
          <w:color w:val="000000"/>
          <w:spacing w:val="-1"/>
          <w:sz w:val="22"/>
          <w:szCs w:val="22"/>
        </w:rPr>
        <w:t xml:space="preserve"> </w:t>
      </w:r>
      <w:r w:rsidR="00B10BC3" w:rsidRPr="00DD7253">
        <w:rPr>
          <w:rFonts w:ascii="Calibri" w:hAnsi="Calibri"/>
          <w:color w:val="000000"/>
          <w:sz w:val="22"/>
          <w:szCs w:val="22"/>
        </w:rPr>
        <w:t>wezwaniu terminie Wykonawca przedłoży Zamawiającemu wskazane w wezwaniu,</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a wymienione poniżej dowody w celu potwierdzenia spełnienia wymogu zatrudnienia na</w:t>
      </w:r>
      <w:r w:rsidR="001122A2" w:rsidRPr="00DD7253">
        <w:rPr>
          <w:rFonts w:ascii="Calibri" w:hAnsi="Calibri"/>
          <w:color w:val="000000"/>
          <w:sz w:val="22"/>
          <w:szCs w:val="22"/>
        </w:rPr>
        <w:t xml:space="preserve"> </w:t>
      </w:r>
      <w:r w:rsidR="00B10BC3" w:rsidRPr="00DD7253">
        <w:rPr>
          <w:rFonts w:ascii="Calibri" w:hAnsi="Calibri"/>
          <w:color w:val="000000"/>
          <w:sz w:val="22"/>
          <w:szCs w:val="22"/>
        </w:rPr>
        <w:t>podstawie umo</w:t>
      </w:r>
      <w:r w:rsidR="002025F6">
        <w:rPr>
          <w:rFonts w:ascii="Calibri" w:hAnsi="Calibri"/>
          <w:color w:val="000000"/>
          <w:sz w:val="22"/>
          <w:szCs w:val="22"/>
        </w:rPr>
        <w:t>wy o pracę przez Wykonawcę lub p</w:t>
      </w:r>
      <w:r w:rsidR="00B10BC3" w:rsidRPr="00DD7253">
        <w:rPr>
          <w:rFonts w:ascii="Calibri" w:hAnsi="Calibri"/>
          <w:color w:val="000000"/>
          <w:sz w:val="22"/>
          <w:szCs w:val="22"/>
        </w:rPr>
        <w:t xml:space="preserve">odwykonawcę osób wykonujących wskazane w </w:t>
      </w:r>
      <w:r w:rsidR="00494F48" w:rsidRPr="00DD7253">
        <w:rPr>
          <w:rFonts w:ascii="Calibri" w:hAnsi="Calibri"/>
          <w:color w:val="000000"/>
          <w:sz w:val="22"/>
          <w:szCs w:val="22"/>
        </w:rPr>
        <w:t>ust.</w:t>
      </w:r>
      <w:r w:rsidR="00B10BC3" w:rsidRPr="00DD7253">
        <w:rPr>
          <w:rFonts w:ascii="Calibri" w:hAnsi="Calibri"/>
          <w:color w:val="000000"/>
          <w:sz w:val="22"/>
          <w:szCs w:val="22"/>
        </w:rPr>
        <w:t xml:space="preserve"> 1 czynności w trakcie realizacji umowy:</w:t>
      </w:r>
    </w:p>
    <w:p w:rsidR="0060174F" w:rsidRPr="00587734" w:rsidRDefault="0060174F"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b/>
          <w:color w:val="000000"/>
          <w:sz w:val="22"/>
          <w:szCs w:val="22"/>
        </w:rPr>
      </w:pPr>
      <w:r w:rsidRPr="00587734">
        <w:rPr>
          <w:rFonts w:ascii="Calibri" w:hAnsi="Calibri"/>
          <w:b/>
          <w:color w:val="000000"/>
          <w:sz w:val="22"/>
          <w:szCs w:val="22"/>
        </w:rPr>
        <w:t>oświadczenie zatrudnionego pracownika</w:t>
      </w:r>
    </w:p>
    <w:p w:rsidR="006563B5" w:rsidRDefault="00906437"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Pr>
          <w:rFonts w:ascii="Calibri" w:hAnsi="Calibri"/>
          <w:b/>
          <w:bCs/>
          <w:color w:val="000000"/>
          <w:sz w:val="22"/>
          <w:szCs w:val="22"/>
        </w:rPr>
        <w:t>oświadczenie Wykonawcy lub p</w:t>
      </w:r>
      <w:r w:rsidR="006563B5" w:rsidRPr="00BA2D3B">
        <w:rPr>
          <w:rFonts w:ascii="Calibri" w:hAnsi="Calibri"/>
          <w:b/>
          <w:bCs/>
          <w:color w:val="000000"/>
          <w:sz w:val="22"/>
          <w:szCs w:val="22"/>
        </w:rPr>
        <w:t xml:space="preserve">odwykonawcy </w:t>
      </w:r>
      <w:r w:rsidR="006563B5" w:rsidRPr="00BA2D3B">
        <w:rPr>
          <w:rFonts w:ascii="Calibri" w:hAnsi="Calibri"/>
          <w:color w:val="000000"/>
          <w:sz w:val="22"/>
          <w:szCs w:val="22"/>
        </w:rPr>
        <w:t>o zatrudnieniu na podstawie umowy o pracę osób wykonujących czynn</w:t>
      </w:r>
      <w:r w:rsidR="00CD24F4">
        <w:rPr>
          <w:rFonts w:ascii="Calibri" w:hAnsi="Calibri"/>
          <w:color w:val="000000"/>
          <w:sz w:val="22"/>
          <w:szCs w:val="22"/>
        </w:rPr>
        <w:t>ości, których dotyczy wezwanie Z</w:t>
      </w:r>
      <w:r w:rsidR="006563B5" w:rsidRPr="00BA2D3B">
        <w:rPr>
          <w:rFonts w:ascii="Calibri" w:hAnsi="Calibri"/>
          <w:color w:val="000000"/>
          <w:sz w:val="22"/>
          <w:szCs w:val="22"/>
        </w:rPr>
        <w:t xml:space="preserve">amawiającego. Oświadczenie to powinno </w:t>
      </w:r>
      <w:r w:rsidR="006563B5" w:rsidRPr="00BA2D3B">
        <w:rPr>
          <w:rFonts w:ascii="Calibri" w:hAnsi="Calibri"/>
          <w:color w:val="000000"/>
          <w:sz w:val="22"/>
          <w:szCs w:val="22"/>
        </w:rPr>
        <w:lastRenderedPageBreak/>
        <w:t xml:space="preserve">zawierać w szczególności: dokładne określenie podmiotu składającego oświadczenie, datę złożenia oświadczenia, wskazanie, że objęte wezwaniem czynności wykonują osoby zatrudnione na podstawie umowy o pracę wraz ze wskazaniem </w:t>
      </w:r>
      <w:r w:rsidR="006563B5" w:rsidRPr="00BA2D3B">
        <w:rPr>
          <w:rFonts w:ascii="Calibri" w:hAnsi="Calibri"/>
          <w:color w:val="000000"/>
          <w:spacing w:val="-1"/>
          <w:sz w:val="22"/>
          <w:szCs w:val="22"/>
        </w:rPr>
        <w:t xml:space="preserve">liczby tych osób, rodzaju umowy o pracę i wymiaru etatu oraz podpis osoby uprawnionej do </w:t>
      </w:r>
      <w:r w:rsidR="006563B5" w:rsidRPr="00BA2D3B">
        <w:rPr>
          <w:rFonts w:ascii="Calibri" w:hAnsi="Calibri"/>
          <w:color w:val="000000"/>
          <w:sz w:val="22"/>
          <w:szCs w:val="22"/>
        </w:rPr>
        <w:t>z</w:t>
      </w:r>
      <w:r w:rsidR="00F55F56">
        <w:rPr>
          <w:rFonts w:ascii="Calibri" w:hAnsi="Calibri"/>
          <w:color w:val="000000"/>
          <w:sz w:val="22"/>
          <w:szCs w:val="22"/>
        </w:rPr>
        <w:t>łożenia oświadczenia w imieniu W</w:t>
      </w:r>
      <w:r w:rsidR="006563B5" w:rsidRPr="00BA2D3B">
        <w:rPr>
          <w:rFonts w:ascii="Calibri" w:hAnsi="Calibri"/>
          <w:color w:val="000000"/>
          <w:sz w:val="22"/>
          <w:szCs w:val="22"/>
        </w:rPr>
        <w:t>ykonawcy lub podwykonawcy,</w:t>
      </w:r>
    </w:p>
    <w:p w:rsidR="00784000" w:rsidRDefault="00784000" w:rsidP="00A739F6">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784000">
        <w:rPr>
          <w:rFonts w:ascii="Calibri" w:hAnsi="Calibri"/>
          <w:color w:val="000000"/>
          <w:sz w:val="22"/>
          <w:szCs w:val="22"/>
        </w:rPr>
        <w:t xml:space="preserve">poświadczoną za zgodność z oryginałem odpowiednio przez Wykonawcę lub podwykonawcę </w:t>
      </w:r>
      <w:r w:rsidRPr="00784000">
        <w:rPr>
          <w:rFonts w:ascii="Calibri" w:hAnsi="Calibri"/>
          <w:b/>
          <w:color w:val="000000"/>
          <w:sz w:val="22"/>
          <w:szCs w:val="22"/>
        </w:rPr>
        <w:t xml:space="preserve">kopię umowy/umów o pracę </w:t>
      </w:r>
      <w:r w:rsidRPr="00784000">
        <w:rPr>
          <w:rFonts w:ascii="Calibri" w:hAnsi="Calibri"/>
          <w:color w:val="000000"/>
          <w:sz w:val="22"/>
          <w:szCs w:val="22"/>
        </w:rPr>
        <w:t xml:space="preserve">osób wykonujących w trakcie realizacji zamówienia czynności, których dotyczy ww. oświadczenie Wykonawcy lub podwykonawcy (wraz z dokumentem regulującym zakres obowiązków, jeżeli został sporządzony). Kopia umowy/umów powinna zostać zanonimizowana w sposób zapewniający ochronę danych osobowych pracowników, zgodnie z przepisami ustawy z dnia 10 maja 2018 r. o ochronie danych osobowych (tekst jednolity Dz. U. 2019 poz. 1781), tj. w szczególności bez adresów, nr PESEL pracowników. Imię i nazwisko pracownika nie podlega </w:t>
      </w:r>
      <w:proofErr w:type="spellStart"/>
      <w:r w:rsidRPr="00784000">
        <w:rPr>
          <w:rFonts w:ascii="Calibri" w:hAnsi="Calibri"/>
          <w:color w:val="000000"/>
          <w:sz w:val="22"/>
          <w:szCs w:val="22"/>
        </w:rPr>
        <w:t>anonimizacji</w:t>
      </w:r>
      <w:proofErr w:type="spellEnd"/>
      <w:r w:rsidRPr="00784000">
        <w:rPr>
          <w:rFonts w:ascii="Calibri" w:hAnsi="Calibri"/>
          <w:color w:val="000000"/>
          <w:sz w:val="22"/>
          <w:szCs w:val="22"/>
        </w:rPr>
        <w:t>. Informacje takie jak: data zawarcia umowy, rodzaj umowy o pracę i wymiar etatu powinny być możliwe do zidentyfikowania</w:t>
      </w:r>
      <w:r>
        <w:rPr>
          <w:rFonts w:ascii="Calibri" w:hAnsi="Calibri"/>
          <w:color w:val="000000"/>
          <w:sz w:val="22"/>
          <w:szCs w:val="22"/>
        </w:rPr>
        <w:t>,</w:t>
      </w:r>
    </w:p>
    <w:p w:rsidR="009350F7" w:rsidRPr="00587734" w:rsidRDefault="0060174F" w:rsidP="00587734">
      <w:pPr>
        <w:widowControl w:val="0"/>
        <w:numPr>
          <w:ilvl w:val="0"/>
          <w:numId w:val="25"/>
        </w:numPr>
        <w:shd w:val="clear" w:color="auto" w:fill="FFFFFF"/>
        <w:tabs>
          <w:tab w:val="left" w:pos="778"/>
        </w:tabs>
        <w:autoSpaceDE w:val="0"/>
        <w:autoSpaceDN w:val="0"/>
        <w:adjustRightInd w:val="0"/>
        <w:spacing w:before="14" w:line="274" w:lineRule="exact"/>
        <w:ind w:right="7"/>
        <w:jc w:val="both"/>
        <w:rPr>
          <w:rFonts w:ascii="Calibri" w:hAnsi="Calibri"/>
          <w:color w:val="000000"/>
          <w:sz w:val="22"/>
          <w:szCs w:val="22"/>
        </w:rPr>
      </w:pPr>
      <w:r w:rsidRPr="00587734">
        <w:rPr>
          <w:rFonts w:ascii="Calibri" w:hAnsi="Calibri"/>
          <w:b/>
          <w:color w:val="000000"/>
          <w:sz w:val="22"/>
          <w:szCs w:val="22"/>
        </w:rPr>
        <w:t>inne dokumenty</w:t>
      </w:r>
      <w:r w:rsidRPr="00587734">
        <w:rPr>
          <w:rFonts w:ascii="Calibri" w:hAnsi="Calibri"/>
          <w:color w:val="000000"/>
          <w:sz w:val="22"/>
          <w:szCs w:val="22"/>
        </w:rPr>
        <w:t xml:space="preserve"> zawierające informację w tym dane osobowe, niezbędne do weryfikacji zatrudnienia na podstawie umowy o pracę , w szczególności imię i nazwisko zatrudnionego pracownika, datę zawarcia umowy o pracę, rodzaj umowy o pracę i zakres obowiązków pracownika.</w:t>
      </w:r>
    </w:p>
    <w:p w:rsidR="009C4155" w:rsidRPr="0033783D" w:rsidRDefault="00816693" w:rsidP="00816693">
      <w:pPr>
        <w:tabs>
          <w:tab w:val="left" w:pos="284"/>
        </w:tabs>
        <w:ind w:left="284" w:hanging="993"/>
        <w:jc w:val="both"/>
        <w:rPr>
          <w:rFonts w:ascii="Calibri" w:hAnsi="Calibri" w:cs="Calibri"/>
          <w:kern w:val="2"/>
          <w:sz w:val="22"/>
          <w:szCs w:val="22"/>
        </w:rPr>
      </w:pPr>
      <w:r>
        <w:rPr>
          <w:rFonts w:ascii="Calibri" w:hAnsi="Calibri" w:cs="Calibri"/>
          <w:color w:val="000000"/>
          <w:spacing w:val="-2"/>
          <w:sz w:val="22"/>
          <w:szCs w:val="22"/>
        </w:rPr>
        <w:t xml:space="preserve">               </w:t>
      </w:r>
      <w:r w:rsidR="00027F23" w:rsidRPr="0033783D">
        <w:rPr>
          <w:rFonts w:ascii="Calibri" w:hAnsi="Calibri" w:cs="Calibri"/>
          <w:color w:val="000000"/>
          <w:spacing w:val="-2"/>
          <w:sz w:val="22"/>
          <w:szCs w:val="22"/>
        </w:rPr>
        <w:t xml:space="preserve">6. </w:t>
      </w:r>
      <w:r w:rsidR="009C4155" w:rsidRPr="00A12E8D">
        <w:rPr>
          <w:rFonts w:ascii="Calibri" w:hAnsi="Calibri" w:cs="Calibri"/>
          <w:color w:val="000000"/>
          <w:kern w:val="2"/>
          <w:sz w:val="22"/>
          <w:szCs w:val="22"/>
        </w:rPr>
        <w:t>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w ust. 1 czynności.</w:t>
      </w:r>
      <w:r w:rsidR="009C4155" w:rsidRPr="0033783D">
        <w:rPr>
          <w:rFonts w:ascii="Calibri" w:hAnsi="Calibri" w:cs="Calibri"/>
          <w:kern w:val="2"/>
          <w:sz w:val="22"/>
          <w:szCs w:val="22"/>
        </w:rPr>
        <w:t xml:space="preserve"> </w:t>
      </w:r>
    </w:p>
    <w:p w:rsidR="00027F23" w:rsidRPr="00114A01" w:rsidRDefault="00E0351F" w:rsidP="00816693">
      <w:pPr>
        <w:widowControl w:val="0"/>
        <w:shd w:val="clear" w:color="auto" w:fill="FFFFFF"/>
        <w:tabs>
          <w:tab w:val="left" w:pos="749"/>
        </w:tabs>
        <w:autoSpaceDE w:val="0"/>
        <w:autoSpaceDN w:val="0"/>
        <w:adjustRightInd w:val="0"/>
        <w:spacing w:before="180" w:line="274" w:lineRule="exact"/>
        <w:ind w:left="0" w:right="79" w:firstLine="0"/>
        <w:jc w:val="both"/>
        <w:rPr>
          <w:rFonts w:ascii="Calibri" w:hAnsi="Calibri"/>
          <w:color w:val="000000"/>
          <w:spacing w:val="-12"/>
          <w:sz w:val="22"/>
          <w:szCs w:val="22"/>
        </w:rPr>
      </w:pPr>
      <w:r>
        <w:rPr>
          <w:rFonts w:ascii="Calibri" w:hAnsi="Calibri"/>
          <w:color w:val="000000"/>
          <w:spacing w:val="-2"/>
          <w:sz w:val="22"/>
          <w:szCs w:val="22"/>
        </w:rPr>
        <w:t xml:space="preserve">7. </w:t>
      </w:r>
      <w:r w:rsidR="00027F23" w:rsidRPr="00114A01">
        <w:rPr>
          <w:rFonts w:ascii="Calibri" w:hAnsi="Calibri"/>
          <w:color w:val="000000"/>
          <w:spacing w:val="-2"/>
          <w:sz w:val="22"/>
          <w:szCs w:val="22"/>
        </w:rPr>
        <w:t>Zamawiający zastrzega sobie możliwość dokonania przeglądu budowy przez inspektora BHP</w:t>
      </w:r>
      <w:r w:rsidR="00F02EEC">
        <w:rPr>
          <w:rFonts w:ascii="Calibri" w:hAnsi="Calibri"/>
          <w:color w:val="000000"/>
          <w:spacing w:val="-2"/>
          <w:sz w:val="22"/>
          <w:szCs w:val="22"/>
        </w:rPr>
        <w:br/>
        <w:t xml:space="preserve">     </w:t>
      </w:r>
      <w:r w:rsidR="00027F23" w:rsidRPr="00114A01">
        <w:rPr>
          <w:rFonts w:ascii="Calibri" w:hAnsi="Calibri"/>
          <w:color w:val="000000"/>
          <w:spacing w:val="-2"/>
          <w:sz w:val="22"/>
          <w:szCs w:val="22"/>
        </w:rPr>
        <w:t xml:space="preserve"> </w:t>
      </w:r>
      <w:r w:rsidR="00816693">
        <w:rPr>
          <w:rFonts w:ascii="Calibri" w:hAnsi="Calibri"/>
          <w:color w:val="000000"/>
          <w:spacing w:val="-2"/>
          <w:sz w:val="22"/>
          <w:szCs w:val="22"/>
        </w:rPr>
        <w:t xml:space="preserve"> </w:t>
      </w:r>
      <w:r w:rsidR="00027F23" w:rsidRPr="00114A01">
        <w:rPr>
          <w:rFonts w:ascii="Calibri" w:hAnsi="Calibri"/>
          <w:color w:val="000000"/>
          <w:spacing w:val="-1"/>
          <w:sz w:val="22"/>
          <w:szCs w:val="22"/>
        </w:rPr>
        <w:t>Zamawiającego na okoliczność sprawdzenia przestrzegania przepisów BHP na budowie</w:t>
      </w:r>
      <w:r w:rsidR="00F02EEC">
        <w:rPr>
          <w:rFonts w:ascii="Calibri" w:hAnsi="Calibri"/>
          <w:color w:val="000000"/>
          <w:spacing w:val="-1"/>
          <w:sz w:val="22"/>
          <w:szCs w:val="22"/>
        </w:rPr>
        <w:t>.</w:t>
      </w:r>
      <w:r w:rsidR="00027F23" w:rsidRPr="00114A01">
        <w:rPr>
          <w:rFonts w:ascii="Calibri" w:hAnsi="Calibri"/>
          <w:color w:val="000000"/>
          <w:sz w:val="22"/>
          <w:szCs w:val="22"/>
        </w:rPr>
        <w:t xml:space="preserve"> </w:t>
      </w:r>
    </w:p>
    <w:p w:rsidR="00F41547" w:rsidRPr="00F300BC" w:rsidRDefault="00E0351F" w:rsidP="00F300BC">
      <w:pPr>
        <w:widowControl w:val="0"/>
        <w:shd w:val="clear" w:color="auto" w:fill="FFFFFF"/>
        <w:tabs>
          <w:tab w:val="left" w:pos="749"/>
        </w:tabs>
        <w:autoSpaceDE w:val="0"/>
        <w:autoSpaceDN w:val="0"/>
        <w:adjustRightInd w:val="0"/>
        <w:spacing w:before="180" w:line="274" w:lineRule="exact"/>
        <w:ind w:left="284" w:right="79" w:hanging="284"/>
        <w:jc w:val="both"/>
        <w:rPr>
          <w:rFonts w:ascii="Calibri" w:hAnsi="Calibri"/>
          <w:color w:val="000000"/>
          <w:spacing w:val="-12"/>
          <w:sz w:val="22"/>
          <w:szCs w:val="22"/>
        </w:rPr>
      </w:pPr>
      <w:r>
        <w:rPr>
          <w:rFonts w:ascii="Calibri" w:hAnsi="Calibri"/>
          <w:color w:val="000000"/>
          <w:sz w:val="22"/>
          <w:szCs w:val="22"/>
        </w:rPr>
        <w:t xml:space="preserve"> 8</w:t>
      </w:r>
      <w:r w:rsidR="00027F23" w:rsidRPr="00114A01">
        <w:rPr>
          <w:rFonts w:ascii="Calibri" w:hAnsi="Calibri"/>
          <w:color w:val="000000"/>
          <w:sz w:val="22"/>
          <w:szCs w:val="22"/>
        </w:rPr>
        <w:t xml:space="preserve">. W przypadku uzasadnionych wątpliwości co do przestrzegania prawa pracy przez </w:t>
      </w:r>
      <w:r w:rsidR="00027F23" w:rsidRPr="00114A01">
        <w:rPr>
          <w:rFonts w:ascii="Calibri" w:hAnsi="Calibri"/>
          <w:color w:val="000000"/>
          <w:spacing w:val="-2"/>
          <w:sz w:val="22"/>
          <w:szCs w:val="22"/>
        </w:rPr>
        <w:t>Wykonawcę lub</w:t>
      </w:r>
      <w:r w:rsidR="00816693">
        <w:rPr>
          <w:rFonts w:ascii="Calibri" w:hAnsi="Calibri"/>
          <w:color w:val="000000"/>
          <w:spacing w:val="-2"/>
          <w:sz w:val="22"/>
          <w:szCs w:val="22"/>
        </w:rPr>
        <w:br/>
      </w:r>
      <w:r w:rsidR="00841810">
        <w:rPr>
          <w:rFonts w:ascii="Calibri" w:hAnsi="Calibri"/>
          <w:color w:val="000000"/>
          <w:spacing w:val="-2"/>
          <w:sz w:val="22"/>
          <w:szCs w:val="22"/>
        </w:rPr>
        <w:t xml:space="preserve"> p</w:t>
      </w:r>
      <w:r w:rsidR="00027F23" w:rsidRPr="00114A01">
        <w:rPr>
          <w:rFonts w:ascii="Calibri" w:hAnsi="Calibri"/>
          <w:color w:val="000000"/>
          <w:spacing w:val="-2"/>
          <w:sz w:val="22"/>
          <w:szCs w:val="22"/>
        </w:rPr>
        <w:t xml:space="preserve">odwykonawcę, Zamawiający może zwrócić się o przeprowadzenie kontroli </w:t>
      </w:r>
      <w:r w:rsidR="00027F23" w:rsidRPr="00114A01">
        <w:rPr>
          <w:rFonts w:ascii="Calibri" w:hAnsi="Calibri"/>
          <w:color w:val="000000"/>
          <w:sz w:val="22"/>
          <w:szCs w:val="22"/>
        </w:rPr>
        <w:t xml:space="preserve">przez Państwową </w:t>
      </w:r>
      <w:r w:rsidR="00F02EEC">
        <w:rPr>
          <w:rFonts w:ascii="Calibri" w:hAnsi="Calibri"/>
          <w:color w:val="000000"/>
          <w:sz w:val="22"/>
          <w:szCs w:val="22"/>
        </w:rPr>
        <w:br/>
        <w:t xml:space="preserve"> </w:t>
      </w:r>
      <w:r w:rsidR="00027F23" w:rsidRPr="00114A01">
        <w:rPr>
          <w:rFonts w:ascii="Calibri" w:hAnsi="Calibri"/>
          <w:color w:val="000000"/>
          <w:sz w:val="22"/>
          <w:szCs w:val="22"/>
        </w:rPr>
        <w:t>Inspekcję Pracy</w:t>
      </w:r>
      <w:r w:rsidR="00816693">
        <w:rPr>
          <w:rFonts w:ascii="Calibri" w:hAnsi="Calibri"/>
          <w:color w:val="000000"/>
          <w:sz w:val="22"/>
          <w:szCs w:val="22"/>
        </w:rPr>
        <w:t>.</w:t>
      </w:r>
    </w:p>
    <w:p w:rsidR="00F41547" w:rsidRDefault="00F41547" w:rsidP="00B444CA">
      <w:pPr>
        <w:ind w:left="0" w:firstLine="0"/>
        <w:jc w:val="center"/>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3</w:t>
      </w:r>
    </w:p>
    <w:p w:rsidR="00B444CA" w:rsidRPr="00114A01" w:rsidRDefault="00654E14" w:rsidP="00F6194A">
      <w:pPr>
        <w:tabs>
          <w:tab w:val="num" w:pos="1440"/>
        </w:tabs>
        <w:ind w:left="0" w:firstLine="0"/>
        <w:jc w:val="center"/>
        <w:rPr>
          <w:rFonts w:ascii="Calibri" w:hAnsi="Calibri"/>
          <w:b/>
          <w:bCs/>
          <w:color w:val="000000"/>
          <w:sz w:val="22"/>
          <w:szCs w:val="22"/>
        </w:rPr>
      </w:pPr>
      <w:r w:rsidRPr="00114A01">
        <w:rPr>
          <w:rFonts w:ascii="Calibri" w:hAnsi="Calibri"/>
          <w:b/>
          <w:bCs/>
          <w:color w:val="000000"/>
          <w:sz w:val="22"/>
          <w:szCs w:val="22"/>
        </w:rPr>
        <w:t xml:space="preserve">Personel </w:t>
      </w:r>
    </w:p>
    <w:p w:rsidR="00654E14" w:rsidRPr="009350F7" w:rsidRDefault="00654E14" w:rsidP="00A739F6">
      <w:pPr>
        <w:numPr>
          <w:ilvl w:val="0"/>
          <w:numId w:val="11"/>
        </w:numPr>
        <w:tabs>
          <w:tab w:val="num" w:pos="284"/>
        </w:tabs>
        <w:spacing w:before="120"/>
        <w:ind w:left="284" w:hanging="284"/>
        <w:jc w:val="both"/>
        <w:rPr>
          <w:rFonts w:ascii="Calibri" w:hAnsi="Calibri"/>
          <w:color w:val="000000"/>
          <w:sz w:val="22"/>
          <w:szCs w:val="22"/>
        </w:rPr>
      </w:pPr>
      <w:r w:rsidRPr="00114A01">
        <w:rPr>
          <w:rFonts w:ascii="Calibri" w:hAnsi="Calibri"/>
          <w:color w:val="000000"/>
          <w:sz w:val="22"/>
          <w:szCs w:val="22"/>
        </w:rPr>
        <w:t>Kierownikiem budowy</w:t>
      </w:r>
      <w:r w:rsidR="00E94EAC" w:rsidRPr="00114A01">
        <w:rPr>
          <w:rFonts w:ascii="Calibri" w:hAnsi="Calibri"/>
          <w:color w:val="000000"/>
          <w:sz w:val="22"/>
          <w:szCs w:val="22"/>
        </w:rPr>
        <w:t xml:space="preserve"> </w:t>
      </w:r>
      <w:r w:rsidRPr="00114A01">
        <w:rPr>
          <w:rFonts w:ascii="Calibri" w:hAnsi="Calibri"/>
          <w:color w:val="000000"/>
          <w:sz w:val="22"/>
          <w:szCs w:val="22"/>
        </w:rPr>
        <w:t xml:space="preserve">jest: </w:t>
      </w:r>
      <w:r w:rsidR="008F6144">
        <w:rPr>
          <w:rFonts w:ascii="Calibri" w:hAnsi="Calibri"/>
          <w:color w:val="000000"/>
          <w:sz w:val="22"/>
          <w:szCs w:val="22"/>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Zmiana osoby, wskazanej w ust. </w:t>
      </w:r>
      <w:r w:rsidR="00A15629" w:rsidRPr="00114A01">
        <w:rPr>
          <w:rFonts w:ascii="Calibri" w:hAnsi="Calibri"/>
          <w:color w:val="000000"/>
          <w:sz w:val="22"/>
          <w:szCs w:val="22"/>
        </w:rPr>
        <w:t>1</w:t>
      </w:r>
      <w:r w:rsidR="00FE11C4">
        <w:rPr>
          <w:rFonts w:ascii="Calibri" w:hAnsi="Calibri"/>
          <w:color w:val="000000"/>
          <w:sz w:val="22"/>
          <w:szCs w:val="22"/>
        </w:rPr>
        <w:t xml:space="preserve"> w trakcie realizacji P</w:t>
      </w:r>
      <w:r w:rsidRPr="00114A01">
        <w:rPr>
          <w:rFonts w:ascii="Calibri" w:hAnsi="Calibri"/>
          <w:color w:val="000000"/>
          <w:sz w:val="22"/>
          <w:szCs w:val="22"/>
        </w:rPr>
        <w:t xml:space="preserve">rzedmiotu umowy, musi być uzasadniona przez Wykonawcę na piśmie i wymaga pisemnego zaakceptowania przez Zamawiającego. Zamawiający zaakceptuje taką zmianę w terminie 10 dni od daty przedłożenia propozycji wyłącznie wtedy, </w:t>
      </w:r>
      <w:r w:rsidR="00E12972">
        <w:rPr>
          <w:rFonts w:ascii="Calibri" w:hAnsi="Calibri"/>
          <w:color w:val="000000"/>
          <w:sz w:val="22"/>
          <w:szCs w:val="22"/>
        </w:rPr>
        <w:t>gdy zdolności zawodowe</w:t>
      </w:r>
      <w:r w:rsidRPr="00114A01">
        <w:rPr>
          <w:rFonts w:ascii="Calibri" w:hAnsi="Calibri"/>
          <w:color w:val="000000"/>
          <w:sz w:val="22"/>
          <w:szCs w:val="22"/>
        </w:rPr>
        <w:t xml:space="preserve"> wskazanych osób będą takie same lub wyższe od</w:t>
      </w:r>
      <w:r w:rsidR="004D7EF7">
        <w:rPr>
          <w:rFonts w:ascii="Calibri" w:hAnsi="Calibri"/>
          <w:color w:val="000000"/>
          <w:sz w:val="22"/>
          <w:szCs w:val="22"/>
        </w:rPr>
        <w:t xml:space="preserve"> wymaganych postan</w:t>
      </w:r>
      <w:r w:rsidR="00F8034F">
        <w:rPr>
          <w:rFonts w:ascii="Calibri" w:hAnsi="Calibri"/>
          <w:color w:val="000000"/>
          <w:sz w:val="22"/>
          <w:szCs w:val="22"/>
        </w:rPr>
        <w:t xml:space="preserve">owieniami Specyfikacji </w:t>
      </w:r>
      <w:r w:rsidR="004D7EF7">
        <w:rPr>
          <w:rFonts w:ascii="Calibri" w:hAnsi="Calibri"/>
          <w:color w:val="000000"/>
          <w:sz w:val="22"/>
          <w:szCs w:val="22"/>
        </w:rPr>
        <w:t xml:space="preserve"> Warunków Zamówienia</w:t>
      </w:r>
      <w:r w:rsidRPr="00114A01">
        <w:rPr>
          <w:rFonts w:ascii="Calibri" w:hAnsi="Calibri"/>
          <w:color w:val="000000"/>
          <w:sz w:val="22"/>
          <w:szCs w:val="22"/>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Wykonawca </w:t>
      </w:r>
      <w:r w:rsidR="00494F48" w:rsidRPr="00114A01">
        <w:rPr>
          <w:rFonts w:ascii="Calibri" w:hAnsi="Calibri"/>
          <w:color w:val="000000"/>
          <w:sz w:val="22"/>
          <w:szCs w:val="22"/>
        </w:rPr>
        <w:t>winien</w:t>
      </w:r>
      <w:r w:rsidRPr="00114A01">
        <w:rPr>
          <w:rFonts w:ascii="Calibri" w:hAnsi="Calibri"/>
          <w:color w:val="000000"/>
          <w:sz w:val="22"/>
          <w:szCs w:val="22"/>
        </w:rPr>
        <w:t xml:space="preserve"> przedłożyć Zamawiającemu propozycję zmiany, o której mowa </w:t>
      </w:r>
      <w:r w:rsidR="00B76220" w:rsidRPr="00114A01">
        <w:rPr>
          <w:rFonts w:ascii="Calibri" w:hAnsi="Calibri"/>
          <w:color w:val="000000"/>
          <w:sz w:val="22"/>
          <w:szCs w:val="22"/>
        </w:rPr>
        <w:t xml:space="preserve">w </w:t>
      </w:r>
      <w:r w:rsidR="00DB09DD" w:rsidRPr="00114A01">
        <w:rPr>
          <w:rFonts w:ascii="Calibri" w:hAnsi="Calibri"/>
          <w:color w:val="000000"/>
          <w:sz w:val="22"/>
          <w:szCs w:val="22"/>
        </w:rPr>
        <w:t>ust. 2</w:t>
      </w:r>
      <w:r w:rsidRPr="00114A01">
        <w:rPr>
          <w:rFonts w:ascii="Calibri" w:hAnsi="Calibri"/>
          <w:color w:val="000000"/>
          <w:sz w:val="22"/>
          <w:szCs w:val="22"/>
        </w:rPr>
        <w:t xml:space="preserve"> nie później niż 10 dni przed planowanym skierowaniem do realizacji zamówienia powyższego personelu. Jakakolwiek przerwa w </w:t>
      </w:r>
      <w:r w:rsidR="000A1746">
        <w:rPr>
          <w:rFonts w:ascii="Calibri" w:hAnsi="Calibri"/>
          <w:color w:val="000000"/>
          <w:sz w:val="22"/>
          <w:szCs w:val="22"/>
        </w:rPr>
        <w:t>realizacji</w:t>
      </w:r>
      <w:r w:rsidR="00FE11C4">
        <w:rPr>
          <w:rFonts w:ascii="Calibri" w:hAnsi="Calibri"/>
          <w:color w:val="000000"/>
          <w:sz w:val="22"/>
          <w:szCs w:val="22"/>
        </w:rPr>
        <w:t xml:space="preserve"> P</w:t>
      </w:r>
      <w:r w:rsidRPr="00114A01">
        <w:rPr>
          <w:rFonts w:ascii="Calibri" w:hAnsi="Calibri"/>
          <w:color w:val="000000"/>
          <w:sz w:val="22"/>
          <w:szCs w:val="22"/>
        </w:rPr>
        <w:t>rzedmiotu</w:t>
      </w:r>
      <w:r w:rsidR="00756C66">
        <w:rPr>
          <w:rFonts w:ascii="Calibri" w:hAnsi="Calibri"/>
          <w:color w:val="000000"/>
          <w:sz w:val="22"/>
          <w:szCs w:val="22"/>
        </w:rPr>
        <w:t xml:space="preserve"> </w:t>
      </w:r>
      <w:r w:rsidRPr="00114A01">
        <w:rPr>
          <w:rFonts w:ascii="Calibri" w:hAnsi="Calibri"/>
          <w:color w:val="000000"/>
          <w:sz w:val="22"/>
          <w:szCs w:val="22"/>
        </w:rPr>
        <w:t>umowy wynikająca z braku personelu będzie traktowana jako przerwa wynikła z przyczyn zależnych od Wykonawcy i nie może stanowić podstawy do zmiany terminu zakończenia realizacji zlecenia.</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rPr>
        <w:t xml:space="preserve"> Zaakceptowan</w:t>
      </w:r>
      <w:r w:rsidR="00494F48" w:rsidRPr="00114A01">
        <w:rPr>
          <w:rFonts w:ascii="Calibri" w:hAnsi="Calibri"/>
          <w:color w:val="000000"/>
          <w:sz w:val="22"/>
          <w:szCs w:val="22"/>
        </w:rPr>
        <w:t>a przez Zamawiającego zmiana oso</w:t>
      </w:r>
      <w:r w:rsidRPr="00114A01">
        <w:rPr>
          <w:rFonts w:ascii="Calibri" w:hAnsi="Calibri"/>
          <w:color w:val="000000"/>
          <w:sz w:val="22"/>
          <w:szCs w:val="22"/>
        </w:rPr>
        <w:t>b</w:t>
      </w:r>
      <w:r w:rsidR="00A15629" w:rsidRPr="00114A01">
        <w:rPr>
          <w:rFonts w:ascii="Calibri" w:hAnsi="Calibri"/>
          <w:color w:val="000000"/>
          <w:sz w:val="22"/>
          <w:szCs w:val="22"/>
        </w:rPr>
        <w:t>y, o których mowa w ust. 1</w:t>
      </w:r>
      <w:r w:rsidRPr="00114A01">
        <w:rPr>
          <w:rFonts w:ascii="Calibri" w:hAnsi="Calibri"/>
          <w:color w:val="000000"/>
          <w:sz w:val="22"/>
          <w:szCs w:val="22"/>
        </w:rPr>
        <w:t>, nie wymaga aneksu do umowy.</w:t>
      </w:r>
    </w:p>
    <w:p w:rsidR="00B76220"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Przedstawicielem Zamawiającego </w:t>
      </w:r>
      <w:r w:rsidRPr="00114A01">
        <w:rPr>
          <w:rFonts w:ascii="Calibri" w:hAnsi="Calibri"/>
          <w:color w:val="000000"/>
          <w:sz w:val="22"/>
          <w:szCs w:val="22"/>
          <w:lang w:eastAsia="x-none"/>
        </w:rPr>
        <w:t xml:space="preserve">do </w:t>
      </w:r>
      <w:r w:rsidRPr="00114A01">
        <w:rPr>
          <w:rFonts w:ascii="Calibri" w:hAnsi="Calibri"/>
          <w:bCs/>
          <w:color w:val="000000"/>
          <w:sz w:val="22"/>
          <w:szCs w:val="22"/>
          <w:lang w:eastAsia="x-none"/>
        </w:rPr>
        <w:t>bieżącej realizacji umowy</w:t>
      </w:r>
      <w:r w:rsidRPr="00114A01">
        <w:rPr>
          <w:rFonts w:ascii="Calibri" w:hAnsi="Calibri"/>
          <w:bCs/>
          <w:color w:val="000000"/>
          <w:sz w:val="22"/>
          <w:szCs w:val="22"/>
          <w:lang w:val="x-none" w:eastAsia="x-none"/>
        </w:rPr>
        <w:t xml:space="preserve"> </w:t>
      </w:r>
      <w:r w:rsidR="00B76220" w:rsidRPr="00114A01">
        <w:rPr>
          <w:rFonts w:ascii="Calibri" w:hAnsi="Calibri"/>
          <w:color w:val="000000"/>
          <w:sz w:val="22"/>
          <w:szCs w:val="22"/>
          <w:lang w:eastAsia="x-none"/>
        </w:rPr>
        <w:t xml:space="preserve">jest: </w:t>
      </w:r>
      <w:r w:rsidRPr="00114A01">
        <w:rPr>
          <w:rFonts w:ascii="Calibri" w:hAnsi="Calibri"/>
          <w:color w:val="000000"/>
          <w:sz w:val="22"/>
          <w:szCs w:val="22"/>
          <w:lang w:val="x-none" w:eastAsia="x-none"/>
        </w:rPr>
        <w:t xml:space="preserve"> </w:t>
      </w:r>
    </w:p>
    <w:p w:rsidR="009350F7" w:rsidRDefault="008F6144" w:rsidP="009350F7">
      <w:pPr>
        <w:spacing w:before="120"/>
        <w:ind w:left="360" w:firstLine="0"/>
        <w:jc w:val="both"/>
        <w:rPr>
          <w:rFonts w:ascii="Calibri" w:hAnsi="Calibri"/>
          <w:color w:val="000000"/>
          <w:sz w:val="22"/>
          <w:szCs w:val="22"/>
          <w:lang w:eastAsia="x-none"/>
        </w:rPr>
      </w:pPr>
      <w:r>
        <w:rPr>
          <w:rFonts w:ascii="Calibri" w:hAnsi="Calibri"/>
          <w:color w:val="000000"/>
          <w:sz w:val="22"/>
          <w:szCs w:val="22"/>
          <w:lang w:eastAsia="x-none"/>
        </w:rPr>
        <w:t>…………………………………………………………………………………………………..</w:t>
      </w:r>
    </w:p>
    <w:p w:rsidR="00654E14" w:rsidRPr="00114A01" w:rsidRDefault="00654E14" w:rsidP="00A739F6">
      <w:pPr>
        <w:numPr>
          <w:ilvl w:val="0"/>
          <w:numId w:val="11"/>
        </w:numPr>
        <w:tabs>
          <w:tab w:val="num" w:pos="284"/>
        </w:tabs>
        <w:spacing w:before="120"/>
        <w:ind w:left="360"/>
        <w:jc w:val="both"/>
        <w:rPr>
          <w:rFonts w:ascii="Calibri" w:hAnsi="Calibri"/>
          <w:color w:val="000000"/>
          <w:sz w:val="22"/>
          <w:szCs w:val="22"/>
        </w:rPr>
      </w:pPr>
      <w:r w:rsidRPr="00114A01">
        <w:rPr>
          <w:rFonts w:ascii="Calibri" w:hAnsi="Calibri"/>
          <w:color w:val="000000"/>
          <w:sz w:val="22"/>
          <w:szCs w:val="22"/>
          <w:lang w:val="x-none" w:eastAsia="x-none"/>
        </w:rPr>
        <w:t xml:space="preserve">Nadzór techniczny nad robotami </w:t>
      </w:r>
      <w:r w:rsidRPr="00114A01">
        <w:rPr>
          <w:rFonts w:ascii="Calibri" w:hAnsi="Calibri"/>
          <w:color w:val="000000"/>
          <w:sz w:val="22"/>
          <w:szCs w:val="22"/>
          <w:lang w:eastAsia="x-none"/>
        </w:rPr>
        <w:t xml:space="preserve">i usługami </w:t>
      </w:r>
      <w:r w:rsidR="006E7329">
        <w:rPr>
          <w:rFonts w:ascii="Calibri" w:hAnsi="Calibri"/>
          <w:color w:val="000000"/>
          <w:sz w:val="22"/>
          <w:szCs w:val="22"/>
          <w:lang w:val="x-none" w:eastAsia="x-none"/>
        </w:rPr>
        <w:t>wykonywać będzie inspektor n</w:t>
      </w:r>
      <w:r w:rsidRPr="00114A01">
        <w:rPr>
          <w:rFonts w:ascii="Calibri" w:hAnsi="Calibri"/>
          <w:color w:val="000000"/>
          <w:sz w:val="22"/>
          <w:szCs w:val="22"/>
          <w:lang w:val="x-none" w:eastAsia="x-none"/>
        </w:rPr>
        <w:t>adzoru wyznaczony przez Zamawiającego</w:t>
      </w:r>
      <w:r w:rsidRPr="00114A01">
        <w:rPr>
          <w:rFonts w:ascii="Calibri" w:hAnsi="Calibri"/>
          <w:color w:val="000000"/>
          <w:sz w:val="22"/>
          <w:szCs w:val="22"/>
          <w:lang w:eastAsia="x-none"/>
        </w:rPr>
        <w:t>.</w:t>
      </w:r>
      <w:r w:rsidRPr="00114A01">
        <w:rPr>
          <w:rFonts w:ascii="Calibri" w:hAnsi="Calibri"/>
          <w:color w:val="000000"/>
          <w:sz w:val="22"/>
          <w:szCs w:val="22"/>
          <w:lang w:val="x-none" w:eastAsia="x-none"/>
        </w:rPr>
        <w:t xml:space="preserve"> </w:t>
      </w:r>
    </w:p>
    <w:p w:rsidR="00C5747C" w:rsidRDefault="00654E14" w:rsidP="009C7ACC">
      <w:pPr>
        <w:numPr>
          <w:ilvl w:val="0"/>
          <w:numId w:val="11"/>
        </w:numPr>
        <w:tabs>
          <w:tab w:val="clear" w:pos="720"/>
        </w:tabs>
        <w:spacing w:before="120"/>
        <w:ind w:left="360"/>
        <w:jc w:val="both"/>
        <w:rPr>
          <w:rFonts w:ascii="Calibri" w:hAnsi="Calibri"/>
          <w:color w:val="000000"/>
          <w:sz w:val="22"/>
          <w:szCs w:val="22"/>
        </w:rPr>
      </w:pPr>
      <w:r w:rsidRPr="0058703E">
        <w:rPr>
          <w:rFonts w:ascii="Calibri" w:hAnsi="Calibri"/>
          <w:color w:val="000000"/>
          <w:sz w:val="22"/>
          <w:szCs w:val="22"/>
        </w:rPr>
        <w:lastRenderedPageBreak/>
        <w:t>Zamawiający może wyznaczyć inn</w:t>
      </w:r>
      <w:r w:rsidR="00A15629" w:rsidRPr="0058703E">
        <w:rPr>
          <w:rFonts w:ascii="Calibri" w:hAnsi="Calibri"/>
          <w:color w:val="000000"/>
          <w:sz w:val="22"/>
          <w:szCs w:val="22"/>
        </w:rPr>
        <w:t xml:space="preserve">ą osobę niż wymieniona w ust. </w:t>
      </w:r>
      <w:r w:rsidR="00C53BD8" w:rsidRPr="0058703E">
        <w:rPr>
          <w:rFonts w:ascii="Calibri" w:hAnsi="Calibri"/>
          <w:color w:val="000000"/>
          <w:sz w:val="22"/>
          <w:szCs w:val="22"/>
        </w:rPr>
        <w:t>5</w:t>
      </w:r>
      <w:r w:rsidR="00A15629" w:rsidRPr="0058703E">
        <w:rPr>
          <w:rFonts w:ascii="Calibri" w:hAnsi="Calibri"/>
          <w:color w:val="000000"/>
          <w:sz w:val="22"/>
          <w:szCs w:val="22"/>
        </w:rPr>
        <w:t xml:space="preserve">. </w:t>
      </w:r>
      <w:r w:rsidRPr="0058703E">
        <w:rPr>
          <w:rFonts w:ascii="Calibri" w:hAnsi="Calibri"/>
          <w:color w:val="000000"/>
          <w:sz w:val="22"/>
          <w:szCs w:val="22"/>
        </w:rPr>
        <w:t>O dokonaniu zmiany Zamawiający powiadomi Wykonawcę na piśmie w terminie mi</w:t>
      </w:r>
      <w:r w:rsidR="0058703E">
        <w:rPr>
          <w:rFonts w:ascii="Calibri" w:hAnsi="Calibri"/>
          <w:color w:val="000000"/>
          <w:sz w:val="22"/>
          <w:szCs w:val="22"/>
        </w:rPr>
        <w:t xml:space="preserve">nimum 3 dni przed wprowadzeniem </w:t>
      </w:r>
      <w:r w:rsidRPr="0058703E">
        <w:rPr>
          <w:rFonts w:ascii="Calibri" w:hAnsi="Calibri"/>
          <w:color w:val="000000"/>
          <w:sz w:val="22"/>
          <w:szCs w:val="22"/>
        </w:rPr>
        <w:t xml:space="preserve">zmiany. Zmiana ta nie wymaga aneksu do umowy. </w:t>
      </w:r>
    </w:p>
    <w:p w:rsidR="009C7ACC" w:rsidRPr="009C7ACC" w:rsidRDefault="009C7ACC" w:rsidP="009C7ACC">
      <w:pPr>
        <w:spacing w:before="120"/>
        <w:ind w:left="360" w:firstLine="0"/>
        <w:jc w:val="both"/>
        <w:rPr>
          <w:rFonts w:ascii="Calibri" w:hAnsi="Calibri"/>
          <w:color w:val="000000"/>
          <w:sz w:val="22"/>
          <w:szCs w:val="22"/>
        </w:rPr>
      </w:pPr>
    </w:p>
    <w:p w:rsidR="00C5747C" w:rsidRPr="003B2EF6" w:rsidRDefault="00F47F34" w:rsidP="00C5747C">
      <w:pPr>
        <w:widowControl w:val="0"/>
        <w:ind w:left="426" w:hanging="142"/>
        <w:jc w:val="both"/>
        <w:rPr>
          <w:rFonts w:ascii="Calibri" w:hAnsi="Calibri" w:cs="Calibri"/>
          <w:i/>
          <w:kern w:val="2"/>
          <w:sz w:val="22"/>
          <w:szCs w:val="22"/>
        </w:rPr>
      </w:pPr>
      <w:r>
        <w:rPr>
          <w:rFonts w:ascii="Calibri" w:hAnsi="Calibri" w:cs="Calibri"/>
          <w:i/>
          <w:kern w:val="2"/>
          <w:sz w:val="22"/>
          <w:szCs w:val="22"/>
        </w:rPr>
        <w:t xml:space="preserve">* tylko w przypadku gdy Stroną </w:t>
      </w:r>
      <w:r w:rsidRPr="00756C66">
        <w:rPr>
          <w:rFonts w:ascii="Calibri" w:hAnsi="Calibri" w:cs="Calibri"/>
          <w:i/>
          <w:kern w:val="2"/>
          <w:sz w:val="22"/>
          <w:szCs w:val="22"/>
        </w:rPr>
        <w:t>są</w:t>
      </w:r>
      <w:r>
        <w:rPr>
          <w:rFonts w:ascii="Calibri" w:hAnsi="Calibri" w:cs="Calibri"/>
          <w:i/>
          <w:kern w:val="2"/>
          <w:sz w:val="22"/>
          <w:szCs w:val="22"/>
        </w:rPr>
        <w:t xml:space="preserve"> W</w:t>
      </w:r>
      <w:r w:rsidR="00C5747C" w:rsidRPr="003B2EF6">
        <w:rPr>
          <w:rFonts w:ascii="Calibri" w:hAnsi="Calibri" w:cs="Calibri"/>
          <w:i/>
          <w:kern w:val="2"/>
          <w:sz w:val="22"/>
          <w:szCs w:val="22"/>
        </w:rPr>
        <w:t>ykonawcy, którzy wspólnie ubiegali się o udzielenie zamówienia (np. w ramach konsorcjum) wprowadzony zostanie zapis:</w:t>
      </w:r>
    </w:p>
    <w:p w:rsidR="00C5747C" w:rsidRPr="003B2EF6" w:rsidRDefault="00C5747C" w:rsidP="00A739F6">
      <w:pPr>
        <w:numPr>
          <w:ilvl w:val="0"/>
          <w:numId w:val="35"/>
        </w:numPr>
        <w:spacing w:line="276" w:lineRule="auto"/>
        <w:ind w:left="567" w:hanging="425"/>
        <w:jc w:val="both"/>
        <w:rPr>
          <w:rFonts w:ascii="Calibri" w:hAnsi="Calibri" w:cs="Calibri"/>
          <w:i/>
          <w:kern w:val="2"/>
          <w:sz w:val="22"/>
          <w:szCs w:val="22"/>
        </w:rPr>
      </w:pPr>
      <w:r w:rsidRPr="003B2EF6">
        <w:rPr>
          <w:rFonts w:ascii="Calibri" w:hAnsi="Calibri" w:cs="Calibri"/>
          <w:i/>
          <w:kern w:val="2"/>
          <w:sz w:val="22"/>
          <w:szCs w:val="22"/>
        </w:rPr>
        <w:t>Pełnomocnik wykonawców, którym zamówienie zostało udzielone wspólnie (np. w ramach konsorcjum) upoważniony do zawarcia niniejszej umowy (</w:t>
      </w:r>
      <w:r w:rsidRPr="003B2EF6">
        <w:rPr>
          <w:rFonts w:ascii="Calibri" w:hAnsi="Calibri" w:cs="Calibri"/>
          <w:bCs/>
          <w:i/>
          <w:kern w:val="2"/>
          <w:sz w:val="22"/>
          <w:szCs w:val="22"/>
        </w:rPr>
        <w:t xml:space="preserve">Lider Konsorcjum), działający przez osoby upoważnione do jego reprezentacji, </w:t>
      </w:r>
      <w:r w:rsidRPr="003B2EF6">
        <w:rPr>
          <w:rFonts w:ascii="Calibri" w:hAnsi="Calibri" w:cs="Calibri"/>
          <w:i/>
          <w:kern w:val="2"/>
          <w:sz w:val="22"/>
          <w:szCs w:val="22"/>
        </w:rPr>
        <w:t>przez cały okres realizacji niniejszej umowy, jak również w okresie rękojmi i gwarancji,</w:t>
      </w:r>
      <w:r w:rsidRPr="003B2EF6">
        <w:rPr>
          <w:rFonts w:ascii="Calibri" w:hAnsi="Calibri" w:cs="Calibri"/>
          <w:bCs/>
          <w:i/>
          <w:kern w:val="2"/>
          <w:sz w:val="22"/>
          <w:szCs w:val="22"/>
        </w:rPr>
        <w:t xml:space="preserve"> upoważniony jest</w:t>
      </w:r>
      <w:r w:rsidR="003D4AA3">
        <w:rPr>
          <w:rFonts w:ascii="Calibri" w:hAnsi="Calibri" w:cs="Calibri"/>
          <w:bCs/>
          <w:i/>
          <w:kern w:val="2"/>
          <w:sz w:val="22"/>
          <w:szCs w:val="22"/>
        </w:rPr>
        <w:t xml:space="preserve"> do reprezentowania wszystkich W</w:t>
      </w:r>
      <w:r w:rsidRPr="003B2EF6">
        <w:rPr>
          <w:rFonts w:ascii="Calibri" w:hAnsi="Calibri" w:cs="Calibri"/>
          <w:bCs/>
          <w:i/>
          <w:kern w:val="2"/>
          <w:sz w:val="22"/>
          <w:szCs w:val="22"/>
        </w:rPr>
        <w:t xml:space="preserve">ykonawców, </w:t>
      </w:r>
      <w:r w:rsidRPr="003B2EF6">
        <w:rPr>
          <w:rFonts w:ascii="Calibri" w:hAnsi="Calibri" w:cs="Calibri"/>
          <w:i/>
          <w:kern w:val="2"/>
          <w:sz w:val="22"/>
          <w:szCs w:val="22"/>
        </w:rPr>
        <w:t>którym zamówienie zostało udzielone wspólnie</w:t>
      </w:r>
      <w:r w:rsidRPr="003B2EF6">
        <w:rPr>
          <w:rFonts w:ascii="Calibri" w:hAnsi="Calibri" w:cs="Calibri"/>
          <w:bCs/>
          <w:i/>
          <w:kern w:val="2"/>
          <w:sz w:val="22"/>
          <w:szCs w:val="22"/>
        </w:rPr>
        <w:t xml:space="preserve">, w szczególności upoważniony jest do </w:t>
      </w:r>
      <w:r w:rsidRPr="003B2EF6">
        <w:rPr>
          <w:rFonts w:ascii="Calibri" w:hAnsi="Calibri" w:cs="Calibri"/>
          <w:i/>
          <w:kern w:val="2"/>
          <w:sz w:val="22"/>
          <w:szCs w:val="22"/>
        </w:rPr>
        <w:t>:</w:t>
      </w:r>
    </w:p>
    <w:p w:rsidR="00C5747C" w:rsidRPr="003B2EF6" w:rsidRDefault="00C5747C" w:rsidP="00A739F6">
      <w:pPr>
        <w:numPr>
          <w:ilvl w:val="0"/>
          <w:numId w:val="31"/>
        </w:numPr>
        <w:tabs>
          <w:tab w:val="clear" w:pos="1068"/>
          <w:tab w:val="left" w:pos="284"/>
          <w:tab w:val="num" w:pos="567"/>
        </w:tabs>
        <w:spacing w:line="276" w:lineRule="auto"/>
        <w:ind w:left="426" w:hanging="142"/>
        <w:jc w:val="both"/>
        <w:rPr>
          <w:rFonts w:ascii="Calibri" w:hAnsi="Calibri" w:cs="Calibri"/>
          <w:i/>
          <w:kern w:val="2"/>
          <w:sz w:val="22"/>
          <w:szCs w:val="22"/>
        </w:rPr>
      </w:pPr>
      <w:r w:rsidRPr="003B2EF6">
        <w:rPr>
          <w:rFonts w:ascii="Calibri" w:hAnsi="Calibri" w:cs="Calibri"/>
          <w:i/>
          <w:kern w:val="2"/>
          <w:sz w:val="22"/>
          <w:szCs w:val="22"/>
        </w:rPr>
        <w:t xml:space="preserve">składania oświadczeń </w:t>
      </w:r>
      <w:r w:rsidR="00A979A9">
        <w:rPr>
          <w:rFonts w:ascii="Calibri" w:hAnsi="Calibri" w:cs="Calibri"/>
          <w:i/>
          <w:kern w:val="2"/>
          <w:sz w:val="22"/>
          <w:szCs w:val="22"/>
        </w:rPr>
        <w:t>woli w imieniu wszystkich W</w:t>
      </w:r>
      <w:r w:rsidRPr="003B2EF6">
        <w:rPr>
          <w:rFonts w:ascii="Calibri" w:hAnsi="Calibri" w:cs="Calibri"/>
          <w:i/>
          <w:kern w:val="2"/>
          <w:sz w:val="22"/>
          <w:szCs w:val="22"/>
        </w:rPr>
        <w:t>ykonawców,</w:t>
      </w:r>
    </w:p>
    <w:p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wystawiania faktur i odbioru wynagrodz</w:t>
      </w:r>
      <w:r w:rsidR="00A465EA">
        <w:rPr>
          <w:rFonts w:ascii="Calibri" w:hAnsi="Calibri" w:cs="Calibri"/>
          <w:i/>
          <w:kern w:val="2"/>
          <w:sz w:val="22"/>
          <w:szCs w:val="22"/>
        </w:rPr>
        <w:t>enia wynikającego z niniejszej u</w:t>
      </w:r>
      <w:r w:rsidRPr="003B2EF6">
        <w:rPr>
          <w:rFonts w:ascii="Calibri" w:hAnsi="Calibri" w:cs="Calibri"/>
          <w:i/>
          <w:kern w:val="2"/>
          <w:sz w:val="22"/>
          <w:szCs w:val="22"/>
        </w:rPr>
        <w:t>mowy,</w:t>
      </w:r>
    </w:p>
    <w:p w:rsidR="00C5747C" w:rsidRPr="003B2EF6" w:rsidRDefault="00C5747C"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prz</w:t>
      </w:r>
      <w:r w:rsidR="00D15A08">
        <w:rPr>
          <w:rFonts w:ascii="Calibri" w:hAnsi="Calibri" w:cs="Calibri"/>
          <w:i/>
          <w:kern w:val="2"/>
          <w:sz w:val="22"/>
          <w:szCs w:val="22"/>
        </w:rPr>
        <w:t>yjmowania w imieniu wszystkich W</w:t>
      </w:r>
      <w:r w:rsidRPr="003B2EF6">
        <w:rPr>
          <w:rFonts w:ascii="Calibri" w:hAnsi="Calibri" w:cs="Calibri"/>
          <w:i/>
          <w:kern w:val="2"/>
          <w:sz w:val="22"/>
          <w:szCs w:val="22"/>
        </w:rPr>
        <w:t xml:space="preserve">ykonawców oświadczeń woli składanych przez Zamawiającego, </w:t>
      </w:r>
    </w:p>
    <w:p w:rsidR="00C5747C" w:rsidRPr="003B2EF6" w:rsidRDefault="00C5747C" w:rsidP="00A739F6">
      <w:pPr>
        <w:numPr>
          <w:ilvl w:val="0"/>
          <w:numId w:val="31"/>
        </w:numPr>
        <w:tabs>
          <w:tab w:val="clear" w:pos="1068"/>
          <w:tab w:val="left" w:pos="284"/>
          <w:tab w:val="num" w:pos="567"/>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prowadzenia, wysyłania, odbierania korespondencj</w:t>
      </w:r>
      <w:r w:rsidR="00A465EA">
        <w:rPr>
          <w:rFonts w:ascii="Calibri" w:hAnsi="Calibri" w:cs="Calibri"/>
          <w:i/>
          <w:kern w:val="2"/>
          <w:sz w:val="22"/>
          <w:szCs w:val="22"/>
        </w:rPr>
        <w:t>i związanej z niniejszą u</w:t>
      </w:r>
      <w:r w:rsidRPr="003B2EF6">
        <w:rPr>
          <w:rFonts w:ascii="Calibri" w:hAnsi="Calibri" w:cs="Calibri"/>
          <w:i/>
          <w:kern w:val="2"/>
          <w:sz w:val="22"/>
          <w:szCs w:val="22"/>
        </w:rPr>
        <w:t>mową,</w:t>
      </w:r>
    </w:p>
    <w:p w:rsidR="00C5747C" w:rsidRPr="003B2EF6" w:rsidRDefault="00D15A08" w:rsidP="00A739F6">
      <w:pPr>
        <w:numPr>
          <w:ilvl w:val="0"/>
          <w:numId w:val="31"/>
        </w:numPr>
        <w:tabs>
          <w:tab w:val="clear" w:pos="1068"/>
          <w:tab w:val="num" w:pos="284"/>
          <w:tab w:val="num" w:pos="567"/>
        </w:tabs>
        <w:spacing w:line="276" w:lineRule="auto"/>
        <w:ind w:left="567" w:hanging="283"/>
        <w:jc w:val="both"/>
        <w:rPr>
          <w:rFonts w:ascii="Calibri" w:hAnsi="Calibri" w:cs="Calibri"/>
          <w:i/>
          <w:kern w:val="2"/>
          <w:sz w:val="22"/>
          <w:szCs w:val="22"/>
        </w:rPr>
      </w:pPr>
      <w:r>
        <w:rPr>
          <w:rFonts w:ascii="Calibri" w:hAnsi="Calibri" w:cs="Calibri"/>
          <w:i/>
          <w:kern w:val="2"/>
          <w:sz w:val="22"/>
          <w:szCs w:val="22"/>
        </w:rPr>
        <w:t xml:space="preserve"> reprezentowania wszystkich W</w:t>
      </w:r>
      <w:r w:rsidR="00C5747C" w:rsidRPr="003B2EF6">
        <w:rPr>
          <w:rFonts w:ascii="Calibri" w:hAnsi="Calibri" w:cs="Calibri"/>
          <w:i/>
          <w:kern w:val="2"/>
          <w:sz w:val="22"/>
          <w:szCs w:val="22"/>
        </w:rPr>
        <w:t>ykonawców we wszelkich kontaktach, czynnościach wykonywanych w z</w:t>
      </w:r>
      <w:r w:rsidR="00A979A9">
        <w:rPr>
          <w:rFonts w:ascii="Calibri" w:hAnsi="Calibri" w:cs="Calibri"/>
          <w:i/>
          <w:kern w:val="2"/>
          <w:sz w:val="22"/>
          <w:szCs w:val="22"/>
        </w:rPr>
        <w:t>wiązku z realizacją niniejszej u</w:t>
      </w:r>
      <w:r w:rsidR="00C5747C" w:rsidRPr="003B2EF6">
        <w:rPr>
          <w:rFonts w:ascii="Calibri" w:hAnsi="Calibri" w:cs="Calibri"/>
          <w:i/>
          <w:kern w:val="2"/>
          <w:sz w:val="22"/>
          <w:szCs w:val="22"/>
        </w:rPr>
        <w:t>mowy,</w:t>
      </w:r>
    </w:p>
    <w:p w:rsidR="00C5747C" w:rsidRPr="003B2EF6" w:rsidRDefault="00C5747C" w:rsidP="00A739F6">
      <w:pPr>
        <w:widowControl w:val="0"/>
        <w:numPr>
          <w:ilvl w:val="0"/>
          <w:numId w:val="31"/>
        </w:numPr>
        <w:tabs>
          <w:tab w:val="clear" w:pos="1068"/>
          <w:tab w:val="num" w:pos="284"/>
        </w:tabs>
        <w:spacing w:line="276" w:lineRule="auto"/>
        <w:ind w:left="567" w:hanging="283"/>
        <w:jc w:val="both"/>
        <w:rPr>
          <w:rFonts w:ascii="Calibri" w:hAnsi="Calibri" w:cs="Calibri"/>
          <w:i/>
          <w:kern w:val="2"/>
          <w:sz w:val="22"/>
          <w:szCs w:val="22"/>
        </w:rPr>
      </w:pPr>
      <w:r w:rsidRPr="003B2EF6">
        <w:rPr>
          <w:rFonts w:ascii="Calibri" w:hAnsi="Calibri" w:cs="Calibri"/>
          <w:i/>
          <w:kern w:val="2"/>
          <w:sz w:val="22"/>
          <w:szCs w:val="22"/>
        </w:rPr>
        <w:t xml:space="preserve">podpisywania w imieniu wszystkich wykonawców wszelkich dokumentów związanych z realizacja niniejszej umowy, w szczególności do podpisywania umowy, umów ( w przypadku zamówień dodatkowych lub uzupełniających) aneksów do umowy, protokołów. </w:t>
      </w:r>
    </w:p>
    <w:p w:rsidR="00242892" w:rsidRDefault="00242892" w:rsidP="00F65069">
      <w:pPr>
        <w:widowControl w:val="0"/>
        <w:ind w:left="0" w:firstLine="0"/>
        <w:jc w:val="center"/>
        <w:rPr>
          <w:rFonts w:ascii="Calibri" w:hAnsi="Calibri"/>
          <w:b/>
          <w:color w:val="000000"/>
          <w:sz w:val="22"/>
          <w:szCs w:val="22"/>
        </w:rPr>
      </w:pPr>
    </w:p>
    <w:p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t>§ 14</w:t>
      </w:r>
    </w:p>
    <w:p w:rsidR="00F65069" w:rsidRPr="00F65069" w:rsidRDefault="00F65069" w:rsidP="00F65069">
      <w:pPr>
        <w:widowControl w:val="0"/>
        <w:ind w:left="0" w:firstLine="0"/>
        <w:jc w:val="center"/>
        <w:rPr>
          <w:rFonts w:ascii="Calibri" w:hAnsi="Calibri"/>
          <w:b/>
          <w:color w:val="000000"/>
          <w:sz w:val="22"/>
          <w:szCs w:val="22"/>
        </w:rPr>
      </w:pPr>
      <w:r w:rsidRPr="00F65069">
        <w:rPr>
          <w:rFonts w:ascii="Calibri" w:hAnsi="Calibri"/>
          <w:b/>
          <w:color w:val="000000"/>
          <w:sz w:val="22"/>
          <w:szCs w:val="22"/>
        </w:rPr>
        <w:t>Kary umowne</w:t>
      </w:r>
    </w:p>
    <w:p w:rsidR="00F65069" w:rsidRPr="00587734" w:rsidRDefault="00B677D9" w:rsidP="002947AB">
      <w:pPr>
        <w:numPr>
          <w:ilvl w:val="0"/>
          <w:numId w:val="53"/>
        </w:numPr>
        <w:spacing w:after="120"/>
        <w:jc w:val="both"/>
        <w:rPr>
          <w:rFonts w:asciiTheme="minorHAnsi" w:hAnsiTheme="minorHAnsi" w:cstheme="minorHAnsi"/>
          <w:sz w:val="22"/>
          <w:szCs w:val="22"/>
        </w:rPr>
      </w:pPr>
      <w:r w:rsidRPr="00587734">
        <w:rPr>
          <w:rFonts w:asciiTheme="minorHAnsi" w:hAnsiTheme="minorHAnsi" w:cstheme="minorHAnsi"/>
          <w:sz w:val="22"/>
          <w:szCs w:val="22"/>
        </w:rPr>
        <w:t>Za niewykonanie lub nienależyte wykonanie Umowy Strony postanawiają, iż obowiązywać będą wskazane poniżej kary umowne:</w:t>
      </w:r>
    </w:p>
    <w:p w:rsidR="00B677D9" w:rsidRPr="00587734" w:rsidRDefault="00B677D9" w:rsidP="002947AB">
      <w:pPr>
        <w:numPr>
          <w:ilvl w:val="0"/>
          <w:numId w:val="53"/>
        </w:numPr>
        <w:spacing w:after="120"/>
        <w:rPr>
          <w:rFonts w:asciiTheme="minorHAnsi" w:hAnsiTheme="minorHAnsi" w:cstheme="minorHAnsi"/>
          <w:sz w:val="22"/>
          <w:szCs w:val="22"/>
        </w:rPr>
      </w:pPr>
      <w:r w:rsidRPr="00587734">
        <w:rPr>
          <w:rFonts w:asciiTheme="minorHAnsi" w:hAnsiTheme="minorHAnsi" w:cstheme="minorHAnsi"/>
          <w:sz w:val="22"/>
          <w:szCs w:val="22"/>
        </w:rPr>
        <w:t>Wykonawca zapłaci Zamawiającemu kary umowne w przypadku:</w:t>
      </w:r>
    </w:p>
    <w:p w:rsidR="000E6554" w:rsidRPr="000E6554" w:rsidRDefault="00F65069" w:rsidP="000E6554">
      <w:pPr>
        <w:widowControl w:val="0"/>
        <w:numPr>
          <w:ilvl w:val="0"/>
          <w:numId w:val="3"/>
        </w:numPr>
        <w:tabs>
          <w:tab w:val="clear" w:pos="425"/>
          <w:tab w:val="left" w:pos="851"/>
        </w:tabs>
        <w:spacing w:after="120"/>
        <w:ind w:left="850"/>
        <w:jc w:val="both"/>
        <w:rPr>
          <w:rFonts w:ascii="Calibri" w:hAnsi="Calibri"/>
          <w:sz w:val="22"/>
          <w:szCs w:val="22"/>
        </w:rPr>
      </w:pPr>
      <w:r w:rsidRPr="000E6554">
        <w:rPr>
          <w:rFonts w:ascii="Calibri" w:hAnsi="Calibri" w:cs="Helv"/>
          <w:sz w:val="22"/>
          <w:szCs w:val="22"/>
        </w:rPr>
        <w:t xml:space="preserve">za zwłokę </w:t>
      </w:r>
      <w:r w:rsidRPr="000E6554">
        <w:rPr>
          <w:rFonts w:ascii="Calibri" w:hAnsi="Calibri"/>
          <w:sz w:val="22"/>
          <w:szCs w:val="22"/>
        </w:rPr>
        <w:t>w wykonaniu</w:t>
      </w:r>
      <w:r w:rsidR="000E6554">
        <w:rPr>
          <w:rFonts w:ascii="Calibri" w:hAnsi="Calibri"/>
          <w:sz w:val="22"/>
          <w:szCs w:val="22"/>
        </w:rPr>
        <w:t xml:space="preserve"> zakresu prac</w:t>
      </w:r>
      <w:r w:rsidRPr="000E6554">
        <w:rPr>
          <w:rFonts w:ascii="Calibri" w:hAnsi="Calibri"/>
          <w:sz w:val="22"/>
          <w:szCs w:val="22"/>
        </w:rPr>
        <w:t xml:space="preserve"> </w:t>
      </w:r>
      <w:r w:rsidR="000E6554">
        <w:rPr>
          <w:rFonts w:ascii="Calibri" w:hAnsi="Calibri"/>
          <w:sz w:val="22"/>
          <w:szCs w:val="22"/>
        </w:rPr>
        <w:t xml:space="preserve">w ramach odcinka </w:t>
      </w:r>
      <w:r w:rsidRPr="000E6554">
        <w:rPr>
          <w:rFonts w:ascii="Calibri" w:hAnsi="Calibri"/>
          <w:sz w:val="22"/>
          <w:szCs w:val="22"/>
        </w:rPr>
        <w:t>w wysok</w:t>
      </w:r>
      <w:r w:rsidR="00277CA1" w:rsidRPr="000E6554">
        <w:rPr>
          <w:rFonts w:ascii="Calibri" w:hAnsi="Calibri"/>
          <w:sz w:val="22"/>
          <w:szCs w:val="22"/>
        </w:rPr>
        <w:t xml:space="preserve">ości </w:t>
      </w:r>
      <w:r w:rsidR="008F6144" w:rsidRPr="000E6554">
        <w:rPr>
          <w:rFonts w:ascii="Calibri" w:hAnsi="Calibri"/>
          <w:sz w:val="22"/>
          <w:szCs w:val="22"/>
        </w:rPr>
        <w:t>0,</w:t>
      </w:r>
      <w:r w:rsidR="00756C66" w:rsidRPr="000E6554">
        <w:rPr>
          <w:rFonts w:ascii="Calibri" w:hAnsi="Calibri"/>
          <w:sz w:val="22"/>
          <w:szCs w:val="22"/>
        </w:rPr>
        <w:t>5</w:t>
      </w:r>
      <w:r w:rsidR="00277CA1" w:rsidRPr="000E6554">
        <w:rPr>
          <w:rFonts w:ascii="Calibri" w:hAnsi="Calibri"/>
          <w:sz w:val="22"/>
          <w:szCs w:val="22"/>
        </w:rPr>
        <w:t xml:space="preserve"> %</w:t>
      </w:r>
      <w:r w:rsidR="00FF6A58" w:rsidRPr="000E6554">
        <w:rPr>
          <w:rFonts w:ascii="Calibri" w:hAnsi="Calibri"/>
          <w:sz w:val="22"/>
          <w:szCs w:val="22"/>
        </w:rPr>
        <w:t xml:space="preserve"> wartości brutto</w:t>
      </w:r>
      <w:r w:rsidR="00756C66" w:rsidRPr="000E6554">
        <w:rPr>
          <w:rFonts w:ascii="Calibri" w:hAnsi="Calibri"/>
          <w:sz w:val="22"/>
          <w:szCs w:val="22"/>
        </w:rPr>
        <w:t xml:space="preserve"> danego  odcinka</w:t>
      </w:r>
      <w:r w:rsidR="008F6144" w:rsidRPr="000E6554">
        <w:rPr>
          <w:rFonts w:ascii="Calibri" w:hAnsi="Calibri"/>
          <w:sz w:val="22"/>
          <w:szCs w:val="22"/>
        </w:rPr>
        <w:t>,</w:t>
      </w:r>
      <w:r w:rsidR="008F6144" w:rsidRPr="000E6554">
        <w:rPr>
          <w:rFonts w:ascii="Calibri" w:hAnsi="Calibri"/>
          <w:b/>
          <w:sz w:val="22"/>
          <w:szCs w:val="22"/>
        </w:rPr>
        <w:t xml:space="preserve"> </w:t>
      </w:r>
      <w:r w:rsidRPr="000E6554">
        <w:rPr>
          <w:rFonts w:ascii="Calibri" w:hAnsi="Calibri"/>
          <w:sz w:val="22"/>
          <w:szCs w:val="22"/>
        </w:rPr>
        <w:t>za każdy</w:t>
      </w:r>
      <w:r w:rsidR="000E6554">
        <w:rPr>
          <w:rFonts w:ascii="Calibri" w:hAnsi="Calibri"/>
          <w:sz w:val="22"/>
          <w:szCs w:val="22"/>
        </w:rPr>
        <w:t xml:space="preserve"> dzień zwłoki, licząc od terminów wymaganych</w:t>
      </w:r>
      <w:r w:rsidRPr="000E6554">
        <w:rPr>
          <w:rFonts w:ascii="Calibri" w:hAnsi="Calibri"/>
          <w:sz w:val="22"/>
          <w:szCs w:val="22"/>
        </w:rPr>
        <w:t xml:space="preserve"> </w:t>
      </w:r>
      <w:r w:rsidR="00756C66" w:rsidRPr="000E6554">
        <w:rPr>
          <w:rFonts w:ascii="Calibri" w:hAnsi="Calibri"/>
          <w:sz w:val="22"/>
          <w:szCs w:val="22"/>
        </w:rPr>
        <w:t xml:space="preserve">dla tego odcinka </w:t>
      </w:r>
      <w:r w:rsidRPr="000E6554">
        <w:rPr>
          <w:rFonts w:ascii="Calibri" w:hAnsi="Calibri"/>
          <w:sz w:val="22"/>
          <w:szCs w:val="22"/>
        </w:rPr>
        <w:t>w myśl § 6</w:t>
      </w:r>
      <w:r w:rsidR="00756C66" w:rsidRPr="000E6554">
        <w:rPr>
          <w:rFonts w:ascii="Calibri" w:hAnsi="Calibri"/>
          <w:sz w:val="22"/>
          <w:szCs w:val="22"/>
        </w:rPr>
        <w:t xml:space="preserve"> ust. 1 pkt 2</w:t>
      </w:r>
      <w:r w:rsidR="00EA1823" w:rsidRPr="000E6554">
        <w:rPr>
          <w:rFonts w:ascii="Calibri" w:hAnsi="Calibri"/>
          <w:sz w:val="22"/>
          <w:szCs w:val="22"/>
        </w:rPr>
        <w:t>;</w:t>
      </w:r>
    </w:p>
    <w:p w:rsidR="00F65069" w:rsidRPr="00046AB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046AB9">
        <w:rPr>
          <w:rFonts w:ascii="Calibri" w:hAnsi="Calibri"/>
          <w:color w:val="000000"/>
          <w:sz w:val="22"/>
          <w:szCs w:val="22"/>
        </w:rPr>
        <w:t>za zwłokę w usunięciu wad stwierdzonych protokołem odbioru</w:t>
      </w:r>
      <w:r w:rsidR="00FF6A58">
        <w:rPr>
          <w:rFonts w:ascii="Calibri" w:hAnsi="Calibri"/>
          <w:color w:val="000000"/>
          <w:sz w:val="22"/>
          <w:szCs w:val="22"/>
        </w:rPr>
        <w:t xml:space="preserve"> końcowego wykonanych robót</w:t>
      </w:r>
      <w:r w:rsidRPr="00046AB9">
        <w:rPr>
          <w:rFonts w:ascii="Calibri" w:hAnsi="Calibri"/>
          <w:color w:val="000000"/>
          <w:sz w:val="22"/>
          <w:szCs w:val="22"/>
        </w:rPr>
        <w:t xml:space="preserve"> w wysokości 0,5</w:t>
      </w:r>
      <w:r w:rsidRPr="00FF6A58">
        <w:rPr>
          <w:rFonts w:ascii="Calibri" w:hAnsi="Calibri"/>
          <w:sz w:val="22"/>
          <w:szCs w:val="22"/>
        </w:rPr>
        <w:t xml:space="preserve">% </w:t>
      </w:r>
      <w:r w:rsidR="00FF6A58">
        <w:rPr>
          <w:rFonts w:ascii="Calibri" w:hAnsi="Calibri"/>
          <w:sz w:val="22"/>
          <w:szCs w:val="22"/>
        </w:rPr>
        <w:t>wartości brutto</w:t>
      </w:r>
      <w:r w:rsidR="004B6B4E" w:rsidRPr="00FF6A58">
        <w:rPr>
          <w:rFonts w:ascii="Calibri" w:hAnsi="Calibri"/>
          <w:sz w:val="22"/>
          <w:szCs w:val="22"/>
        </w:rPr>
        <w:t xml:space="preserve"> danego odcinka,</w:t>
      </w:r>
      <w:r w:rsidRPr="00046AB9">
        <w:rPr>
          <w:rFonts w:ascii="Calibri" w:hAnsi="Calibri"/>
          <w:color w:val="000000"/>
          <w:sz w:val="22"/>
          <w:szCs w:val="22"/>
        </w:rPr>
        <w:t xml:space="preserve"> za każdy dzień zwłoki, licząc od następnego dnia po upływie terminu określonego przez Zamawiającego na usunięcie wad;</w:t>
      </w:r>
    </w:p>
    <w:p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wprowadzenie zmian w oznakowaniu na czas prowadzenia robót, niezgodnych z zatwierdzonym projektem organizacji ruchu, wykonanie lub utrzymywanie oznakowania </w:t>
      </w:r>
      <w:r w:rsidRPr="00F65069">
        <w:rPr>
          <w:rFonts w:ascii="Calibri" w:hAnsi="Calibri"/>
          <w:color w:val="000000"/>
          <w:sz w:val="22"/>
          <w:szCs w:val="22"/>
        </w:rPr>
        <w:br/>
        <w:t xml:space="preserve">z nienależytą starannością – 1 000 zł </w:t>
      </w:r>
      <w:r w:rsidR="00B2798C" w:rsidRPr="004B6B4E">
        <w:rPr>
          <w:rFonts w:ascii="Calibri" w:hAnsi="Calibri"/>
          <w:sz w:val="22"/>
          <w:szCs w:val="22"/>
        </w:rPr>
        <w:t>brutto</w:t>
      </w:r>
      <w:r w:rsidR="00B2798C" w:rsidRPr="00B2798C">
        <w:rPr>
          <w:rFonts w:ascii="Calibri" w:hAnsi="Calibri"/>
          <w:color w:val="00B050"/>
          <w:sz w:val="22"/>
          <w:szCs w:val="22"/>
        </w:rPr>
        <w:t xml:space="preserve"> </w:t>
      </w:r>
      <w:r w:rsidRPr="00F65069">
        <w:rPr>
          <w:rFonts w:ascii="Calibri" w:hAnsi="Calibri"/>
          <w:color w:val="000000"/>
          <w:sz w:val="22"/>
          <w:szCs w:val="22"/>
        </w:rPr>
        <w:t>za każdy stwierdzony przypadek</w:t>
      </w:r>
      <w:r w:rsidR="00EA1823">
        <w:rPr>
          <w:rFonts w:ascii="Calibri" w:hAnsi="Calibri"/>
          <w:color w:val="000000"/>
          <w:sz w:val="22"/>
          <w:szCs w:val="22"/>
        </w:rPr>
        <w:t>;</w:t>
      </w:r>
    </w:p>
    <w:p w:rsidR="00F65069" w:rsidRPr="00587734"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B6B4E">
        <w:rPr>
          <w:rFonts w:ascii="Calibri" w:hAnsi="Calibri"/>
          <w:sz w:val="22"/>
          <w:szCs w:val="22"/>
        </w:rPr>
        <w:t xml:space="preserve">za brak zapłaty należnego wynagrodzenia podwykonawcom lub dalszym podwykonawcom, w wysokości </w:t>
      </w:r>
      <w:r w:rsidR="004B6B4E" w:rsidRPr="004B6B4E">
        <w:rPr>
          <w:rFonts w:ascii="Calibri" w:hAnsi="Calibri"/>
          <w:sz w:val="22"/>
          <w:szCs w:val="22"/>
        </w:rPr>
        <w:t>0,1</w:t>
      </w:r>
      <w:r w:rsidRPr="004B6B4E">
        <w:rPr>
          <w:rFonts w:ascii="Calibri" w:hAnsi="Calibri"/>
          <w:sz w:val="22"/>
          <w:szCs w:val="22"/>
        </w:rPr>
        <w:t xml:space="preserve">% </w:t>
      </w:r>
      <w:r w:rsidR="008F6144" w:rsidRPr="004B6B4E">
        <w:rPr>
          <w:rFonts w:ascii="Calibri" w:hAnsi="Calibri"/>
          <w:sz w:val="22"/>
          <w:szCs w:val="22"/>
        </w:rPr>
        <w:t>wartości wynagrodzenia brutto, o którym mowa w § 5 ust. 1.,</w:t>
      </w:r>
      <w:r w:rsidRPr="004B6B4E">
        <w:rPr>
          <w:rFonts w:ascii="Calibri" w:hAnsi="Calibri"/>
          <w:sz w:val="22"/>
          <w:szCs w:val="22"/>
        </w:rPr>
        <w:t xml:space="preserve"> </w:t>
      </w:r>
      <w:r w:rsidR="004B6B4E">
        <w:rPr>
          <w:rFonts w:ascii="Calibri" w:hAnsi="Calibri"/>
          <w:sz w:val="22"/>
          <w:szCs w:val="22"/>
        </w:rPr>
        <w:br/>
      </w:r>
      <w:r w:rsidRPr="004B6B4E">
        <w:rPr>
          <w:rFonts w:ascii="Calibri" w:hAnsi="Calibri"/>
          <w:sz w:val="22"/>
          <w:szCs w:val="22"/>
        </w:rPr>
        <w:t xml:space="preserve">a w przypadku nieterminowej zapłaty wynagrodzenia należnego podwykonawcom lub dalszym podwykonawcom, w wysokości </w:t>
      </w:r>
      <w:r w:rsidR="008F6144" w:rsidRPr="004B6B4E">
        <w:rPr>
          <w:rFonts w:ascii="Calibri" w:hAnsi="Calibri"/>
          <w:sz w:val="22"/>
          <w:szCs w:val="22"/>
        </w:rPr>
        <w:t>500 zł brutto</w:t>
      </w:r>
      <w:r w:rsidRPr="004B6B4E">
        <w:rPr>
          <w:rFonts w:ascii="Calibri" w:hAnsi="Calibri"/>
          <w:sz w:val="22"/>
          <w:szCs w:val="22"/>
        </w:rPr>
        <w:t xml:space="preserve"> za każdy dzień</w:t>
      </w:r>
      <w:r w:rsidR="004B6B4E" w:rsidRPr="004B6B4E">
        <w:rPr>
          <w:rFonts w:ascii="Calibri" w:hAnsi="Calibri"/>
          <w:sz w:val="22"/>
          <w:szCs w:val="22"/>
        </w:rPr>
        <w:t xml:space="preserve"> </w:t>
      </w:r>
      <w:r w:rsidR="004C1E62" w:rsidRPr="004B6B4E">
        <w:rPr>
          <w:rFonts w:ascii="Calibri" w:hAnsi="Calibri"/>
          <w:sz w:val="22"/>
          <w:szCs w:val="22"/>
        </w:rPr>
        <w:t>opóźnienia w zapłacie</w:t>
      </w:r>
      <w:r w:rsidR="007B0C28" w:rsidRPr="004B6B4E">
        <w:rPr>
          <w:rFonts w:ascii="Calibri" w:hAnsi="Calibri"/>
          <w:sz w:val="22"/>
          <w:szCs w:val="22"/>
        </w:rPr>
        <w:t xml:space="preserve"> wynagrodzenia należnego podwykonawcom lub dalszym podwykonawcom</w:t>
      </w:r>
      <w:r w:rsidR="004C1E62" w:rsidRPr="004B6B4E">
        <w:rPr>
          <w:rFonts w:ascii="Calibri" w:hAnsi="Calibri"/>
          <w:sz w:val="22"/>
          <w:szCs w:val="22"/>
        </w:rPr>
        <w:t xml:space="preserve"> licząc od terminu określonego w umowie zawartej z podwykonawcą lub dalszym podwykonawc</w:t>
      </w:r>
      <w:r w:rsidR="007B0C28" w:rsidRPr="004B6B4E">
        <w:rPr>
          <w:rFonts w:ascii="Calibri" w:hAnsi="Calibri"/>
          <w:sz w:val="22"/>
          <w:szCs w:val="22"/>
        </w:rPr>
        <w:t>ą</w:t>
      </w:r>
      <w:r w:rsidR="00B501DC">
        <w:rPr>
          <w:rFonts w:ascii="Calibri" w:hAnsi="Calibri"/>
          <w:sz w:val="22"/>
          <w:szCs w:val="22"/>
        </w:rPr>
        <w:t>;</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za nieprzedłożenie do zaakceptowania projektu umowy o podwykonawstwo, której przedmiotem są roboty budowlane, lub projektu jej zmiany, w wysokości</w:t>
      </w:r>
      <w:r w:rsidR="004B6B4E" w:rsidRPr="0043296E">
        <w:rPr>
          <w:rFonts w:ascii="Calibri" w:hAnsi="Calibri"/>
          <w:sz w:val="22"/>
          <w:szCs w:val="22"/>
        </w:rPr>
        <w:t xml:space="preserve"> 10 000,00 zł brutto</w:t>
      </w:r>
      <w:r w:rsidR="00EA1823" w:rsidRPr="0043296E">
        <w:rPr>
          <w:rFonts w:ascii="Calibri" w:hAnsi="Calibri"/>
          <w:sz w:val="22"/>
          <w:szCs w:val="22"/>
        </w:rPr>
        <w:t>;</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trike/>
          <w:sz w:val="22"/>
          <w:szCs w:val="22"/>
        </w:rPr>
      </w:pPr>
      <w:r w:rsidRPr="0043296E">
        <w:rPr>
          <w:rFonts w:ascii="Calibri" w:hAnsi="Calibri"/>
          <w:sz w:val="22"/>
          <w:szCs w:val="22"/>
        </w:rPr>
        <w:t xml:space="preserve">za nieprzedłożenie poświadczonej za zgodność z oryginałem kopii umowy o podwykonawstwo lub jej zmiany, w wysokości </w:t>
      </w:r>
      <w:r w:rsidR="00EA1823" w:rsidRPr="0043296E">
        <w:rPr>
          <w:rFonts w:ascii="Calibri" w:hAnsi="Calibri"/>
          <w:sz w:val="22"/>
          <w:szCs w:val="22"/>
        </w:rPr>
        <w:t>10 000 zł brutto;</w:t>
      </w:r>
    </w:p>
    <w:p w:rsidR="00F65069" w:rsidRPr="0043296E" w:rsidRDefault="00F65069" w:rsidP="00F65069">
      <w:pPr>
        <w:widowControl w:val="0"/>
        <w:numPr>
          <w:ilvl w:val="0"/>
          <w:numId w:val="3"/>
        </w:numPr>
        <w:tabs>
          <w:tab w:val="clear" w:pos="425"/>
          <w:tab w:val="left" w:pos="851"/>
        </w:tabs>
        <w:spacing w:after="120"/>
        <w:ind w:left="850"/>
        <w:jc w:val="both"/>
        <w:rPr>
          <w:rFonts w:ascii="Calibri" w:hAnsi="Calibri"/>
          <w:sz w:val="22"/>
          <w:szCs w:val="22"/>
        </w:rPr>
      </w:pPr>
      <w:r w:rsidRPr="0043296E">
        <w:rPr>
          <w:rFonts w:ascii="Calibri" w:hAnsi="Calibri"/>
          <w:sz w:val="22"/>
          <w:szCs w:val="22"/>
        </w:rPr>
        <w:t>za brak zmiany umowy o podwykonawstwo w zakresie terminu zapłaty</w:t>
      </w:r>
      <w:r w:rsidR="0060174F" w:rsidRPr="0043296E">
        <w:rPr>
          <w:rFonts w:ascii="Calibri" w:hAnsi="Calibri"/>
          <w:sz w:val="22"/>
          <w:szCs w:val="22"/>
        </w:rPr>
        <w:t xml:space="preserve"> </w:t>
      </w:r>
      <w:r w:rsidR="0060174F" w:rsidRPr="00587734">
        <w:rPr>
          <w:rFonts w:ascii="Calibri" w:hAnsi="Calibri"/>
          <w:sz w:val="22"/>
          <w:szCs w:val="22"/>
        </w:rPr>
        <w:t>dłuższego niż 30 dni</w:t>
      </w:r>
      <w:r w:rsidRPr="00587734">
        <w:rPr>
          <w:rFonts w:ascii="Calibri" w:hAnsi="Calibri"/>
          <w:sz w:val="22"/>
          <w:szCs w:val="22"/>
        </w:rPr>
        <w:t>,</w:t>
      </w:r>
      <w:r w:rsidR="00587734">
        <w:rPr>
          <w:rFonts w:ascii="Calibri" w:hAnsi="Calibri"/>
          <w:sz w:val="22"/>
          <w:szCs w:val="22"/>
        </w:rPr>
        <w:br/>
      </w:r>
      <w:r w:rsidRPr="0043296E">
        <w:rPr>
          <w:rFonts w:ascii="Calibri" w:hAnsi="Calibri"/>
          <w:sz w:val="22"/>
          <w:szCs w:val="22"/>
        </w:rPr>
        <w:t xml:space="preserve"> w wysokości </w:t>
      </w:r>
      <w:r w:rsidR="00EA1823" w:rsidRPr="0043296E">
        <w:rPr>
          <w:rFonts w:ascii="Calibri" w:hAnsi="Calibri"/>
          <w:sz w:val="22"/>
          <w:szCs w:val="22"/>
        </w:rPr>
        <w:t>1 000 zł brutto;</w:t>
      </w:r>
    </w:p>
    <w:p w:rsidR="00F65069" w:rsidRPr="00EA1823" w:rsidRDefault="00FE11C4" w:rsidP="00F65069">
      <w:pPr>
        <w:widowControl w:val="0"/>
        <w:numPr>
          <w:ilvl w:val="0"/>
          <w:numId w:val="3"/>
        </w:numPr>
        <w:tabs>
          <w:tab w:val="clear" w:pos="425"/>
          <w:tab w:val="left" w:pos="851"/>
        </w:tabs>
        <w:spacing w:after="120"/>
        <w:ind w:left="850"/>
        <w:jc w:val="both"/>
        <w:rPr>
          <w:rFonts w:ascii="Calibri" w:hAnsi="Calibri" w:cs="Calibri"/>
          <w:sz w:val="22"/>
          <w:szCs w:val="22"/>
        </w:rPr>
      </w:pPr>
      <w:r w:rsidRPr="0043296E">
        <w:rPr>
          <w:rFonts w:ascii="Calibri" w:hAnsi="Calibri"/>
          <w:sz w:val="22"/>
          <w:szCs w:val="22"/>
        </w:rPr>
        <w:lastRenderedPageBreak/>
        <w:t>za dopuszczenie do wykonania P</w:t>
      </w:r>
      <w:r w:rsidR="00F65069" w:rsidRPr="0043296E">
        <w:rPr>
          <w:rFonts w:ascii="Calibri" w:hAnsi="Calibri"/>
          <w:sz w:val="22"/>
          <w:szCs w:val="22"/>
        </w:rPr>
        <w:t xml:space="preserve">rzedmiotu umowy podmiotu innego niż Wykonawca lub zaakceptowany przez </w:t>
      </w:r>
      <w:r w:rsidR="00F65069" w:rsidRPr="00F65069">
        <w:rPr>
          <w:rFonts w:ascii="Calibri" w:hAnsi="Calibri"/>
          <w:color w:val="000000"/>
          <w:sz w:val="22"/>
          <w:szCs w:val="22"/>
        </w:rPr>
        <w:t xml:space="preserve">Zamawiającego podwykonawca – w wysokości 0,5 % </w:t>
      </w:r>
      <w:r w:rsidR="007B0C28" w:rsidRPr="00EA1823">
        <w:rPr>
          <w:rFonts w:ascii="Calibri" w:hAnsi="Calibri"/>
          <w:sz w:val="22"/>
          <w:szCs w:val="22"/>
        </w:rPr>
        <w:t>wartości wynagrodzenia bru</w:t>
      </w:r>
      <w:r w:rsidR="00EA1823">
        <w:rPr>
          <w:rFonts w:ascii="Calibri" w:hAnsi="Calibri"/>
          <w:sz w:val="22"/>
          <w:szCs w:val="22"/>
        </w:rPr>
        <w:t>tto, o którym mowa w § 5 ust. 1;</w:t>
      </w:r>
    </w:p>
    <w:p w:rsidR="00F65069" w:rsidRPr="00F65069" w:rsidRDefault="00F65069" w:rsidP="00F65069">
      <w:pPr>
        <w:widowControl w:val="0"/>
        <w:numPr>
          <w:ilvl w:val="0"/>
          <w:numId w:val="3"/>
        </w:numPr>
        <w:tabs>
          <w:tab w:val="clear" w:pos="425"/>
          <w:tab w:val="left" w:pos="851"/>
        </w:tabs>
        <w:spacing w:after="120"/>
        <w:ind w:left="850"/>
        <w:jc w:val="both"/>
        <w:rPr>
          <w:rFonts w:ascii="Calibri" w:hAnsi="Calibri" w:cs="Calibri"/>
          <w:color w:val="000000"/>
          <w:sz w:val="22"/>
          <w:szCs w:val="22"/>
        </w:rPr>
      </w:pPr>
      <w:r w:rsidRPr="00F65069">
        <w:rPr>
          <w:rFonts w:ascii="Calibri" w:hAnsi="Calibri" w:cs="Calibri"/>
          <w:color w:val="000000"/>
          <w:sz w:val="22"/>
          <w:szCs w:val="22"/>
        </w:rPr>
        <w:t>ujawnienia przypadku niespełnienia wymogu zatrudnienia przez Wykonawcę/podwykonawcę na podstawie na umowę o pracę osób wykonujących w trakcie realizacji zamówienia czynności, o których mowa w § 12 ust. 1 umowy - w wysokości 5 000 zł</w:t>
      </w:r>
      <w:r w:rsidR="00B2798C">
        <w:rPr>
          <w:rFonts w:ascii="Calibri" w:hAnsi="Calibri" w:cs="Calibri"/>
          <w:color w:val="000000"/>
          <w:sz w:val="22"/>
          <w:szCs w:val="22"/>
        </w:rPr>
        <w:t xml:space="preserve"> </w:t>
      </w:r>
      <w:r w:rsidR="00B2798C" w:rsidRPr="00EA1823">
        <w:rPr>
          <w:rFonts w:ascii="Calibri" w:hAnsi="Calibri" w:cs="Calibri"/>
          <w:sz w:val="22"/>
          <w:szCs w:val="22"/>
        </w:rPr>
        <w:t>brutto</w:t>
      </w:r>
      <w:r w:rsidRPr="00B2798C">
        <w:rPr>
          <w:rFonts w:ascii="Calibri" w:hAnsi="Calibri" w:cs="Calibri"/>
          <w:color w:val="00B050"/>
          <w:sz w:val="22"/>
          <w:szCs w:val="22"/>
        </w:rPr>
        <w:t xml:space="preserve"> </w:t>
      </w:r>
      <w:r w:rsidRPr="00F65069">
        <w:rPr>
          <w:rFonts w:ascii="Calibri" w:hAnsi="Calibri" w:cs="Calibri"/>
          <w:color w:val="000000"/>
          <w:sz w:val="22"/>
          <w:szCs w:val="22"/>
        </w:rPr>
        <w:t>za każdy ujawniony przypadek niespełnienia wymogu zatrudnienia na umowę o pracę osób wykonujących czynności w trakcie realizacji zamówienia wymienione</w:t>
      </w:r>
      <w:r w:rsidR="00EA1823">
        <w:rPr>
          <w:rFonts w:ascii="Calibri" w:hAnsi="Calibri" w:cs="Calibri"/>
          <w:color w:val="000000"/>
          <w:sz w:val="22"/>
          <w:szCs w:val="22"/>
        </w:rPr>
        <w:t xml:space="preserve"> w § 12 ust. 1 niniejszej umowy;</w:t>
      </w:r>
    </w:p>
    <w:p w:rsidR="00F65069" w:rsidRDefault="00F65069"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sidRPr="00F65069">
        <w:rPr>
          <w:rFonts w:ascii="Calibri" w:hAnsi="Calibri"/>
          <w:color w:val="000000"/>
          <w:sz w:val="22"/>
          <w:szCs w:val="22"/>
        </w:rPr>
        <w:t xml:space="preserve">za </w:t>
      </w:r>
      <w:r w:rsidRPr="00F65069">
        <w:rPr>
          <w:rFonts w:ascii="Calibri" w:hAnsi="Calibri"/>
          <w:color w:val="000000"/>
          <w:sz w:val="22"/>
          <w:szCs w:val="22"/>
          <w:lang w:val="x-none"/>
        </w:rPr>
        <w:t xml:space="preserve">odstąpienie od umowy z przyczyn </w:t>
      </w:r>
      <w:r w:rsidR="004A06DC" w:rsidRPr="00EA1823">
        <w:rPr>
          <w:rFonts w:ascii="Calibri" w:hAnsi="Calibri"/>
          <w:sz w:val="22"/>
          <w:szCs w:val="22"/>
        </w:rPr>
        <w:t>leżących po stronie Wykonawcy</w:t>
      </w:r>
      <w:r w:rsidRPr="00EA1823">
        <w:rPr>
          <w:rFonts w:ascii="Calibri" w:hAnsi="Calibri"/>
          <w:sz w:val="22"/>
          <w:szCs w:val="22"/>
          <w:lang w:val="x-none"/>
        </w:rPr>
        <w:t>,</w:t>
      </w:r>
      <w:r w:rsidRPr="00F65069">
        <w:rPr>
          <w:rFonts w:ascii="Calibri" w:hAnsi="Calibri"/>
          <w:color w:val="000000"/>
          <w:sz w:val="22"/>
          <w:szCs w:val="22"/>
          <w:lang w:val="x-none"/>
        </w:rPr>
        <w:t xml:space="preserve"> w wysokości 10% wartości umowy</w:t>
      </w:r>
      <w:r w:rsidR="00457710">
        <w:rPr>
          <w:rFonts w:ascii="Calibri" w:hAnsi="Calibri"/>
          <w:color w:val="000000"/>
          <w:sz w:val="22"/>
          <w:szCs w:val="22"/>
        </w:rPr>
        <w:t>,</w:t>
      </w:r>
    </w:p>
    <w:p w:rsidR="00457710" w:rsidRDefault="00457710" w:rsidP="00F65069">
      <w:pPr>
        <w:widowControl w:val="0"/>
        <w:numPr>
          <w:ilvl w:val="0"/>
          <w:numId w:val="3"/>
        </w:numPr>
        <w:tabs>
          <w:tab w:val="clear" w:pos="425"/>
          <w:tab w:val="left" w:pos="851"/>
        </w:tabs>
        <w:spacing w:after="120"/>
        <w:ind w:left="850"/>
        <w:jc w:val="both"/>
        <w:rPr>
          <w:rFonts w:ascii="Calibri" w:hAnsi="Calibri"/>
          <w:color w:val="000000"/>
          <w:sz w:val="22"/>
          <w:szCs w:val="22"/>
        </w:rPr>
      </w:pPr>
      <w:r>
        <w:rPr>
          <w:rFonts w:ascii="Calibri" w:hAnsi="Calibri"/>
          <w:color w:val="000000"/>
          <w:sz w:val="22"/>
          <w:szCs w:val="22"/>
        </w:rPr>
        <w:t>za</w:t>
      </w:r>
      <w:r w:rsidR="00C51D9E">
        <w:rPr>
          <w:rFonts w:ascii="Calibri" w:hAnsi="Calibri"/>
          <w:color w:val="000000"/>
          <w:sz w:val="22"/>
          <w:szCs w:val="22"/>
        </w:rPr>
        <w:t xml:space="preserve"> każdy przypadek naruszenia obowiązku o którym mowa w </w:t>
      </w:r>
      <w:r w:rsidR="00C51D9E" w:rsidRPr="00C51D9E">
        <w:rPr>
          <w:rFonts w:ascii="Calibri" w:hAnsi="Calibri"/>
          <w:color w:val="000000"/>
          <w:sz w:val="22"/>
          <w:szCs w:val="22"/>
        </w:rPr>
        <w:t>§</w:t>
      </w:r>
      <w:r w:rsidR="00C51D9E">
        <w:rPr>
          <w:rFonts w:ascii="Calibri" w:hAnsi="Calibri"/>
          <w:color w:val="000000"/>
          <w:sz w:val="22"/>
          <w:szCs w:val="22"/>
        </w:rPr>
        <w:t xml:space="preserve"> 2 ust. 7 niniejszej umowy </w:t>
      </w:r>
      <w:r w:rsidR="00C51D9E">
        <w:rPr>
          <w:rFonts w:ascii="Calibri" w:hAnsi="Calibri"/>
          <w:color w:val="000000"/>
          <w:sz w:val="22"/>
          <w:szCs w:val="22"/>
        </w:rPr>
        <w:br/>
        <w:t>w wysokości 10 000 zł brutto.</w:t>
      </w:r>
    </w:p>
    <w:p w:rsidR="004B5ABB" w:rsidRPr="00E7665F" w:rsidRDefault="004B5ABB" w:rsidP="004B5ABB">
      <w:pPr>
        <w:widowControl w:val="0"/>
        <w:numPr>
          <w:ilvl w:val="0"/>
          <w:numId w:val="3"/>
        </w:numPr>
        <w:tabs>
          <w:tab w:val="clear" w:pos="425"/>
          <w:tab w:val="left" w:pos="851"/>
        </w:tabs>
        <w:spacing w:after="120"/>
        <w:ind w:left="850"/>
        <w:jc w:val="both"/>
        <w:rPr>
          <w:rFonts w:ascii="Calibri" w:hAnsi="Calibri"/>
          <w:color w:val="000000"/>
          <w:sz w:val="22"/>
          <w:szCs w:val="22"/>
        </w:rPr>
      </w:pPr>
      <w:r w:rsidRPr="00E7665F">
        <w:rPr>
          <w:rFonts w:ascii="Calibri" w:hAnsi="Calibri"/>
          <w:color w:val="000000"/>
          <w:sz w:val="22"/>
          <w:szCs w:val="22"/>
        </w:rPr>
        <w:t>braku zapłaty wynagrodzenia należnego podwykonawcom z tytułu zmiany wysokości wynagrodzenia, o której mowa w</w:t>
      </w:r>
      <w:r w:rsidR="00F65984" w:rsidRPr="00E7665F">
        <w:rPr>
          <w:rFonts w:ascii="Calibri" w:hAnsi="Calibri"/>
          <w:color w:val="000000"/>
          <w:sz w:val="22"/>
          <w:szCs w:val="22"/>
        </w:rPr>
        <w:t xml:space="preserve"> §</w:t>
      </w:r>
      <w:r w:rsidRPr="00E7665F">
        <w:rPr>
          <w:rFonts w:ascii="Calibri" w:hAnsi="Calibri"/>
          <w:color w:val="000000"/>
          <w:sz w:val="22"/>
          <w:szCs w:val="22"/>
        </w:rPr>
        <w:t xml:space="preserve"> </w:t>
      </w:r>
      <w:r w:rsidR="00F65984" w:rsidRPr="00E7665F">
        <w:rPr>
          <w:rFonts w:ascii="Calibri" w:hAnsi="Calibri"/>
          <w:color w:val="000000"/>
          <w:sz w:val="22"/>
          <w:szCs w:val="22"/>
        </w:rPr>
        <w:t xml:space="preserve">15 ust. 2 pkt 2 lit. f </w:t>
      </w:r>
      <w:proofErr w:type="spellStart"/>
      <w:r w:rsidR="00F65984" w:rsidRPr="00E7665F">
        <w:rPr>
          <w:rFonts w:ascii="Calibri" w:hAnsi="Calibri"/>
          <w:color w:val="000000"/>
          <w:sz w:val="22"/>
          <w:szCs w:val="22"/>
        </w:rPr>
        <w:t>tiret</w:t>
      </w:r>
      <w:proofErr w:type="spellEnd"/>
      <w:r w:rsidRPr="00E7665F">
        <w:rPr>
          <w:rFonts w:ascii="Calibri" w:hAnsi="Calibri"/>
          <w:color w:val="000000"/>
          <w:sz w:val="22"/>
          <w:szCs w:val="22"/>
        </w:rPr>
        <w:t xml:space="preserve"> </w:t>
      </w:r>
      <w:r w:rsidR="00F65984" w:rsidRPr="00E7665F">
        <w:rPr>
          <w:rFonts w:ascii="Calibri" w:hAnsi="Calibri"/>
          <w:color w:val="000000"/>
          <w:sz w:val="22"/>
          <w:szCs w:val="22"/>
        </w:rPr>
        <w:t>siódmy</w:t>
      </w:r>
      <w:r w:rsidRPr="00E7665F">
        <w:rPr>
          <w:rFonts w:ascii="Calibri" w:hAnsi="Calibri"/>
          <w:color w:val="000000"/>
          <w:sz w:val="22"/>
          <w:szCs w:val="22"/>
        </w:rPr>
        <w:t xml:space="preserve"> Zamawiający</w:t>
      </w:r>
      <w:r w:rsidR="00F65984" w:rsidRPr="00E7665F">
        <w:rPr>
          <w:rFonts w:ascii="Calibri" w:hAnsi="Calibri"/>
          <w:color w:val="000000"/>
          <w:sz w:val="22"/>
          <w:szCs w:val="22"/>
        </w:rPr>
        <w:t xml:space="preserve"> naliczy Wykonawcy karę</w:t>
      </w:r>
      <w:r w:rsidRPr="00E7665F">
        <w:rPr>
          <w:rFonts w:ascii="Calibri" w:hAnsi="Calibri"/>
          <w:color w:val="000000"/>
          <w:sz w:val="22"/>
          <w:szCs w:val="22"/>
        </w:rPr>
        <w:t xml:space="preserve"> umowną w wysokości 25% kwoty przysługującej z tytułu zmiany wynagrodzenia, o której mowa w </w:t>
      </w:r>
      <w:r w:rsidR="00F65984" w:rsidRPr="00E7665F">
        <w:rPr>
          <w:rFonts w:ascii="Calibri" w:hAnsi="Calibri"/>
          <w:color w:val="000000"/>
          <w:sz w:val="22"/>
          <w:szCs w:val="22"/>
        </w:rPr>
        <w:t xml:space="preserve">§ 15 ust. 2 pkt 2 lit. f </w:t>
      </w:r>
      <w:proofErr w:type="spellStart"/>
      <w:r w:rsidR="00F65984" w:rsidRPr="00E7665F">
        <w:rPr>
          <w:rFonts w:ascii="Calibri" w:hAnsi="Calibri"/>
          <w:color w:val="000000"/>
          <w:sz w:val="22"/>
          <w:szCs w:val="22"/>
        </w:rPr>
        <w:t>tiret</w:t>
      </w:r>
      <w:proofErr w:type="spellEnd"/>
      <w:r w:rsidR="00F65984" w:rsidRPr="00E7665F">
        <w:rPr>
          <w:rFonts w:ascii="Calibri" w:hAnsi="Calibri"/>
          <w:color w:val="000000"/>
          <w:sz w:val="22"/>
          <w:szCs w:val="22"/>
        </w:rPr>
        <w:t xml:space="preserve"> siódmy</w:t>
      </w:r>
      <w:r w:rsidRPr="00E7665F">
        <w:rPr>
          <w:rFonts w:ascii="Calibri" w:hAnsi="Calibri"/>
          <w:color w:val="000000"/>
          <w:sz w:val="22"/>
          <w:szCs w:val="22"/>
        </w:rPr>
        <w:t xml:space="preserve">. Kwota kary umownej zostanie zapłacona w terminie 14 dni od dnia otrzymania wezwania Zamawiającego </w:t>
      </w:r>
      <w:r w:rsidR="00F65984" w:rsidRPr="00E7665F">
        <w:rPr>
          <w:rFonts w:ascii="Calibri" w:hAnsi="Calibri"/>
          <w:color w:val="000000"/>
          <w:sz w:val="22"/>
          <w:szCs w:val="22"/>
        </w:rPr>
        <w:br/>
      </w:r>
      <w:r w:rsidRPr="00E7665F">
        <w:rPr>
          <w:rFonts w:ascii="Calibri" w:hAnsi="Calibri"/>
          <w:color w:val="000000"/>
          <w:sz w:val="22"/>
          <w:szCs w:val="22"/>
        </w:rPr>
        <w:t>do uiszczenia kary umownej.</w:t>
      </w:r>
    </w:p>
    <w:p w:rsidR="004B5ABB" w:rsidRPr="00C51D9E" w:rsidRDefault="004B5ABB" w:rsidP="004B5ABB">
      <w:pPr>
        <w:widowControl w:val="0"/>
        <w:tabs>
          <w:tab w:val="left" w:pos="851"/>
        </w:tabs>
        <w:spacing w:after="120"/>
        <w:ind w:left="850" w:firstLine="0"/>
        <w:jc w:val="both"/>
        <w:rPr>
          <w:rFonts w:ascii="Calibri" w:hAnsi="Calibri"/>
          <w:color w:val="000000"/>
          <w:sz w:val="22"/>
          <w:szCs w:val="22"/>
        </w:rPr>
      </w:pPr>
    </w:p>
    <w:p w:rsidR="00EA1823" w:rsidRPr="00B677D9" w:rsidRDefault="00EA1823" w:rsidP="002947AB">
      <w:pPr>
        <w:pStyle w:val="Akapitzlist"/>
        <w:numPr>
          <w:ilvl w:val="0"/>
          <w:numId w:val="54"/>
        </w:numPr>
        <w:spacing w:after="120"/>
        <w:jc w:val="both"/>
        <w:rPr>
          <w:rFonts w:ascii="Calibri" w:hAnsi="Calibri"/>
          <w:sz w:val="22"/>
          <w:szCs w:val="22"/>
        </w:rPr>
      </w:pPr>
      <w:r w:rsidRPr="00B677D9">
        <w:rPr>
          <w:rFonts w:ascii="Calibri" w:hAnsi="Calibri"/>
          <w:sz w:val="22"/>
          <w:szCs w:val="22"/>
        </w:rPr>
        <w:t>Wykonawca wyraża zgodę, by naliczone kary umowne były potrącone z należności za wykonane roboty bez konieczności składania dodatkowych oświadczeń.</w:t>
      </w:r>
      <w:r w:rsidR="00B677D9" w:rsidRPr="00B677D9">
        <w:t xml:space="preserve"> </w:t>
      </w:r>
    </w:p>
    <w:p w:rsidR="00B677D9" w:rsidRDefault="00B677D9" w:rsidP="002947AB">
      <w:pPr>
        <w:pStyle w:val="Akapitzlist"/>
        <w:numPr>
          <w:ilvl w:val="0"/>
          <w:numId w:val="54"/>
        </w:numPr>
        <w:spacing w:after="120"/>
        <w:jc w:val="both"/>
        <w:rPr>
          <w:rFonts w:ascii="Calibri" w:hAnsi="Calibri"/>
          <w:sz w:val="22"/>
          <w:szCs w:val="22"/>
        </w:rPr>
      </w:pPr>
      <w:r w:rsidRPr="00B677D9">
        <w:rPr>
          <w:rFonts w:ascii="Calibri" w:hAnsi="Calibri"/>
          <w:sz w:val="22"/>
          <w:szCs w:val="22"/>
        </w:rPr>
        <w:t>Zamawiający zobowiązany będzie do zapłaty kary umownej z tytułu odstąpienia od umowy przez Wykonawcę z przyczyn leżących po stronie Zamawiającego, w wysokości 10% wartości wynagrodzenia brutto, o którym mowa w § 5 ust. 1.</w:t>
      </w:r>
    </w:p>
    <w:p w:rsidR="00B677D9" w:rsidRDefault="00B677D9" w:rsidP="002947AB">
      <w:pPr>
        <w:pStyle w:val="Akapitzlist"/>
        <w:numPr>
          <w:ilvl w:val="0"/>
          <w:numId w:val="54"/>
        </w:numPr>
        <w:spacing w:after="120"/>
        <w:jc w:val="both"/>
        <w:rPr>
          <w:rFonts w:ascii="Calibri" w:hAnsi="Calibri"/>
          <w:sz w:val="22"/>
          <w:szCs w:val="22"/>
        </w:rPr>
      </w:pPr>
      <w:r w:rsidRPr="00B677D9">
        <w:rPr>
          <w:rFonts w:ascii="Calibri" w:hAnsi="Calibri"/>
          <w:sz w:val="22"/>
          <w:szCs w:val="22"/>
        </w:rPr>
        <w:t>Suma kar umownych za zwłokę w wykonaniu Przedmiotu umowy nie może przekroczyć 30% wartości wynagrodzenia brutto, o którym mowa w § 5 ust. 1.</w:t>
      </w:r>
    </w:p>
    <w:p w:rsidR="00B677D9" w:rsidRPr="00B677D9" w:rsidRDefault="00B677D9" w:rsidP="002947AB">
      <w:pPr>
        <w:pStyle w:val="Akapitzlist"/>
        <w:numPr>
          <w:ilvl w:val="0"/>
          <w:numId w:val="54"/>
        </w:numPr>
        <w:spacing w:after="120"/>
        <w:jc w:val="both"/>
        <w:rPr>
          <w:rFonts w:ascii="Calibri" w:hAnsi="Calibri"/>
          <w:sz w:val="22"/>
          <w:szCs w:val="22"/>
        </w:rPr>
      </w:pPr>
      <w:r w:rsidRPr="00B677D9">
        <w:rPr>
          <w:rFonts w:ascii="Calibri" w:hAnsi="Calibri"/>
          <w:sz w:val="22"/>
          <w:szCs w:val="22"/>
        </w:rPr>
        <w:t>Powyższe postanowienia nie wyłączają prawa Zamawiającego do dochodzenia od Wykonawcy odszkodowania uzupełniającego na zasadach ogólnych, do wysokości rzeczywiście poniesionej szkody.</w:t>
      </w:r>
    </w:p>
    <w:p w:rsidR="00A3531B" w:rsidRPr="00512713" w:rsidRDefault="00A3531B" w:rsidP="00406DDC">
      <w:pPr>
        <w:widowControl w:val="0"/>
        <w:tabs>
          <w:tab w:val="left" w:pos="426"/>
        </w:tabs>
        <w:spacing w:after="120"/>
        <w:ind w:left="714" w:firstLine="0"/>
        <w:jc w:val="both"/>
        <w:rPr>
          <w:rFonts w:ascii="Calibri" w:hAnsi="Calibri"/>
          <w:strike/>
          <w:sz w:val="22"/>
          <w:szCs w:val="22"/>
        </w:rPr>
      </w:pPr>
    </w:p>
    <w:p w:rsidR="00093B52" w:rsidRPr="00114A01" w:rsidRDefault="0098764E"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5</w:t>
      </w:r>
    </w:p>
    <w:p w:rsidR="00DA0853" w:rsidRPr="0043296E" w:rsidRDefault="00B10BC3" w:rsidP="00F6194A">
      <w:pPr>
        <w:ind w:left="0" w:firstLine="0"/>
        <w:jc w:val="center"/>
        <w:rPr>
          <w:rFonts w:ascii="Calibri" w:hAnsi="Calibri"/>
          <w:b/>
          <w:sz w:val="22"/>
          <w:szCs w:val="22"/>
        </w:rPr>
      </w:pPr>
      <w:r w:rsidRPr="00114962">
        <w:rPr>
          <w:rFonts w:ascii="Calibri" w:hAnsi="Calibri"/>
          <w:b/>
          <w:sz w:val="22"/>
          <w:szCs w:val="22"/>
        </w:rPr>
        <w:t>Zmian</w:t>
      </w:r>
      <w:r w:rsidR="0043296E" w:rsidRPr="00114962">
        <w:rPr>
          <w:rFonts w:ascii="Calibri" w:hAnsi="Calibri"/>
          <w:b/>
          <w:sz w:val="22"/>
          <w:szCs w:val="22"/>
        </w:rPr>
        <w:t>a</w:t>
      </w:r>
      <w:r w:rsidRPr="00114962">
        <w:rPr>
          <w:rFonts w:ascii="Calibri" w:hAnsi="Calibri"/>
          <w:b/>
          <w:sz w:val="22"/>
          <w:szCs w:val="22"/>
        </w:rPr>
        <w:t xml:space="preserve"> </w:t>
      </w:r>
      <w:r w:rsidR="00114962" w:rsidRPr="00114962">
        <w:rPr>
          <w:rFonts w:ascii="Calibri" w:hAnsi="Calibri"/>
          <w:b/>
          <w:sz w:val="22"/>
          <w:szCs w:val="22"/>
        </w:rPr>
        <w:t>u</w:t>
      </w:r>
      <w:r w:rsidRPr="00114962">
        <w:rPr>
          <w:rFonts w:ascii="Calibri" w:hAnsi="Calibri"/>
          <w:b/>
          <w:sz w:val="22"/>
          <w:szCs w:val="22"/>
        </w:rPr>
        <w:t>mow</w:t>
      </w:r>
      <w:r w:rsidR="0043296E" w:rsidRPr="00114962">
        <w:rPr>
          <w:rFonts w:ascii="Calibri" w:hAnsi="Calibri"/>
          <w:b/>
          <w:sz w:val="22"/>
          <w:szCs w:val="22"/>
        </w:rPr>
        <w:t>y</w:t>
      </w:r>
      <w:r w:rsidR="00DE4AD0" w:rsidRPr="0043296E">
        <w:rPr>
          <w:rFonts w:ascii="Calibri" w:hAnsi="Calibri"/>
          <w:b/>
          <w:sz w:val="22"/>
          <w:szCs w:val="22"/>
        </w:rPr>
        <w:t xml:space="preserve">  </w:t>
      </w:r>
    </w:p>
    <w:p w:rsidR="000170FF" w:rsidRDefault="000170FF" w:rsidP="002947AB">
      <w:pPr>
        <w:numPr>
          <w:ilvl w:val="0"/>
          <w:numId w:val="48"/>
        </w:numPr>
        <w:spacing w:after="120"/>
        <w:rPr>
          <w:rFonts w:ascii="Calibri" w:hAnsi="Calibri"/>
          <w:sz w:val="22"/>
          <w:szCs w:val="22"/>
        </w:rPr>
      </w:pPr>
      <w:r w:rsidRPr="00512713">
        <w:rPr>
          <w:rFonts w:ascii="Calibri" w:hAnsi="Calibri"/>
          <w:sz w:val="22"/>
          <w:szCs w:val="22"/>
        </w:rPr>
        <w:t xml:space="preserve">Żadna ze Stron nie może żądać zmiany umowy chyba, że zachodzą okoliczności, o których mowa w </w:t>
      </w:r>
      <w:r w:rsidRPr="00114962">
        <w:rPr>
          <w:rFonts w:ascii="Calibri" w:hAnsi="Calibri"/>
          <w:sz w:val="22"/>
          <w:szCs w:val="22"/>
        </w:rPr>
        <w:t xml:space="preserve">art. </w:t>
      </w:r>
      <w:r w:rsidR="0043296E" w:rsidRPr="00114962">
        <w:rPr>
          <w:rFonts w:ascii="Calibri" w:hAnsi="Calibri"/>
          <w:sz w:val="22"/>
          <w:szCs w:val="22"/>
        </w:rPr>
        <w:t>455</w:t>
      </w:r>
      <w:r w:rsidR="0043296E">
        <w:rPr>
          <w:rFonts w:ascii="Calibri" w:hAnsi="Calibri"/>
          <w:sz w:val="22"/>
          <w:szCs w:val="22"/>
        </w:rPr>
        <w:t xml:space="preserve"> </w:t>
      </w:r>
      <w:r w:rsidRPr="00512713">
        <w:rPr>
          <w:rFonts w:ascii="Calibri" w:hAnsi="Calibri"/>
          <w:sz w:val="22"/>
          <w:szCs w:val="22"/>
        </w:rPr>
        <w:t>ust. 1 ustawy Prawo zamówień publicznych.</w:t>
      </w:r>
    </w:p>
    <w:p w:rsidR="00512713" w:rsidRPr="00512713" w:rsidRDefault="0043296E" w:rsidP="002947AB">
      <w:pPr>
        <w:numPr>
          <w:ilvl w:val="0"/>
          <w:numId w:val="48"/>
        </w:numPr>
        <w:spacing w:after="120"/>
        <w:rPr>
          <w:rFonts w:ascii="Calibri" w:hAnsi="Calibri"/>
          <w:sz w:val="22"/>
          <w:szCs w:val="22"/>
        </w:rPr>
      </w:pPr>
      <w:r>
        <w:rPr>
          <w:rFonts w:ascii="Calibri" w:hAnsi="Calibri"/>
          <w:sz w:val="22"/>
          <w:szCs w:val="22"/>
        </w:rPr>
        <w:t>Z</w:t>
      </w:r>
      <w:r w:rsidR="00512713" w:rsidRPr="00512713">
        <w:rPr>
          <w:rFonts w:ascii="Calibri" w:hAnsi="Calibri"/>
          <w:sz w:val="22"/>
          <w:szCs w:val="22"/>
        </w:rPr>
        <w:t>miany treści umowy mogą wynikać z następujących okoliczności:</w:t>
      </w:r>
    </w:p>
    <w:p w:rsidR="000170FF" w:rsidRPr="00BA2D3B" w:rsidRDefault="000170FF" w:rsidP="00A739F6">
      <w:pPr>
        <w:widowControl w:val="0"/>
        <w:numPr>
          <w:ilvl w:val="0"/>
          <w:numId w:val="26"/>
        </w:numPr>
        <w:shd w:val="clear" w:color="auto" w:fill="FFFFFF"/>
        <w:autoSpaceDE w:val="0"/>
        <w:autoSpaceDN w:val="0"/>
        <w:adjustRightInd w:val="0"/>
        <w:spacing w:after="120"/>
        <w:ind w:left="426" w:firstLine="0"/>
        <w:rPr>
          <w:rFonts w:ascii="Calibri" w:hAnsi="Calibri" w:cs="Arial"/>
          <w:color w:val="000000"/>
          <w:sz w:val="22"/>
          <w:szCs w:val="22"/>
        </w:rPr>
      </w:pPr>
      <w:r w:rsidRPr="00BA2D3B">
        <w:rPr>
          <w:rFonts w:ascii="Calibri" w:hAnsi="Calibri"/>
          <w:color w:val="000000"/>
          <w:spacing w:val="-1"/>
          <w:sz w:val="22"/>
          <w:szCs w:val="22"/>
        </w:rPr>
        <w:t xml:space="preserve">zmiany </w:t>
      </w:r>
      <w:r w:rsidRPr="0043296E">
        <w:rPr>
          <w:rFonts w:ascii="Calibri" w:hAnsi="Calibri"/>
          <w:color w:val="000000"/>
          <w:spacing w:val="-1"/>
          <w:sz w:val="22"/>
          <w:szCs w:val="22"/>
          <w:u w:val="single"/>
        </w:rPr>
        <w:t>term</w:t>
      </w:r>
      <w:r w:rsidR="00A71F26" w:rsidRPr="0043296E">
        <w:rPr>
          <w:rFonts w:ascii="Calibri" w:hAnsi="Calibri"/>
          <w:color w:val="000000"/>
          <w:spacing w:val="-1"/>
          <w:sz w:val="22"/>
          <w:szCs w:val="22"/>
          <w:u w:val="single"/>
        </w:rPr>
        <w:t>inu wykonania</w:t>
      </w:r>
      <w:r w:rsidR="00A71F26">
        <w:rPr>
          <w:rFonts w:ascii="Calibri" w:hAnsi="Calibri"/>
          <w:color w:val="000000"/>
          <w:spacing w:val="-1"/>
          <w:sz w:val="22"/>
          <w:szCs w:val="22"/>
        </w:rPr>
        <w:t xml:space="preserve"> </w:t>
      </w:r>
      <w:r w:rsidR="00233DCD">
        <w:rPr>
          <w:rFonts w:ascii="Calibri" w:hAnsi="Calibri"/>
          <w:color w:val="000000"/>
          <w:spacing w:val="-1"/>
          <w:sz w:val="22"/>
          <w:szCs w:val="22"/>
        </w:rPr>
        <w:t>P</w:t>
      </w:r>
      <w:r w:rsidRPr="00BA2D3B">
        <w:rPr>
          <w:rFonts w:ascii="Calibri" w:hAnsi="Calibri"/>
          <w:color w:val="000000"/>
          <w:spacing w:val="-1"/>
          <w:sz w:val="22"/>
          <w:szCs w:val="22"/>
        </w:rPr>
        <w:t>rzedmiotu umowy w przypadku:</w:t>
      </w:r>
    </w:p>
    <w:p w:rsidR="000170FF" w:rsidRDefault="000170FF" w:rsidP="002947AB">
      <w:pPr>
        <w:widowControl w:val="0"/>
        <w:numPr>
          <w:ilvl w:val="0"/>
          <w:numId w:val="41"/>
        </w:numPr>
        <w:shd w:val="clear" w:color="auto" w:fill="FFFFFF"/>
        <w:tabs>
          <w:tab w:val="left" w:pos="993"/>
        </w:tabs>
        <w:autoSpaceDE w:val="0"/>
        <w:autoSpaceDN w:val="0"/>
        <w:adjustRightInd w:val="0"/>
        <w:spacing w:after="120"/>
        <w:ind w:right="29"/>
        <w:jc w:val="both"/>
        <w:rPr>
          <w:rFonts w:ascii="Calibri" w:hAnsi="Calibri" w:cs="Calibri"/>
          <w:color w:val="000000"/>
          <w:sz w:val="22"/>
          <w:szCs w:val="22"/>
        </w:rPr>
      </w:pPr>
      <w:r w:rsidRPr="0072226E">
        <w:rPr>
          <w:rFonts w:ascii="Calibri" w:hAnsi="Calibri" w:cs="Calibri"/>
          <w:color w:val="000000"/>
          <w:sz w:val="22"/>
          <w:szCs w:val="22"/>
        </w:rPr>
        <w:t>działań siły wyższej, tj. zdarzeń zewnętrznych, na które Strony nie mają wpływu, a które uniemożliwiają wykonanie zobowi</w:t>
      </w:r>
      <w:r w:rsidR="00447BAA">
        <w:rPr>
          <w:rFonts w:ascii="Calibri" w:hAnsi="Calibri" w:cs="Calibri"/>
          <w:color w:val="000000"/>
          <w:sz w:val="22"/>
          <w:szCs w:val="22"/>
        </w:rPr>
        <w:t>ązań wynikających z niniejszej u</w:t>
      </w:r>
      <w:r w:rsidRPr="0072226E">
        <w:rPr>
          <w:rFonts w:ascii="Calibri" w:hAnsi="Calibri" w:cs="Calibri"/>
          <w:color w:val="000000"/>
          <w:sz w:val="22"/>
          <w:szCs w:val="22"/>
        </w:rPr>
        <w:t>mowy, których nie można było przewidzieć i których nie dało się uniknąć nawet w przypadku dołożenia przez Strony najwyższej staranności, Strona dotknięta działaniem siły wyższej poinformuje niezwłocznie</w:t>
      </w:r>
      <w:r w:rsidR="008536D8">
        <w:rPr>
          <w:rFonts w:ascii="Calibri" w:hAnsi="Calibri" w:cs="Calibri"/>
          <w:color w:val="000000"/>
          <w:sz w:val="22"/>
          <w:szCs w:val="22"/>
        </w:rPr>
        <w:t xml:space="preserve">, </w:t>
      </w:r>
      <w:r w:rsidR="008536D8" w:rsidRPr="00572C45">
        <w:rPr>
          <w:rFonts w:ascii="Calibri" w:hAnsi="Calibri" w:cs="Calibri"/>
          <w:sz w:val="22"/>
          <w:szCs w:val="22"/>
        </w:rPr>
        <w:t>nie później jednak niż w ciągu 7 dni</w:t>
      </w:r>
      <w:r w:rsidR="00ED500E">
        <w:rPr>
          <w:rFonts w:ascii="Calibri" w:hAnsi="Calibri" w:cs="Calibri"/>
          <w:sz w:val="22"/>
          <w:szCs w:val="22"/>
        </w:rPr>
        <w:t xml:space="preserve"> od zaistnienia okoliczności bądź dowiedzenia się o ich skutkach</w:t>
      </w:r>
      <w:r w:rsidR="008536D8" w:rsidRPr="008536D8">
        <w:rPr>
          <w:rFonts w:ascii="Calibri" w:hAnsi="Calibri" w:cs="Calibri"/>
          <w:sz w:val="22"/>
          <w:szCs w:val="22"/>
        </w:rPr>
        <w:t>,</w:t>
      </w:r>
      <w:r w:rsidR="008536D8" w:rsidRPr="008536D8">
        <w:rPr>
          <w:rFonts w:ascii="Calibri" w:hAnsi="Calibri" w:cs="Calibri"/>
          <w:color w:val="FF0000"/>
          <w:sz w:val="22"/>
          <w:szCs w:val="22"/>
        </w:rPr>
        <w:t xml:space="preserve"> </w:t>
      </w:r>
      <w:r w:rsidRPr="0072226E">
        <w:rPr>
          <w:rFonts w:ascii="Calibri" w:hAnsi="Calibri" w:cs="Calibri"/>
          <w:color w:val="000000"/>
          <w:sz w:val="22"/>
          <w:szCs w:val="22"/>
        </w:rPr>
        <w:t xml:space="preserve"> pisemnie drugą Stronę o wystąpieniu siły wyższej oraz o przewidywanych konsekwencjach w wykonaniu zobowiąz</w:t>
      </w:r>
      <w:r w:rsidR="00744E76">
        <w:rPr>
          <w:rFonts w:ascii="Calibri" w:hAnsi="Calibri" w:cs="Calibri"/>
          <w:color w:val="000000"/>
          <w:sz w:val="22"/>
          <w:szCs w:val="22"/>
        </w:rPr>
        <w:t>ań przewidzianych w niniejszej u</w:t>
      </w:r>
      <w:r w:rsidRPr="0072226E">
        <w:rPr>
          <w:rFonts w:ascii="Calibri" w:hAnsi="Calibri" w:cs="Calibri"/>
          <w:color w:val="000000"/>
          <w:sz w:val="22"/>
          <w:szCs w:val="22"/>
        </w:rPr>
        <w:t xml:space="preserve">mowie w celu wspólnego </w:t>
      </w:r>
      <w:r w:rsidR="00117A27">
        <w:rPr>
          <w:rFonts w:ascii="Calibri" w:hAnsi="Calibri" w:cs="Calibri"/>
          <w:color w:val="000000"/>
          <w:sz w:val="22"/>
          <w:szCs w:val="22"/>
        </w:rPr>
        <w:t>ustalenia dalszego postępowania;</w:t>
      </w:r>
    </w:p>
    <w:p w:rsidR="000170FF" w:rsidRPr="00BA2D3B" w:rsidRDefault="000170FF" w:rsidP="002947AB">
      <w:pPr>
        <w:widowControl w:val="0"/>
        <w:numPr>
          <w:ilvl w:val="0"/>
          <w:numId w:val="41"/>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 xml:space="preserve">warunków atmosferycznych odbiegających od typowych (np. wcześniejsze niż przyjęte </w:t>
      </w:r>
      <w:r w:rsidRPr="00BA2D3B">
        <w:rPr>
          <w:rFonts w:ascii="Calibri" w:hAnsi="Calibri"/>
          <w:color w:val="000000"/>
          <w:spacing w:val="-1"/>
          <w:sz w:val="22"/>
          <w:szCs w:val="22"/>
        </w:rPr>
        <w:t>w naszym klimacie opady śniegu, wystąpienie niskich temperatur, długotrwałe opady deszczu, oberwanie chmury) uniemożliwiających wykonanie umowy w pierwotnie ustalonym terminie</w:t>
      </w:r>
      <w:r w:rsidR="00117A27">
        <w:rPr>
          <w:rFonts w:ascii="Calibri" w:hAnsi="Calibri"/>
          <w:color w:val="000000"/>
          <w:spacing w:val="-1"/>
          <w:sz w:val="22"/>
          <w:szCs w:val="22"/>
        </w:rPr>
        <w:t>;</w:t>
      </w:r>
    </w:p>
    <w:p w:rsidR="000170FF" w:rsidRPr="00BA2D3B" w:rsidRDefault="000170FF" w:rsidP="002947AB">
      <w:pPr>
        <w:widowControl w:val="0"/>
        <w:numPr>
          <w:ilvl w:val="0"/>
          <w:numId w:val="41"/>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 xml:space="preserve">konieczności synchronizacji terminów realizacji innych umów, zadań lub projektów, w tym </w:t>
      </w:r>
      <w:r w:rsidRPr="00BA2D3B">
        <w:rPr>
          <w:rFonts w:ascii="Calibri" w:hAnsi="Calibri"/>
          <w:color w:val="000000"/>
          <w:spacing w:val="-1"/>
          <w:sz w:val="22"/>
          <w:szCs w:val="22"/>
        </w:rPr>
        <w:lastRenderedPageBreak/>
        <w:t xml:space="preserve">realizowanych, prowadzonych lub planowanych przez Zamawiającego, a powiązanych </w:t>
      </w:r>
      <w:r w:rsidR="00117A27">
        <w:rPr>
          <w:rFonts w:ascii="Calibri" w:hAnsi="Calibri"/>
          <w:color w:val="000000"/>
          <w:spacing w:val="-1"/>
          <w:sz w:val="22"/>
          <w:szCs w:val="22"/>
        </w:rPr>
        <w:br/>
      </w:r>
      <w:r w:rsidRPr="00BA2D3B">
        <w:rPr>
          <w:rFonts w:ascii="Calibri" w:hAnsi="Calibri"/>
          <w:color w:val="000000"/>
          <w:spacing w:val="-1"/>
          <w:sz w:val="22"/>
          <w:szCs w:val="22"/>
        </w:rPr>
        <w:t>z rea</w:t>
      </w:r>
      <w:r w:rsidR="00FE11C4">
        <w:rPr>
          <w:rFonts w:ascii="Calibri" w:hAnsi="Calibri"/>
          <w:color w:val="000000"/>
          <w:spacing w:val="-1"/>
          <w:sz w:val="22"/>
          <w:szCs w:val="22"/>
        </w:rPr>
        <w:t>lizacją P</w:t>
      </w:r>
      <w:r w:rsidR="00447BAA">
        <w:rPr>
          <w:rFonts w:ascii="Calibri" w:hAnsi="Calibri"/>
          <w:color w:val="000000"/>
          <w:spacing w:val="-1"/>
          <w:sz w:val="22"/>
          <w:szCs w:val="22"/>
        </w:rPr>
        <w:t>rzedmiotu u</w:t>
      </w:r>
      <w:r w:rsidRPr="00BA2D3B">
        <w:rPr>
          <w:rFonts w:ascii="Calibri" w:hAnsi="Calibri"/>
          <w:color w:val="000000"/>
          <w:spacing w:val="-1"/>
          <w:sz w:val="22"/>
          <w:szCs w:val="22"/>
        </w:rPr>
        <w:t>mowy lub mających wpływ na realizację Przedmiotu umowy</w:t>
      </w:r>
      <w:r w:rsidR="00117A27">
        <w:rPr>
          <w:rFonts w:ascii="Calibri" w:hAnsi="Calibri"/>
          <w:color w:val="000000"/>
          <w:spacing w:val="-1"/>
          <w:sz w:val="22"/>
          <w:szCs w:val="22"/>
        </w:rPr>
        <w:t>;</w:t>
      </w:r>
    </w:p>
    <w:p w:rsidR="000170FF" w:rsidRPr="00BA2D3B" w:rsidRDefault="000170FF" w:rsidP="002947AB">
      <w:pPr>
        <w:widowControl w:val="0"/>
        <w:numPr>
          <w:ilvl w:val="0"/>
          <w:numId w:val="41"/>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pacing w:val="-1"/>
          <w:sz w:val="22"/>
          <w:szCs w:val="22"/>
        </w:rPr>
        <w:t xml:space="preserve">ustalenia przez Strony zmiany sposobu realizacji Przedmiotu umowy w postaci konieczności wykonania prac, spowodowanych </w:t>
      </w:r>
      <w:r w:rsidR="00320C4C">
        <w:rPr>
          <w:rFonts w:ascii="Calibri" w:hAnsi="Calibri"/>
          <w:color w:val="000000"/>
          <w:spacing w:val="-1"/>
          <w:sz w:val="22"/>
          <w:szCs w:val="22"/>
        </w:rPr>
        <w:t>w szczególności</w:t>
      </w:r>
      <w:r w:rsidRPr="00BA2D3B">
        <w:rPr>
          <w:rFonts w:ascii="Calibri" w:hAnsi="Calibri"/>
          <w:color w:val="000000"/>
          <w:spacing w:val="-1"/>
          <w:sz w:val="22"/>
          <w:szCs w:val="22"/>
        </w:rPr>
        <w:t>:</w:t>
      </w:r>
    </w:p>
    <w:p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okolicznościami, których nie można było</w:t>
      </w:r>
      <w:r w:rsidR="009D71E2">
        <w:rPr>
          <w:rFonts w:ascii="Calibri" w:hAnsi="Calibri"/>
          <w:color w:val="000000"/>
          <w:sz w:val="22"/>
          <w:szCs w:val="22"/>
        </w:rPr>
        <w:t xml:space="preserve"> przewidzieć w chwili zawarcia u</w:t>
      </w:r>
      <w:r w:rsidRPr="00BA2D3B">
        <w:rPr>
          <w:rFonts w:ascii="Calibri" w:hAnsi="Calibri"/>
          <w:color w:val="000000"/>
          <w:sz w:val="22"/>
          <w:szCs w:val="22"/>
        </w:rPr>
        <w:t>mowy</w:t>
      </w:r>
      <w:r w:rsidR="00117A27">
        <w:rPr>
          <w:rFonts w:ascii="Calibri" w:hAnsi="Calibri"/>
          <w:color w:val="000000"/>
          <w:sz w:val="22"/>
          <w:szCs w:val="22"/>
        </w:rPr>
        <w:t>,</w:t>
      </w:r>
    </w:p>
    <w:p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zmianą wymogów prawa, w tym zmianą obowiązujących przepisów prawa lub norm branżowych</w:t>
      </w:r>
      <w:r w:rsidR="00117A27">
        <w:rPr>
          <w:rFonts w:ascii="Calibri" w:hAnsi="Calibri"/>
          <w:color w:val="000000"/>
          <w:sz w:val="22"/>
          <w:szCs w:val="22"/>
        </w:rPr>
        <w:t>,</w:t>
      </w:r>
    </w:p>
    <w:p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treścią decyzji administracyjnych lub orzeczeń sądowych</w:t>
      </w:r>
      <w:r w:rsidR="00117A27">
        <w:rPr>
          <w:rFonts w:ascii="Calibri" w:hAnsi="Calibri"/>
          <w:color w:val="000000"/>
          <w:sz w:val="22"/>
          <w:szCs w:val="22"/>
        </w:rPr>
        <w:t>,</w:t>
      </w:r>
    </w:p>
    <w:p w:rsidR="000170FF" w:rsidRPr="00BA2D3B" w:rsidRDefault="000170FF" w:rsidP="002947AB">
      <w:pPr>
        <w:widowControl w:val="0"/>
        <w:numPr>
          <w:ilvl w:val="0"/>
          <w:numId w:val="42"/>
        </w:numPr>
        <w:shd w:val="clear" w:color="auto" w:fill="FFFFFF"/>
        <w:tabs>
          <w:tab w:val="left" w:pos="993"/>
        </w:tabs>
        <w:autoSpaceDE w:val="0"/>
        <w:autoSpaceDN w:val="0"/>
        <w:adjustRightInd w:val="0"/>
        <w:spacing w:after="120"/>
        <w:ind w:right="43"/>
        <w:jc w:val="both"/>
        <w:rPr>
          <w:rFonts w:ascii="Calibri" w:hAnsi="Calibri"/>
          <w:color w:val="000000"/>
          <w:sz w:val="22"/>
          <w:szCs w:val="22"/>
        </w:rPr>
      </w:pPr>
      <w:r w:rsidRPr="00BA2D3B">
        <w:rPr>
          <w:rFonts w:ascii="Calibri" w:hAnsi="Calibri"/>
          <w:color w:val="000000"/>
          <w:sz w:val="22"/>
          <w:szCs w:val="22"/>
        </w:rPr>
        <w:t>wystąpieniem kolizji z realizacją innych zadań powiązanych lu</w:t>
      </w:r>
      <w:r w:rsidR="002F5BB5">
        <w:rPr>
          <w:rFonts w:ascii="Calibri" w:hAnsi="Calibri"/>
          <w:color w:val="000000"/>
          <w:sz w:val="22"/>
          <w:szCs w:val="22"/>
        </w:rPr>
        <w:t>b mających wpływ na realizację P</w:t>
      </w:r>
      <w:r w:rsidRPr="00BA2D3B">
        <w:rPr>
          <w:rFonts w:ascii="Calibri" w:hAnsi="Calibri"/>
          <w:color w:val="000000"/>
          <w:sz w:val="22"/>
          <w:szCs w:val="22"/>
        </w:rPr>
        <w:t>rzedmiotu umowy</w:t>
      </w:r>
      <w:r w:rsidR="00117A27">
        <w:rPr>
          <w:rFonts w:ascii="Calibri" w:hAnsi="Calibri"/>
          <w:color w:val="000000"/>
          <w:sz w:val="22"/>
          <w:szCs w:val="22"/>
        </w:rPr>
        <w:t>,</w:t>
      </w:r>
    </w:p>
    <w:p w:rsidR="000170FF" w:rsidRPr="00BA2D3B" w:rsidRDefault="000170FF" w:rsidP="002947AB">
      <w:pPr>
        <w:widowControl w:val="0"/>
        <w:numPr>
          <w:ilvl w:val="0"/>
          <w:numId w:val="41"/>
        </w:numPr>
        <w:shd w:val="clear" w:color="auto" w:fill="FFFFFF"/>
        <w:tabs>
          <w:tab w:val="left" w:pos="993"/>
        </w:tabs>
        <w:autoSpaceDE w:val="0"/>
        <w:autoSpaceDN w:val="0"/>
        <w:adjustRightInd w:val="0"/>
        <w:spacing w:after="120"/>
        <w:ind w:right="50"/>
        <w:jc w:val="both"/>
        <w:rPr>
          <w:rFonts w:ascii="Calibri" w:hAnsi="Calibri"/>
          <w:color w:val="000000"/>
          <w:sz w:val="22"/>
          <w:szCs w:val="22"/>
        </w:rPr>
      </w:pPr>
      <w:r w:rsidRPr="00BA2D3B">
        <w:rPr>
          <w:rFonts w:ascii="Calibri" w:hAnsi="Calibri"/>
          <w:color w:val="000000"/>
          <w:spacing w:val="-1"/>
          <w:sz w:val="22"/>
          <w:szCs w:val="22"/>
        </w:rPr>
        <w:t xml:space="preserve">konieczności zmian dokumentacji projektowej w zakresie, w jakim będzie miało to wpływ </w:t>
      </w:r>
      <w:r w:rsidR="001940EE">
        <w:rPr>
          <w:rFonts w:ascii="Calibri" w:hAnsi="Calibri"/>
          <w:color w:val="000000"/>
          <w:spacing w:val="-1"/>
          <w:sz w:val="22"/>
          <w:szCs w:val="22"/>
        </w:rPr>
        <w:br/>
      </w:r>
      <w:r w:rsidRPr="00BA2D3B">
        <w:rPr>
          <w:rFonts w:ascii="Calibri" w:hAnsi="Calibri"/>
          <w:color w:val="000000"/>
          <w:spacing w:val="-1"/>
          <w:sz w:val="22"/>
          <w:szCs w:val="22"/>
        </w:rPr>
        <w:t xml:space="preserve">na </w:t>
      </w:r>
      <w:r w:rsidRPr="00BA2D3B">
        <w:rPr>
          <w:rFonts w:ascii="Calibri" w:hAnsi="Calibri"/>
          <w:color w:val="000000"/>
          <w:sz w:val="22"/>
          <w:szCs w:val="22"/>
        </w:rPr>
        <w:t>dotrzymani</w:t>
      </w:r>
      <w:r w:rsidR="00117A27">
        <w:rPr>
          <w:rFonts w:ascii="Calibri" w:hAnsi="Calibri"/>
          <w:color w:val="000000"/>
          <w:sz w:val="22"/>
          <w:szCs w:val="22"/>
        </w:rPr>
        <w:t>e terminu zakończenia robót;</w:t>
      </w:r>
    </w:p>
    <w:p w:rsidR="00734F26" w:rsidRDefault="00734F26" w:rsidP="00512713">
      <w:pPr>
        <w:tabs>
          <w:tab w:val="left" w:pos="993"/>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f)</w:t>
      </w:r>
      <w:r>
        <w:rPr>
          <w:rFonts w:ascii="Calibri" w:hAnsi="Calibri" w:cs="Calibri"/>
          <w:color w:val="000000"/>
          <w:sz w:val="22"/>
          <w:szCs w:val="22"/>
        </w:rPr>
        <w:tab/>
        <w:t xml:space="preserve"> działania organów sądowych lub administracyjnych w szczególności dotyczących: przekroczenia przewidzianych przez prawo terminów wydawania przez organy administracji decyzji, zezwoleń itp., odmowy wydania przez organy administracji wymaganych decyzji, zezwoleń itp., konieczności uzyskania wyroku sądowego lub innego orzeczenia są</w:t>
      </w:r>
      <w:r w:rsidR="00117A27">
        <w:rPr>
          <w:rFonts w:ascii="Calibri" w:hAnsi="Calibri" w:cs="Calibri"/>
          <w:color w:val="000000"/>
          <w:sz w:val="22"/>
          <w:szCs w:val="22"/>
        </w:rPr>
        <w:t>du lub organu administracyjnego;</w:t>
      </w:r>
    </w:p>
    <w:p w:rsidR="00734F26" w:rsidRDefault="00734F26" w:rsidP="00512713">
      <w:pPr>
        <w:tabs>
          <w:tab w:val="left" w:pos="851"/>
          <w:tab w:val="left" w:pos="1134"/>
        </w:tabs>
        <w:autoSpaceDE w:val="0"/>
        <w:autoSpaceDN w:val="0"/>
        <w:adjustRightInd w:val="0"/>
        <w:spacing w:after="120"/>
        <w:ind w:left="1068" w:hanging="360"/>
        <w:jc w:val="both"/>
        <w:rPr>
          <w:rFonts w:ascii="Calibri" w:hAnsi="Calibri" w:cs="Calibri"/>
          <w:color w:val="000000"/>
          <w:sz w:val="22"/>
          <w:szCs w:val="22"/>
        </w:rPr>
      </w:pPr>
      <w:r>
        <w:rPr>
          <w:rFonts w:ascii="Calibri" w:hAnsi="Calibri" w:cs="Calibri"/>
          <w:color w:val="000000"/>
          <w:sz w:val="22"/>
          <w:szCs w:val="22"/>
        </w:rPr>
        <w:t>g)</w:t>
      </w:r>
      <w:r>
        <w:rPr>
          <w:rFonts w:ascii="Calibri" w:hAnsi="Calibri" w:cs="Calibri"/>
          <w:color w:val="000000"/>
          <w:sz w:val="22"/>
          <w:szCs w:val="22"/>
        </w:rPr>
        <w:tab/>
        <w:t>zmiany spowodowanej nieprzewidzianymi w</w:t>
      </w:r>
      <w:r w:rsidR="001B0B22">
        <w:rPr>
          <w:rFonts w:ascii="Calibri" w:hAnsi="Calibri" w:cs="Calibri"/>
          <w:color w:val="000000"/>
          <w:sz w:val="22"/>
          <w:szCs w:val="22"/>
        </w:rPr>
        <w:t xml:space="preserve"> </w:t>
      </w:r>
      <w:proofErr w:type="spellStart"/>
      <w:r w:rsidR="002E7B0A" w:rsidRPr="001B0B22">
        <w:rPr>
          <w:rFonts w:ascii="Calibri" w:hAnsi="Calibri" w:cs="Calibri"/>
          <w:sz w:val="22"/>
          <w:szCs w:val="22"/>
        </w:rPr>
        <w:t>STWiORB</w:t>
      </w:r>
      <w:proofErr w:type="spellEnd"/>
      <w:r w:rsidRPr="001B0B22">
        <w:rPr>
          <w:rFonts w:ascii="Calibri" w:hAnsi="Calibri" w:cs="Calibri"/>
          <w:sz w:val="22"/>
          <w:szCs w:val="22"/>
        </w:rPr>
        <w:t xml:space="preserve"> </w:t>
      </w:r>
      <w:r>
        <w:rPr>
          <w:rFonts w:ascii="Calibri" w:hAnsi="Calibri" w:cs="Calibri"/>
          <w:color w:val="000000"/>
          <w:sz w:val="22"/>
          <w:szCs w:val="22"/>
        </w:rPr>
        <w:t>i odpowiednio w umowie nadzwyczajnymi warunkami jak: niewypały i niewybu</w:t>
      </w:r>
      <w:r w:rsidR="00117A27">
        <w:rPr>
          <w:rFonts w:ascii="Calibri" w:hAnsi="Calibri" w:cs="Calibri"/>
          <w:color w:val="000000"/>
          <w:sz w:val="22"/>
          <w:szCs w:val="22"/>
        </w:rPr>
        <w:t>chy, wykopaliska archeologiczne;</w:t>
      </w:r>
    </w:p>
    <w:p w:rsidR="002E7B0A" w:rsidRDefault="00734F26" w:rsidP="005127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color w:val="000000"/>
          <w:sz w:val="22"/>
          <w:szCs w:val="22"/>
        </w:rPr>
      </w:pPr>
      <w:r>
        <w:rPr>
          <w:rFonts w:ascii="Calibri" w:hAnsi="Calibri" w:cs="Calibri"/>
          <w:color w:val="000000"/>
          <w:sz w:val="22"/>
          <w:szCs w:val="22"/>
        </w:rPr>
        <w:t>h)</w:t>
      </w:r>
      <w:r>
        <w:rPr>
          <w:rFonts w:ascii="Calibri" w:hAnsi="Calibri" w:cs="Calibri"/>
          <w:color w:val="000000"/>
          <w:sz w:val="22"/>
          <w:szCs w:val="22"/>
        </w:rPr>
        <w:tab/>
        <w:t>koniecznej zmiany trasy przebiegu sieci ciepłowniczej niezależnej od Zamawiającego oraz  Wykonawcy, której nie można było przewidzieć na etapie projektowania, skutkującej obiektywną niemożliwością prowadzenia prac l</w:t>
      </w:r>
      <w:r w:rsidR="00117A27">
        <w:rPr>
          <w:rFonts w:ascii="Calibri" w:hAnsi="Calibri" w:cs="Calibri"/>
          <w:color w:val="000000"/>
          <w:sz w:val="22"/>
          <w:szCs w:val="22"/>
        </w:rPr>
        <w:t>ub wykonywania innych czynnośc</w:t>
      </w:r>
      <w:r w:rsidR="002043E1">
        <w:rPr>
          <w:rFonts w:ascii="Calibri" w:hAnsi="Calibri" w:cs="Calibri"/>
          <w:color w:val="000000"/>
          <w:sz w:val="22"/>
          <w:szCs w:val="22"/>
        </w:rPr>
        <w:t>i;</w:t>
      </w:r>
    </w:p>
    <w:p w:rsidR="002043E1" w:rsidRPr="00320C4C" w:rsidRDefault="00971008" w:rsidP="00095613">
      <w:pPr>
        <w:widowControl w:val="0"/>
        <w:shd w:val="clear" w:color="auto" w:fill="FFFFFF"/>
        <w:tabs>
          <w:tab w:val="left" w:pos="851"/>
        </w:tabs>
        <w:autoSpaceDE w:val="0"/>
        <w:autoSpaceDN w:val="0"/>
        <w:adjustRightInd w:val="0"/>
        <w:spacing w:after="120"/>
        <w:ind w:left="1068" w:right="72" w:hanging="359"/>
        <w:jc w:val="both"/>
        <w:rPr>
          <w:rFonts w:ascii="Calibri" w:hAnsi="Calibri" w:cs="Calibri"/>
          <w:strike/>
          <w:sz w:val="22"/>
          <w:szCs w:val="22"/>
        </w:rPr>
      </w:pPr>
      <w:r w:rsidRPr="00E45B1A">
        <w:rPr>
          <w:rFonts w:ascii="Calibri" w:hAnsi="Calibri" w:cs="Calibri"/>
          <w:sz w:val="22"/>
          <w:szCs w:val="22"/>
        </w:rPr>
        <w:t>i)  przedłużając</w:t>
      </w:r>
      <w:r w:rsidR="00B92B64">
        <w:rPr>
          <w:rFonts w:ascii="Calibri" w:hAnsi="Calibri" w:cs="Calibri"/>
          <w:sz w:val="22"/>
          <w:szCs w:val="22"/>
        </w:rPr>
        <w:t xml:space="preserve">ej </w:t>
      </w:r>
      <w:r w:rsidRPr="00E45B1A">
        <w:rPr>
          <w:rFonts w:ascii="Calibri" w:hAnsi="Calibri" w:cs="Calibri"/>
          <w:sz w:val="22"/>
          <w:szCs w:val="22"/>
        </w:rPr>
        <w:t>się procedur</w:t>
      </w:r>
      <w:r w:rsidR="00B92B64">
        <w:rPr>
          <w:rFonts w:ascii="Calibri" w:hAnsi="Calibri" w:cs="Calibri"/>
          <w:sz w:val="22"/>
          <w:szCs w:val="22"/>
        </w:rPr>
        <w:t>y</w:t>
      </w:r>
      <w:r w:rsidRPr="00E45B1A">
        <w:rPr>
          <w:rFonts w:ascii="Calibri" w:hAnsi="Calibri" w:cs="Calibri"/>
          <w:sz w:val="22"/>
          <w:szCs w:val="22"/>
        </w:rPr>
        <w:t xml:space="preserve"> związan</w:t>
      </w:r>
      <w:r w:rsidR="00B92B64">
        <w:rPr>
          <w:rFonts w:ascii="Calibri" w:hAnsi="Calibri" w:cs="Calibri"/>
          <w:sz w:val="22"/>
          <w:szCs w:val="22"/>
        </w:rPr>
        <w:t>ej</w:t>
      </w:r>
      <w:r w:rsidRPr="00E45B1A">
        <w:rPr>
          <w:rFonts w:ascii="Calibri" w:hAnsi="Calibri" w:cs="Calibri"/>
          <w:sz w:val="22"/>
          <w:szCs w:val="22"/>
        </w:rPr>
        <w:t xml:space="preserve"> z </w:t>
      </w:r>
      <w:r w:rsidR="002043E1" w:rsidRPr="00E45B1A">
        <w:rPr>
          <w:rFonts w:ascii="Calibri" w:hAnsi="Calibri" w:cs="Calibri"/>
          <w:sz w:val="22"/>
          <w:szCs w:val="22"/>
        </w:rPr>
        <w:t>konieczności</w:t>
      </w:r>
      <w:r w:rsidRPr="00E45B1A">
        <w:rPr>
          <w:rFonts w:ascii="Calibri" w:hAnsi="Calibri" w:cs="Calibri"/>
          <w:sz w:val="22"/>
          <w:szCs w:val="22"/>
        </w:rPr>
        <w:t>ą</w:t>
      </w:r>
      <w:r w:rsidR="002043E1" w:rsidRPr="00E45B1A">
        <w:rPr>
          <w:rFonts w:ascii="Calibri" w:hAnsi="Calibri" w:cs="Calibri"/>
          <w:sz w:val="22"/>
          <w:szCs w:val="22"/>
        </w:rPr>
        <w:t xml:space="preserve"> przeprowadzenia kontroli uprzedniej</w:t>
      </w:r>
      <w:r w:rsidR="00572C45">
        <w:rPr>
          <w:rFonts w:ascii="Calibri" w:hAnsi="Calibri" w:cs="Calibri"/>
          <w:sz w:val="22"/>
          <w:szCs w:val="22"/>
        </w:rPr>
        <w:t>,</w:t>
      </w:r>
    </w:p>
    <w:p w:rsidR="000170FF" w:rsidRPr="00BA2D3B" w:rsidRDefault="000170FF" w:rsidP="00512713">
      <w:pPr>
        <w:widowControl w:val="0"/>
        <w:shd w:val="clear" w:color="auto" w:fill="FFFFFF"/>
        <w:tabs>
          <w:tab w:val="left" w:pos="993"/>
        </w:tabs>
        <w:autoSpaceDE w:val="0"/>
        <w:autoSpaceDN w:val="0"/>
        <w:adjustRightInd w:val="0"/>
        <w:spacing w:after="120"/>
        <w:ind w:left="583" w:right="72" w:firstLine="0"/>
        <w:jc w:val="both"/>
        <w:rPr>
          <w:rFonts w:ascii="Calibri" w:hAnsi="Calibri"/>
          <w:color w:val="000000"/>
          <w:spacing w:val="-7"/>
          <w:sz w:val="22"/>
          <w:szCs w:val="22"/>
        </w:rPr>
      </w:pPr>
      <w:r>
        <w:rPr>
          <w:rFonts w:ascii="Calibri" w:hAnsi="Calibri"/>
          <w:color w:val="000000"/>
          <w:sz w:val="22"/>
          <w:szCs w:val="22"/>
        </w:rPr>
        <w:t xml:space="preserve">2)  </w:t>
      </w:r>
      <w:r w:rsidRPr="0043296E">
        <w:rPr>
          <w:rFonts w:ascii="Calibri" w:hAnsi="Calibri"/>
          <w:color w:val="000000"/>
          <w:kern w:val="2"/>
          <w:sz w:val="22"/>
          <w:szCs w:val="22"/>
        </w:rPr>
        <w:t xml:space="preserve">zmiana </w:t>
      </w:r>
      <w:r w:rsidRPr="0043296E">
        <w:rPr>
          <w:rFonts w:ascii="Calibri" w:hAnsi="Calibri"/>
          <w:color w:val="000000"/>
          <w:kern w:val="2"/>
          <w:sz w:val="22"/>
          <w:szCs w:val="22"/>
          <w:u w:val="single"/>
        </w:rPr>
        <w:t>wynagrodzenia</w:t>
      </w:r>
      <w:r w:rsidRPr="00BA2D3B">
        <w:rPr>
          <w:rFonts w:ascii="Calibri" w:hAnsi="Calibri"/>
          <w:color w:val="000000"/>
          <w:kern w:val="2"/>
          <w:sz w:val="22"/>
          <w:szCs w:val="22"/>
        </w:rPr>
        <w:t xml:space="preserve"> będzie możliwa w przypadku, gdy wystąpi zmiana:</w:t>
      </w:r>
    </w:p>
    <w:p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st</w:t>
      </w:r>
      <w:r w:rsidR="00117A27">
        <w:rPr>
          <w:rFonts w:ascii="Calibri" w:hAnsi="Calibri"/>
          <w:color w:val="000000"/>
          <w:kern w:val="2"/>
          <w:sz w:val="22"/>
          <w:szCs w:val="22"/>
        </w:rPr>
        <w:t>awki podatku od towarów i usług;</w:t>
      </w:r>
    </w:p>
    <w:p w:rsidR="000170FF" w:rsidRPr="00114A01"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wysokości minimalnego wynagrodzenia za pracę ustalonego na podstawie art. 2 ust. 3-5 ustawy z dnia 10 października 2002r. o mi</w:t>
      </w:r>
      <w:r w:rsidR="00117A27">
        <w:rPr>
          <w:rFonts w:ascii="Calibri" w:hAnsi="Calibri"/>
          <w:color w:val="000000"/>
          <w:kern w:val="2"/>
          <w:sz w:val="22"/>
          <w:szCs w:val="22"/>
        </w:rPr>
        <w:t>nimalnym wynagrodzeniu za pracę;</w:t>
      </w:r>
    </w:p>
    <w:p w:rsidR="000170FF" w:rsidRDefault="000170FF" w:rsidP="00A739F6">
      <w:pPr>
        <w:numPr>
          <w:ilvl w:val="0"/>
          <w:numId w:val="27"/>
        </w:numPr>
        <w:spacing w:after="120"/>
        <w:ind w:left="1134" w:hanging="283"/>
        <w:jc w:val="both"/>
        <w:rPr>
          <w:rFonts w:ascii="Calibri" w:hAnsi="Calibri"/>
          <w:color w:val="000000"/>
          <w:kern w:val="2"/>
          <w:sz w:val="22"/>
          <w:szCs w:val="22"/>
        </w:rPr>
      </w:pPr>
      <w:r w:rsidRPr="00114A01">
        <w:rPr>
          <w:rFonts w:ascii="Calibri" w:hAnsi="Calibri"/>
          <w:color w:val="000000"/>
          <w:kern w:val="2"/>
          <w:sz w:val="22"/>
          <w:szCs w:val="22"/>
        </w:rPr>
        <w:t>zasad podlegania ubezpieczeniom społecznym lub ubezpieczeniu zdrowotnemu lub</w:t>
      </w:r>
      <w:r>
        <w:rPr>
          <w:rFonts w:ascii="Calibri" w:hAnsi="Calibri"/>
          <w:color w:val="000000"/>
          <w:kern w:val="2"/>
          <w:sz w:val="22"/>
          <w:szCs w:val="22"/>
        </w:rPr>
        <w:t xml:space="preserve"> </w:t>
      </w:r>
      <w:r w:rsidRPr="00114A01">
        <w:rPr>
          <w:rFonts w:ascii="Calibri" w:hAnsi="Calibri"/>
          <w:color w:val="000000"/>
          <w:kern w:val="2"/>
          <w:sz w:val="22"/>
          <w:szCs w:val="22"/>
        </w:rPr>
        <w:t>wysokości stawki składki na ubezpieczenie społeczne lub zdrowotne</w:t>
      </w:r>
      <w:r w:rsidR="00117A27">
        <w:rPr>
          <w:rFonts w:ascii="Calibri" w:hAnsi="Calibri"/>
          <w:color w:val="000000"/>
          <w:kern w:val="2"/>
          <w:sz w:val="22"/>
          <w:szCs w:val="22"/>
        </w:rPr>
        <w:t>;</w:t>
      </w:r>
    </w:p>
    <w:p w:rsidR="00651A53" w:rsidRPr="00651A53" w:rsidRDefault="00F50EC7" w:rsidP="00651A53">
      <w:pPr>
        <w:numPr>
          <w:ilvl w:val="0"/>
          <w:numId w:val="27"/>
        </w:numPr>
        <w:spacing w:after="120"/>
        <w:ind w:left="1134" w:hanging="283"/>
        <w:jc w:val="both"/>
        <w:rPr>
          <w:rFonts w:ascii="Calibri" w:hAnsi="Calibri"/>
          <w:kern w:val="2"/>
          <w:sz w:val="22"/>
          <w:szCs w:val="22"/>
        </w:rPr>
      </w:pPr>
      <w:r w:rsidRPr="001B0B22">
        <w:rPr>
          <w:rFonts w:ascii="Calibri" w:hAnsi="Calibri"/>
          <w:kern w:val="2"/>
          <w:sz w:val="22"/>
          <w:szCs w:val="22"/>
        </w:rPr>
        <w:t>z</w:t>
      </w:r>
      <w:r w:rsidR="00A2521C" w:rsidRPr="001B0B22">
        <w:rPr>
          <w:rFonts w:ascii="Calibri" w:hAnsi="Calibri"/>
          <w:kern w:val="2"/>
          <w:sz w:val="22"/>
          <w:szCs w:val="22"/>
        </w:rPr>
        <w:t xml:space="preserve">asad gromadzenia i wysokości </w:t>
      </w:r>
      <w:r w:rsidRPr="001B0B22">
        <w:rPr>
          <w:rFonts w:ascii="Calibri" w:hAnsi="Calibri"/>
          <w:kern w:val="2"/>
          <w:sz w:val="22"/>
          <w:szCs w:val="22"/>
        </w:rPr>
        <w:t xml:space="preserve">wpłat do pracowniczych planów kapitałowych, o których mowa w ustawie z dnia 4 października 2018 r. o pracowniczych planach kapitałowych. </w:t>
      </w:r>
    </w:p>
    <w:p w:rsidR="00E355D2" w:rsidRDefault="000170FF" w:rsidP="00572C45">
      <w:pPr>
        <w:spacing w:after="120"/>
        <w:ind w:left="792" w:firstLine="0"/>
        <w:jc w:val="both"/>
        <w:rPr>
          <w:rFonts w:ascii="Calibri" w:hAnsi="Calibri"/>
          <w:kern w:val="2"/>
          <w:sz w:val="22"/>
          <w:szCs w:val="22"/>
        </w:rPr>
      </w:pPr>
      <w:r w:rsidRPr="00C6589B">
        <w:rPr>
          <w:rFonts w:ascii="Calibri" w:hAnsi="Calibri"/>
          <w:kern w:val="2"/>
          <w:sz w:val="22"/>
          <w:szCs w:val="22"/>
        </w:rPr>
        <w:t>Wykonawcy przysługuje uprawnienie do dom</w:t>
      </w:r>
      <w:r w:rsidR="001940EE">
        <w:rPr>
          <w:rFonts w:ascii="Calibri" w:hAnsi="Calibri"/>
          <w:kern w:val="2"/>
          <w:sz w:val="22"/>
          <w:szCs w:val="22"/>
        </w:rPr>
        <w:t>agania się zmiany wynagrodzenia</w:t>
      </w:r>
      <w:r w:rsidR="001940EE" w:rsidRPr="001940EE">
        <w:rPr>
          <w:rFonts w:ascii="Calibri" w:hAnsi="Calibri"/>
          <w:kern w:val="2"/>
          <w:sz w:val="22"/>
          <w:szCs w:val="22"/>
        </w:rPr>
        <w:t xml:space="preserve"> </w:t>
      </w:r>
      <w:r w:rsidR="001940EE" w:rsidRPr="00C6589B">
        <w:rPr>
          <w:rFonts w:ascii="Calibri" w:hAnsi="Calibri"/>
          <w:kern w:val="2"/>
          <w:sz w:val="22"/>
          <w:szCs w:val="22"/>
        </w:rPr>
        <w:t>w zakresie bezpośrednio związanym ze zmianami</w:t>
      </w:r>
      <w:r w:rsidR="00B92B64">
        <w:rPr>
          <w:rFonts w:ascii="Calibri" w:hAnsi="Calibri"/>
          <w:kern w:val="2"/>
          <w:sz w:val="22"/>
          <w:szCs w:val="22"/>
        </w:rPr>
        <w:t xml:space="preserve"> </w:t>
      </w:r>
      <w:proofErr w:type="spellStart"/>
      <w:r w:rsidR="00B92B64">
        <w:rPr>
          <w:rFonts w:ascii="Calibri" w:hAnsi="Calibri"/>
          <w:kern w:val="2"/>
          <w:sz w:val="22"/>
          <w:szCs w:val="22"/>
        </w:rPr>
        <w:t>a,b,c</w:t>
      </w:r>
      <w:proofErr w:type="spellEnd"/>
      <w:r w:rsidR="00B92B64">
        <w:rPr>
          <w:rFonts w:ascii="Calibri" w:hAnsi="Calibri"/>
          <w:kern w:val="2"/>
          <w:sz w:val="22"/>
          <w:szCs w:val="22"/>
        </w:rPr>
        <w:t xml:space="preserve"> i d</w:t>
      </w:r>
      <w:r w:rsidR="001940EE" w:rsidRPr="00C6589B">
        <w:rPr>
          <w:rFonts w:ascii="Calibri" w:hAnsi="Calibri"/>
          <w:kern w:val="2"/>
          <w:sz w:val="22"/>
          <w:szCs w:val="22"/>
        </w:rPr>
        <w:t>. Uprawnienie to uzależnione jest od wykazania</w:t>
      </w:r>
      <w:r w:rsidR="001940EE">
        <w:rPr>
          <w:rFonts w:ascii="Calibri" w:hAnsi="Calibri"/>
          <w:kern w:val="2"/>
          <w:sz w:val="22"/>
          <w:szCs w:val="22"/>
        </w:rPr>
        <w:t xml:space="preserve">, że zmiany te mają wpływ na </w:t>
      </w:r>
      <w:r w:rsidR="001940EE" w:rsidRPr="00C6589B">
        <w:rPr>
          <w:rFonts w:ascii="Calibri" w:hAnsi="Calibri"/>
          <w:kern w:val="2"/>
          <w:sz w:val="22"/>
          <w:szCs w:val="22"/>
        </w:rPr>
        <w:t>kwoty wykonania zamówienia przez Wykonawcę.</w:t>
      </w:r>
      <w:r w:rsidR="001940EE">
        <w:rPr>
          <w:rFonts w:ascii="Calibri" w:hAnsi="Calibri"/>
          <w:kern w:val="2"/>
          <w:sz w:val="22"/>
          <w:szCs w:val="22"/>
        </w:rPr>
        <w:t xml:space="preserve"> Zmiana wynagrodzenia wymaga </w:t>
      </w:r>
      <w:r w:rsidR="001940EE" w:rsidRPr="00C6589B">
        <w:rPr>
          <w:rFonts w:ascii="Calibri" w:hAnsi="Calibri"/>
          <w:kern w:val="2"/>
          <w:sz w:val="22"/>
          <w:szCs w:val="22"/>
        </w:rPr>
        <w:t>stosownego aneksu dla swej ważności sporządzonego na piśmie.</w:t>
      </w:r>
    </w:p>
    <w:p w:rsidR="00B92B64" w:rsidRDefault="00B92B64" w:rsidP="00284F04">
      <w:pPr>
        <w:pStyle w:val="Akapitzlist"/>
        <w:widowControl w:val="0"/>
        <w:numPr>
          <w:ilvl w:val="0"/>
          <w:numId w:val="27"/>
        </w:numPr>
        <w:shd w:val="clear" w:color="auto" w:fill="FFFFFF"/>
        <w:tabs>
          <w:tab w:val="left" w:pos="851"/>
        </w:tabs>
        <w:autoSpaceDE w:val="0"/>
        <w:autoSpaceDN w:val="0"/>
        <w:adjustRightInd w:val="0"/>
        <w:spacing w:after="120"/>
        <w:ind w:left="1134" w:right="-1"/>
        <w:jc w:val="both"/>
        <w:rPr>
          <w:rFonts w:ascii="Calibri" w:hAnsi="Calibri"/>
          <w:kern w:val="2"/>
          <w:sz w:val="22"/>
          <w:szCs w:val="22"/>
        </w:rPr>
      </w:pPr>
      <w:r w:rsidRPr="00284F04">
        <w:rPr>
          <w:rFonts w:ascii="Calibri" w:hAnsi="Calibri"/>
          <w:color w:val="000000"/>
          <w:sz w:val="22"/>
          <w:szCs w:val="22"/>
        </w:rPr>
        <w:t>spowodowan</w:t>
      </w:r>
      <w:r w:rsidR="0043296E" w:rsidRPr="00284F04">
        <w:rPr>
          <w:rFonts w:ascii="Calibri" w:hAnsi="Calibri"/>
          <w:color w:val="000000"/>
          <w:sz w:val="22"/>
          <w:szCs w:val="22"/>
        </w:rPr>
        <w:t>a</w:t>
      </w:r>
      <w:r w:rsidRPr="00284F04">
        <w:rPr>
          <w:rFonts w:ascii="Calibri" w:hAnsi="Calibri"/>
          <w:color w:val="000000"/>
          <w:sz w:val="22"/>
          <w:szCs w:val="22"/>
        </w:rPr>
        <w:t xml:space="preserve"> odstąpieniem odbiorcy </w:t>
      </w:r>
      <w:r w:rsidR="0043296E" w:rsidRPr="00284F04">
        <w:rPr>
          <w:rFonts w:ascii="Calibri" w:hAnsi="Calibri"/>
          <w:color w:val="000000"/>
          <w:sz w:val="22"/>
          <w:szCs w:val="22"/>
        </w:rPr>
        <w:t xml:space="preserve">ciepła od umowy przyłączeniowej </w:t>
      </w:r>
      <w:r w:rsidRPr="00284F04">
        <w:rPr>
          <w:rFonts w:ascii="Calibri" w:hAnsi="Calibri"/>
          <w:color w:val="000000"/>
          <w:sz w:val="22"/>
          <w:szCs w:val="22"/>
        </w:rPr>
        <w:t>- rezygnacja z realizacji odcinka</w:t>
      </w:r>
      <w:r w:rsidR="00572C45" w:rsidRPr="00284F04">
        <w:rPr>
          <w:rFonts w:ascii="Calibri" w:hAnsi="Calibri"/>
          <w:color w:val="000000"/>
          <w:sz w:val="22"/>
          <w:szCs w:val="22"/>
        </w:rPr>
        <w:t>,</w:t>
      </w:r>
      <w:r w:rsidR="008536D8" w:rsidRPr="00284F04">
        <w:rPr>
          <w:rFonts w:ascii="Calibri" w:hAnsi="Calibri"/>
          <w:color w:val="00B050"/>
          <w:kern w:val="2"/>
          <w:sz w:val="22"/>
          <w:szCs w:val="22"/>
        </w:rPr>
        <w:t xml:space="preserve"> </w:t>
      </w:r>
      <w:r w:rsidR="008536D8" w:rsidRPr="00284F04">
        <w:rPr>
          <w:rFonts w:ascii="Calibri" w:hAnsi="Calibri"/>
          <w:kern w:val="2"/>
          <w:sz w:val="22"/>
          <w:szCs w:val="22"/>
        </w:rPr>
        <w:t xml:space="preserve">w takim przypadku wynagrodzenie wykonawcy zostanie pomniejszone </w:t>
      </w:r>
      <w:r w:rsidR="008536D8" w:rsidRPr="00284F04">
        <w:rPr>
          <w:rFonts w:ascii="Calibri" w:hAnsi="Calibri"/>
          <w:kern w:val="2"/>
          <w:sz w:val="22"/>
          <w:szCs w:val="22"/>
        </w:rPr>
        <w:br/>
        <w:t>o wartość odcinka wskazanego w formularzu oferty.</w:t>
      </w:r>
    </w:p>
    <w:p w:rsidR="00284F04" w:rsidRPr="00E7665F" w:rsidRDefault="00284F04" w:rsidP="00284F04">
      <w:pPr>
        <w:pStyle w:val="Akapitzlist"/>
        <w:widowControl w:val="0"/>
        <w:numPr>
          <w:ilvl w:val="0"/>
          <w:numId w:val="27"/>
        </w:numPr>
        <w:shd w:val="clear" w:color="auto" w:fill="FFFFFF"/>
        <w:tabs>
          <w:tab w:val="left" w:pos="851"/>
        </w:tabs>
        <w:autoSpaceDE w:val="0"/>
        <w:autoSpaceDN w:val="0"/>
        <w:adjustRightInd w:val="0"/>
        <w:spacing w:after="120"/>
        <w:ind w:left="1134" w:right="-1"/>
        <w:jc w:val="both"/>
        <w:rPr>
          <w:rFonts w:ascii="Calibri" w:hAnsi="Calibri"/>
          <w:sz w:val="22"/>
          <w:szCs w:val="22"/>
        </w:rPr>
      </w:pPr>
      <w:r w:rsidRPr="00E7665F">
        <w:rPr>
          <w:rFonts w:ascii="Calibri" w:hAnsi="Calibri"/>
          <w:sz w:val="22"/>
          <w:szCs w:val="22"/>
        </w:rPr>
        <w:t xml:space="preserve">ceny materiałów </w:t>
      </w:r>
      <w:r w:rsidR="005B1F5E" w:rsidRPr="00E7665F">
        <w:rPr>
          <w:rFonts w:ascii="Calibri" w:hAnsi="Calibri"/>
          <w:sz w:val="22"/>
          <w:szCs w:val="22"/>
        </w:rPr>
        <w:t>podstawowych dla realizacji</w:t>
      </w:r>
      <w:r w:rsidRPr="00E7665F">
        <w:rPr>
          <w:rFonts w:ascii="Calibri" w:hAnsi="Calibri"/>
          <w:sz w:val="22"/>
          <w:szCs w:val="22"/>
        </w:rPr>
        <w:t xml:space="preserve"> zamówienia</w:t>
      </w:r>
      <w:r w:rsidR="005D0763" w:rsidRPr="00E7665F">
        <w:rPr>
          <w:rFonts w:ascii="Calibri" w:hAnsi="Calibri"/>
          <w:sz w:val="22"/>
          <w:szCs w:val="22"/>
        </w:rPr>
        <w:t xml:space="preserve">, wskazanych przez Wykonawcę </w:t>
      </w:r>
      <w:r w:rsidR="00237DC0" w:rsidRPr="00E7665F">
        <w:rPr>
          <w:rFonts w:ascii="Calibri" w:hAnsi="Calibri"/>
          <w:sz w:val="22"/>
          <w:szCs w:val="22"/>
        </w:rPr>
        <w:br/>
      </w:r>
      <w:r w:rsidR="005D0763" w:rsidRPr="00E7665F">
        <w:rPr>
          <w:rFonts w:ascii="Calibri" w:hAnsi="Calibri"/>
          <w:sz w:val="22"/>
          <w:szCs w:val="22"/>
        </w:rPr>
        <w:t>w formularzu oferty</w:t>
      </w:r>
      <w:r w:rsidRPr="00E7665F">
        <w:rPr>
          <w:rFonts w:ascii="Calibri" w:hAnsi="Calibri"/>
          <w:sz w:val="22"/>
          <w:szCs w:val="22"/>
        </w:rPr>
        <w:t xml:space="preserve">. Przez zmianę ceny materiałów rozumie się wzrost odpowiednio cen, jak i ich obniżenie, względem ceny </w:t>
      </w:r>
      <w:r w:rsidR="005D0763" w:rsidRPr="00E7665F">
        <w:rPr>
          <w:rFonts w:ascii="Calibri" w:hAnsi="Calibri"/>
          <w:sz w:val="22"/>
          <w:szCs w:val="22"/>
        </w:rPr>
        <w:t xml:space="preserve">materiałów </w:t>
      </w:r>
      <w:r w:rsidRPr="00E7665F">
        <w:rPr>
          <w:rFonts w:ascii="Calibri" w:hAnsi="Calibri"/>
          <w:sz w:val="22"/>
          <w:szCs w:val="22"/>
        </w:rPr>
        <w:t>przyjętych w celu ustalenia wynagrodzenia wykonawcy zawartego w ofercie.</w:t>
      </w:r>
    </w:p>
    <w:p w:rsidR="00284F04" w:rsidRPr="00E7665F" w:rsidRDefault="00284F04" w:rsidP="00284F04">
      <w:pPr>
        <w:pStyle w:val="Akapitzlist"/>
        <w:widowControl w:val="0"/>
        <w:shd w:val="clear" w:color="auto" w:fill="FFFFFF"/>
        <w:tabs>
          <w:tab w:val="left" w:pos="851"/>
        </w:tabs>
        <w:autoSpaceDE w:val="0"/>
        <w:autoSpaceDN w:val="0"/>
        <w:adjustRightInd w:val="0"/>
        <w:spacing w:after="120"/>
        <w:ind w:left="1134" w:right="-1" w:firstLine="0"/>
        <w:jc w:val="both"/>
        <w:rPr>
          <w:rFonts w:ascii="Calibri" w:hAnsi="Calibri"/>
          <w:sz w:val="22"/>
          <w:szCs w:val="22"/>
        </w:rPr>
      </w:pPr>
      <w:r w:rsidRPr="00E7665F">
        <w:rPr>
          <w:rFonts w:ascii="Calibri" w:hAnsi="Calibri"/>
          <w:sz w:val="22"/>
          <w:szCs w:val="22"/>
        </w:rPr>
        <w:t xml:space="preserve">Stronom umowy przysługuje uprawnienie do domagania się zmiany wynagrodzenia </w:t>
      </w:r>
      <w:r w:rsidRPr="00E7665F">
        <w:rPr>
          <w:rFonts w:ascii="Calibri" w:hAnsi="Calibri"/>
          <w:sz w:val="22"/>
          <w:szCs w:val="22"/>
        </w:rPr>
        <w:br/>
        <w:t>w zakresie bezpośrednio związanym ze zmianami określonymi lit. f) wg poniższych zasad:</w:t>
      </w:r>
    </w:p>
    <w:p w:rsidR="005D0763" w:rsidRPr="00E7665F" w:rsidRDefault="00284F04" w:rsidP="002947AB">
      <w:pPr>
        <w:pStyle w:val="Akapitzlist"/>
        <w:widowControl w:val="0"/>
        <w:numPr>
          <w:ilvl w:val="1"/>
          <w:numId w:val="55"/>
        </w:numPr>
        <w:shd w:val="clear" w:color="auto" w:fill="FFFFFF"/>
        <w:tabs>
          <w:tab w:val="left" w:pos="851"/>
        </w:tabs>
        <w:autoSpaceDE w:val="0"/>
        <w:autoSpaceDN w:val="0"/>
        <w:adjustRightInd w:val="0"/>
        <w:spacing w:after="120"/>
        <w:ind w:left="1434" w:hanging="357"/>
        <w:jc w:val="both"/>
        <w:rPr>
          <w:rFonts w:ascii="Calibri" w:hAnsi="Calibri"/>
          <w:sz w:val="22"/>
          <w:szCs w:val="22"/>
        </w:rPr>
      </w:pPr>
      <w:r w:rsidRPr="00E7665F">
        <w:rPr>
          <w:rFonts w:ascii="Calibri" w:hAnsi="Calibri"/>
          <w:sz w:val="22"/>
          <w:szCs w:val="22"/>
        </w:rPr>
        <w:t>Poziom zmiany cen materiałów</w:t>
      </w:r>
      <w:r w:rsidR="005D0763" w:rsidRPr="00E7665F">
        <w:rPr>
          <w:rFonts w:ascii="Calibri" w:hAnsi="Calibri"/>
          <w:sz w:val="22"/>
          <w:szCs w:val="22"/>
        </w:rPr>
        <w:t xml:space="preserve"> podstawowych </w:t>
      </w:r>
      <w:r w:rsidRPr="00E7665F">
        <w:rPr>
          <w:rFonts w:ascii="Calibri" w:hAnsi="Calibri"/>
          <w:sz w:val="22"/>
          <w:szCs w:val="22"/>
        </w:rPr>
        <w:t>zostanie ustalony na podstawie wskaźnika ce</w:t>
      </w:r>
      <w:r w:rsidR="003D5A28" w:rsidRPr="00E7665F">
        <w:rPr>
          <w:rFonts w:ascii="Calibri" w:hAnsi="Calibri"/>
          <w:sz w:val="22"/>
          <w:szCs w:val="22"/>
        </w:rPr>
        <w:t xml:space="preserve">n produkcji budowlano - montażowej, publikowanego </w:t>
      </w:r>
      <w:r w:rsidR="005B1F5E" w:rsidRPr="00E7665F">
        <w:rPr>
          <w:rFonts w:ascii="Calibri" w:hAnsi="Calibri"/>
          <w:sz w:val="22"/>
          <w:szCs w:val="22"/>
        </w:rPr>
        <w:t xml:space="preserve">przez Główny Urząd </w:t>
      </w:r>
      <w:r w:rsidR="006356F5" w:rsidRPr="00E7665F">
        <w:rPr>
          <w:rFonts w:ascii="Calibri" w:hAnsi="Calibri"/>
          <w:sz w:val="22"/>
          <w:szCs w:val="22"/>
        </w:rPr>
        <w:lastRenderedPageBreak/>
        <w:t>Statystyczny</w:t>
      </w:r>
      <w:r w:rsidR="005D0763" w:rsidRPr="00E7665F">
        <w:rPr>
          <w:rFonts w:ascii="Calibri" w:hAnsi="Calibri"/>
          <w:sz w:val="22"/>
          <w:szCs w:val="22"/>
        </w:rPr>
        <w:t>, zwany dalej „GUS”</w:t>
      </w:r>
      <w:r w:rsidR="005B1F5E" w:rsidRPr="00E7665F">
        <w:rPr>
          <w:rFonts w:ascii="Calibri" w:hAnsi="Calibri"/>
          <w:sz w:val="22"/>
          <w:szCs w:val="22"/>
        </w:rPr>
        <w:t xml:space="preserve">, za miesiąc poprzedzający miesiąc złożenia oświadczenia o którym mowa w </w:t>
      </w:r>
      <w:proofErr w:type="spellStart"/>
      <w:r w:rsidR="005B1F5E" w:rsidRPr="00E7665F">
        <w:rPr>
          <w:rFonts w:ascii="Calibri" w:hAnsi="Calibri"/>
          <w:sz w:val="22"/>
          <w:szCs w:val="22"/>
        </w:rPr>
        <w:t>tirecie</w:t>
      </w:r>
      <w:proofErr w:type="spellEnd"/>
      <w:r w:rsidR="005B1F5E" w:rsidRPr="00E7665F">
        <w:rPr>
          <w:rFonts w:ascii="Calibri" w:hAnsi="Calibri"/>
          <w:sz w:val="22"/>
          <w:szCs w:val="22"/>
        </w:rPr>
        <w:t xml:space="preserve"> piątym</w:t>
      </w:r>
      <w:r w:rsidR="005D0763" w:rsidRPr="00E7665F">
        <w:rPr>
          <w:rFonts w:ascii="Calibri" w:hAnsi="Calibri"/>
          <w:sz w:val="22"/>
          <w:szCs w:val="22"/>
        </w:rPr>
        <w:t>.</w:t>
      </w:r>
      <w:r w:rsidR="005B1F5E" w:rsidRPr="00E7665F">
        <w:rPr>
          <w:rFonts w:ascii="Calibri" w:hAnsi="Calibri"/>
          <w:sz w:val="22"/>
          <w:szCs w:val="22"/>
        </w:rPr>
        <w:t xml:space="preserve"> </w:t>
      </w:r>
      <w:r w:rsidR="005D0763" w:rsidRPr="00E7665F">
        <w:rPr>
          <w:rFonts w:ascii="Calibri" w:hAnsi="Calibri"/>
          <w:sz w:val="22"/>
          <w:szCs w:val="22"/>
        </w:rPr>
        <w:t>W przypadku, gdyby wskaźnik przestał być dostępny, strony uzgodnią inny, najbardziej zbliżony wskaźnik publikowany przez GUS</w:t>
      </w:r>
    </w:p>
    <w:p w:rsidR="008D2243" w:rsidRPr="00E7665F" w:rsidRDefault="008D2243" w:rsidP="002947AB">
      <w:pPr>
        <w:pStyle w:val="Akapitzlist"/>
        <w:widowControl w:val="0"/>
        <w:numPr>
          <w:ilvl w:val="1"/>
          <w:numId w:val="55"/>
        </w:numPr>
        <w:shd w:val="clear" w:color="auto" w:fill="FFFFFF"/>
        <w:tabs>
          <w:tab w:val="left" w:pos="851"/>
        </w:tabs>
        <w:autoSpaceDE w:val="0"/>
        <w:autoSpaceDN w:val="0"/>
        <w:adjustRightInd w:val="0"/>
        <w:spacing w:after="120"/>
        <w:ind w:left="1434" w:hanging="357"/>
        <w:jc w:val="both"/>
        <w:rPr>
          <w:rFonts w:ascii="Calibri" w:hAnsi="Calibri"/>
          <w:sz w:val="22"/>
          <w:szCs w:val="22"/>
        </w:rPr>
      </w:pPr>
      <w:r w:rsidRPr="00E7665F">
        <w:rPr>
          <w:rFonts w:ascii="Calibri" w:hAnsi="Calibri"/>
          <w:sz w:val="22"/>
          <w:szCs w:val="22"/>
        </w:rPr>
        <w:t>Zmiana wynagrodzenia</w:t>
      </w:r>
      <w:r w:rsidR="005D0763" w:rsidRPr="00E7665F">
        <w:rPr>
          <w:rFonts w:ascii="Calibri" w:hAnsi="Calibri"/>
          <w:sz w:val="22"/>
          <w:szCs w:val="22"/>
        </w:rPr>
        <w:t xml:space="preserve"> możliwa będzie nie częściej niż raz na kwartał, z zastrzeżeniem,</w:t>
      </w:r>
      <w:r w:rsidRPr="00E7665F">
        <w:rPr>
          <w:rFonts w:ascii="Calibri" w:hAnsi="Calibri"/>
          <w:sz w:val="22"/>
          <w:szCs w:val="22"/>
        </w:rPr>
        <w:br/>
      </w:r>
      <w:r w:rsidR="005D0763" w:rsidRPr="00E7665F">
        <w:rPr>
          <w:rFonts w:ascii="Calibri" w:hAnsi="Calibri"/>
          <w:sz w:val="22"/>
          <w:szCs w:val="22"/>
        </w:rPr>
        <w:t>że pierwsza zmiana wynagrodzenia nastąpi nie wcześniej, niż po upływie kwartału</w:t>
      </w:r>
      <w:r w:rsidRPr="00E7665F">
        <w:rPr>
          <w:rFonts w:ascii="Calibri" w:hAnsi="Calibri"/>
          <w:sz w:val="22"/>
          <w:szCs w:val="22"/>
        </w:rPr>
        <w:t xml:space="preserve"> od dnia podpisania umowy</w:t>
      </w:r>
      <w:r w:rsidR="005D0763" w:rsidRPr="00E7665F">
        <w:rPr>
          <w:rFonts w:ascii="Calibri" w:hAnsi="Calibri"/>
          <w:sz w:val="22"/>
          <w:szCs w:val="22"/>
        </w:rPr>
        <w:t xml:space="preserve"> a poziom </w:t>
      </w:r>
      <w:r w:rsidRPr="00E7665F">
        <w:rPr>
          <w:rFonts w:ascii="Calibri" w:hAnsi="Calibri"/>
          <w:sz w:val="22"/>
          <w:szCs w:val="22"/>
        </w:rPr>
        <w:t>zmiany cen materiałów podstawowych przekroczy 10</w:t>
      </w:r>
      <w:r w:rsidR="00334E36" w:rsidRPr="00E7665F">
        <w:rPr>
          <w:rFonts w:ascii="Calibri" w:hAnsi="Calibri"/>
          <w:sz w:val="22"/>
          <w:szCs w:val="22"/>
        </w:rPr>
        <w:t xml:space="preserve">%. </w:t>
      </w:r>
      <w:r w:rsidRPr="00E7665F">
        <w:rPr>
          <w:rFonts w:ascii="Calibri" w:hAnsi="Calibri"/>
          <w:sz w:val="22"/>
          <w:szCs w:val="22"/>
        </w:rPr>
        <w:t>Zmiana może dotyczyć wyłącznie wartości ponad wskazany w zdaniu pierwszym próg procentowy.</w:t>
      </w:r>
    </w:p>
    <w:p w:rsidR="005D0763" w:rsidRPr="00E7665F" w:rsidRDefault="008D2243" w:rsidP="002947AB">
      <w:pPr>
        <w:pStyle w:val="Akapitzlist"/>
        <w:widowControl w:val="0"/>
        <w:numPr>
          <w:ilvl w:val="1"/>
          <w:numId w:val="55"/>
        </w:numPr>
        <w:shd w:val="clear" w:color="auto" w:fill="FFFFFF"/>
        <w:tabs>
          <w:tab w:val="left" w:pos="851"/>
        </w:tabs>
        <w:autoSpaceDE w:val="0"/>
        <w:autoSpaceDN w:val="0"/>
        <w:adjustRightInd w:val="0"/>
        <w:spacing w:after="120"/>
        <w:ind w:right="-1"/>
        <w:jc w:val="both"/>
        <w:rPr>
          <w:rFonts w:ascii="Calibri" w:hAnsi="Calibri"/>
          <w:sz w:val="22"/>
          <w:szCs w:val="22"/>
        </w:rPr>
      </w:pPr>
      <w:r w:rsidRPr="00E7665F">
        <w:rPr>
          <w:rFonts w:ascii="Calibri" w:hAnsi="Calibri"/>
          <w:sz w:val="22"/>
          <w:szCs w:val="22"/>
        </w:rPr>
        <w:t>Jeżeli Umowa została zawarta po upływie 180 dni od dnia upływu</w:t>
      </w:r>
      <w:r w:rsidR="00334E36" w:rsidRPr="00E7665F">
        <w:rPr>
          <w:rFonts w:ascii="Calibri" w:hAnsi="Calibri"/>
          <w:sz w:val="22"/>
          <w:szCs w:val="22"/>
        </w:rPr>
        <w:t xml:space="preserve"> terminu składania ofert w postę</w:t>
      </w:r>
      <w:r w:rsidRPr="00E7665F">
        <w:rPr>
          <w:rFonts w:ascii="Calibri" w:hAnsi="Calibri"/>
          <w:sz w:val="22"/>
          <w:szCs w:val="22"/>
        </w:rPr>
        <w:t>powaniu, początkowym terminem ustalenia zmiany wynagrodzenia jest dzień otwarcia ofert</w:t>
      </w:r>
      <w:r w:rsidR="00334E36" w:rsidRPr="00E7665F">
        <w:rPr>
          <w:rFonts w:ascii="Calibri" w:hAnsi="Calibri"/>
          <w:sz w:val="22"/>
          <w:szCs w:val="22"/>
        </w:rPr>
        <w:t>.</w:t>
      </w:r>
    </w:p>
    <w:p w:rsidR="00284F04" w:rsidRPr="00E7665F" w:rsidRDefault="00284F04" w:rsidP="002947AB">
      <w:pPr>
        <w:pStyle w:val="Akapitzlist"/>
        <w:widowControl w:val="0"/>
        <w:numPr>
          <w:ilvl w:val="1"/>
          <w:numId w:val="55"/>
        </w:numPr>
        <w:shd w:val="clear" w:color="auto" w:fill="FFFFFF"/>
        <w:tabs>
          <w:tab w:val="left" w:pos="851"/>
        </w:tabs>
        <w:autoSpaceDE w:val="0"/>
        <w:autoSpaceDN w:val="0"/>
        <w:adjustRightInd w:val="0"/>
        <w:spacing w:after="120"/>
        <w:ind w:right="-1"/>
        <w:jc w:val="both"/>
        <w:rPr>
          <w:rFonts w:ascii="Calibri" w:hAnsi="Calibri"/>
          <w:sz w:val="22"/>
          <w:szCs w:val="22"/>
        </w:rPr>
      </w:pPr>
      <w:r w:rsidRPr="00E7665F">
        <w:rPr>
          <w:rFonts w:ascii="Calibri" w:hAnsi="Calibri"/>
          <w:sz w:val="22"/>
          <w:szCs w:val="22"/>
        </w:rPr>
        <w:t xml:space="preserve">Maksymalna wartość zmiany wynagrodzenia, jaką dopuszcza Zamawiający w efekcie zastosowania postanowień o zasadach wprowadzania zmian wysokości wynagrodzenia wynosi 30% kwoty wskazanej w </w:t>
      </w:r>
      <w:r w:rsidR="00685A5E" w:rsidRPr="00E7665F">
        <w:rPr>
          <w:rFonts w:ascii="Calibri" w:hAnsi="Calibri"/>
          <w:sz w:val="22"/>
          <w:szCs w:val="22"/>
        </w:rPr>
        <w:t>§ 5</w:t>
      </w:r>
      <w:r w:rsidRPr="00E7665F">
        <w:rPr>
          <w:rFonts w:ascii="Calibri" w:hAnsi="Calibri"/>
          <w:sz w:val="22"/>
          <w:szCs w:val="22"/>
        </w:rPr>
        <w:t xml:space="preserve"> ust. 1 niniejszej umowy.</w:t>
      </w:r>
    </w:p>
    <w:p w:rsidR="00E84576" w:rsidRPr="00E7665F" w:rsidRDefault="00E5160C" w:rsidP="002947AB">
      <w:pPr>
        <w:pStyle w:val="Akapitzlist"/>
        <w:numPr>
          <w:ilvl w:val="1"/>
          <w:numId w:val="55"/>
        </w:numPr>
        <w:spacing w:after="120"/>
        <w:ind w:left="1434" w:hanging="357"/>
        <w:jc w:val="both"/>
        <w:rPr>
          <w:rFonts w:ascii="Calibri" w:hAnsi="Calibri"/>
          <w:sz w:val="22"/>
          <w:szCs w:val="22"/>
        </w:rPr>
      </w:pPr>
      <w:r w:rsidRPr="00E7665F">
        <w:rPr>
          <w:rFonts w:ascii="Calibri" w:hAnsi="Calibri"/>
          <w:sz w:val="22"/>
          <w:szCs w:val="22"/>
        </w:rPr>
        <w:t xml:space="preserve">Wprowadzenie zmiany wysokości wynagrodzenia wymaga uprzedniego złożenia przez Wykonawcę lub Zamawiającego oświadczenia o spełnieniu warunków uprawniających Stronę umowy do żądania zmiany wynagrodzenia, wraz ze wskazaniem terminu ich zaistnienia oraz ich wpływu na koszty realizacji zamówienia. </w:t>
      </w:r>
    </w:p>
    <w:p w:rsidR="00E5160C" w:rsidRPr="00E7665F" w:rsidRDefault="00E84576" w:rsidP="002947AB">
      <w:pPr>
        <w:pStyle w:val="Akapitzlist"/>
        <w:numPr>
          <w:ilvl w:val="1"/>
          <w:numId w:val="55"/>
        </w:numPr>
        <w:spacing w:after="120"/>
        <w:ind w:left="1434" w:hanging="357"/>
        <w:jc w:val="both"/>
        <w:rPr>
          <w:rFonts w:ascii="Calibri" w:hAnsi="Calibri"/>
          <w:sz w:val="22"/>
          <w:szCs w:val="22"/>
        </w:rPr>
      </w:pPr>
      <w:r w:rsidRPr="00E7665F">
        <w:rPr>
          <w:rFonts w:ascii="Calibri" w:hAnsi="Calibri"/>
          <w:sz w:val="22"/>
          <w:szCs w:val="22"/>
        </w:rPr>
        <w:t xml:space="preserve">W terminie 10 dni roboczych od dnia przekazania oświadczenia, o którym mowa w </w:t>
      </w:r>
      <w:proofErr w:type="spellStart"/>
      <w:r w:rsidRPr="00E7665F">
        <w:rPr>
          <w:rFonts w:ascii="Calibri" w:hAnsi="Calibri"/>
          <w:sz w:val="22"/>
          <w:szCs w:val="22"/>
        </w:rPr>
        <w:t>tirecie</w:t>
      </w:r>
      <w:proofErr w:type="spellEnd"/>
      <w:r w:rsidRPr="00E7665F">
        <w:rPr>
          <w:rFonts w:ascii="Calibri" w:hAnsi="Calibri"/>
          <w:sz w:val="22"/>
          <w:szCs w:val="22"/>
        </w:rPr>
        <w:t xml:space="preserve"> </w:t>
      </w:r>
      <w:r w:rsidR="00F95CCE" w:rsidRPr="00E7665F">
        <w:rPr>
          <w:rFonts w:ascii="Calibri" w:hAnsi="Calibri"/>
          <w:sz w:val="22"/>
          <w:szCs w:val="22"/>
        </w:rPr>
        <w:t>piątym</w:t>
      </w:r>
      <w:r w:rsidR="006356F5" w:rsidRPr="00E7665F">
        <w:rPr>
          <w:rFonts w:ascii="Calibri" w:hAnsi="Calibri"/>
          <w:sz w:val="22"/>
          <w:szCs w:val="22"/>
        </w:rPr>
        <w:t>, S</w:t>
      </w:r>
      <w:r w:rsidRPr="00E7665F">
        <w:rPr>
          <w:rFonts w:ascii="Calibri" w:hAnsi="Calibri"/>
          <w:sz w:val="22"/>
          <w:szCs w:val="22"/>
        </w:rPr>
        <w:t>trona, która otrzymała oświadczenie</w:t>
      </w:r>
      <w:r w:rsidR="006356F5" w:rsidRPr="00E7665F">
        <w:rPr>
          <w:rFonts w:ascii="Calibri" w:hAnsi="Calibri"/>
          <w:sz w:val="22"/>
          <w:szCs w:val="22"/>
        </w:rPr>
        <w:t>, przekaże drugiej Stronie informacje czy zatwierdza oświadczenie oraz wskaże kwotę, o którą wynagrodzenie umowne powinno ulec zmianie, albo informację o niezatwierdzeniu wniosku wraz z uzasadnieniem.</w:t>
      </w:r>
      <w:r w:rsidRPr="00E7665F">
        <w:rPr>
          <w:rFonts w:ascii="Calibri" w:hAnsi="Calibri"/>
          <w:sz w:val="22"/>
          <w:szCs w:val="22"/>
        </w:rPr>
        <w:t xml:space="preserve"> </w:t>
      </w:r>
    </w:p>
    <w:p w:rsidR="005B1F5E" w:rsidRPr="00E7665F" w:rsidRDefault="005B1F5E" w:rsidP="002947AB">
      <w:pPr>
        <w:pStyle w:val="Akapitzlist"/>
        <w:numPr>
          <w:ilvl w:val="1"/>
          <w:numId w:val="55"/>
        </w:numPr>
        <w:spacing w:after="120"/>
        <w:ind w:left="1434" w:hanging="357"/>
        <w:jc w:val="both"/>
        <w:rPr>
          <w:rFonts w:ascii="Calibri" w:hAnsi="Calibri"/>
          <w:sz w:val="22"/>
          <w:szCs w:val="22"/>
        </w:rPr>
      </w:pPr>
      <w:r w:rsidRPr="00E7665F">
        <w:rPr>
          <w:rFonts w:ascii="Calibri" w:hAnsi="Calibri"/>
          <w:sz w:val="22"/>
          <w:szCs w:val="22"/>
        </w:rPr>
        <w:t>W przypadku dokonania zmiany wynagrodzenia, o której mowa w lit. f, Wykonawca zobowiązany jest do zmiany wysokości wynagrodzenia przysługującego jego podwykonawcom, z którymi zawarł umowy, w zakresie odpowiadającym zmianom cen materiałów podstawowych dotyczących zobowiązania podwykonawcy, jeśli łącznie spełnione zostaną następujące przesłanki:</w:t>
      </w:r>
    </w:p>
    <w:p w:rsidR="005B1F5E" w:rsidRDefault="00CD24F4" w:rsidP="00CD24F4">
      <w:pPr>
        <w:pStyle w:val="Akapitzlist"/>
        <w:spacing w:after="120"/>
        <w:ind w:left="2160" w:firstLine="0"/>
        <w:jc w:val="both"/>
        <w:rPr>
          <w:rFonts w:ascii="Calibri" w:hAnsi="Calibri"/>
          <w:sz w:val="22"/>
          <w:szCs w:val="22"/>
        </w:rPr>
      </w:pPr>
      <w:r>
        <w:rPr>
          <w:rFonts w:ascii="Calibri" w:hAnsi="Calibri"/>
          <w:sz w:val="22"/>
          <w:szCs w:val="22"/>
        </w:rPr>
        <w:t>--  p</w:t>
      </w:r>
      <w:r w:rsidR="002947AB" w:rsidRPr="00E7665F">
        <w:rPr>
          <w:rFonts w:ascii="Calibri" w:hAnsi="Calibri"/>
          <w:sz w:val="22"/>
          <w:szCs w:val="22"/>
        </w:rPr>
        <w:t>rzedmiotem umowy o podwykonawstwo są roboty budowlane,</w:t>
      </w:r>
    </w:p>
    <w:p w:rsidR="006356F5" w:rsidRPr="00CD24F4" w:rsidRDefault="00CD24F4" w:rsidP="00CD24F4">
      <w:pPr>
        <w:pStyle w:val="Akapitzlist"/>
        <w:spacing w:after="120"/>
        <w:ind w:left="2160" w:firstLine="0"/>
        <w:jc w:val="both"/>
        <w:rPr>
          <w:rFonts w:ascii="Calibri" w:hAnsi="Calibri"/>
          <w:sz w:val="22"/>
          <w:szCs w:val="22"/>
        </w:rPr>
      </w:pPr>
      <w:r>
        <w:rPr>
          <w:rFonts w:ascii="Calibri" w:hAnsi="Calibri"/>
          <w:sz w:val="22"/>
          <w:szCs w:val="22"/>
        </w:rPr>
        <w:t>-- o</w:t>
      </w:r>
      <w:r w:rsidR="002947AB" w:rsidRPr="00CD24F4">
        <w:rPr>
          <w:rFonts w:ascii="Calibri" w:hAnsi="Calibri"/>
          <w:sz w:val="22"/>
          <w:szCs w:val="22"/>
        </w:rPr>
        <w:t xml:space="preserve">kres obowiązywania umowy przekracza 6 </w:t>
      </w:r>
      <w:r w:rsidR="00E254F2" w:rsidRPr="00CD24F4">
        <w:rPr>
          <w:rFonts w:ascii="Calibri" w:hAnsi="Calibri"/>
          <w:sz w:val="22"/>
          <w:szCs w:val="22"/>
        </w:rPr>
        <w:t>miesięcy</w:t>
      </w:r>
      <w:r>
        <w:rPr>
          <w:rFonts w:ascii="Calibri" w:hAnsi="Calibri"/>
          <w:sz w:val="22"/>
          <w:szCs w:val="22"/>
        </w:rPr>
        <w:t>;</w:t>
      </w:r>
    </w:p>
    <w:p w:rsidR="000170FF" w:rsidRPr="00C6589B" w:rsidRDefault="000170FF" w:rsidP="00512713">
      <w:pPr>
        <w:widowControl w:val="0"/>
        <w:shd w:val="clear" w:color="auto" w:fill="FFFFFF"/>
        <w:tabs>
          <w:tab w:val="left" w:pos="583"/>
        </w:tabs>
        <w:autoSpaceDE w:val="0"/>
        <w:autoSpaceDN w:val="0"/>
        <w:adjustRightInd w:val="0"/>
        <w:spacing w:after="120"/>
        <w:ind w:left="927" w:right="141" w:hanging="360"/>
        <w:rPr>
          <w:rFonts w:ascii="Calibri" w:hAnsi="Calibri"/>
          <w:spacing w:val="-1"/>
          <w:sz w:val="22"/>
          <w:szCs w:val="22"/>
        </w:rPr>
      </w:pPr>
      <w:r>
        <w:rPr>
          <w:rFonts w:ascii="Calibri" w:hAnsi="Calibri"/>
          <w:spacing w:val="-1"/>
          <w:sz w:val="22"/>
          <w:szCs w:val="22"/>
        </w:rPr>
        <w:t>3</w:t>
      </w:r>
      <w:r w:rsidRPr="00C6589B">
        <w:rPr>
          <w:rFonts w:ascii="Calibri" w:hAnsi="Calibri"/>
          <w:spacing w:val="-1"/>
          <w:sz w:val="22"/>
          <w:szCs w:val="22"/>
        </w:rPr>
        <w:t>)  zmiany osobowej</w:t>
      </w:r>
    </w:p>
    <w:p w:rsidR="00E254F2" w:rsidRPr="00BA2D3B" w:rsidRDefault="00E254F2" w:rsidP="00E254F2">
      <w:pPr>
        <w:widowControl w:val="0"/>
        <w:shd w:val="clear" w:color="auto" w:fill="FFFFFF"/>
        <w:tabs>
          <w:tab w:val="left" w:pos="583"/>
        </w:tabs>
        <w:autoSpaceDE w:val="0"/>
        <w:autoSpaceDN w:val="0"/>
        <w:adjustRightInd w:val="0"/>
        <w:spacing w:after="120"/>
        <w:ind w:left="851" w:right="142" w:hanging="218"/>
        <w:jc w:val="both"/>
        <w:rPr>
          <w:rFonts w:ascii="Calibri" w:hAnsi="Calibri"/>
          <w:color w:val="000000"/>
          <w:spacing w:val="-1"/>
          <w:sz w:val="22"/>
          <w:szCs w:val="22"/>
        </w:rPr>
      </w:pPr>
      <w:r w:rsidRPr="00BA2D3B">
        <w:rPr>
          <w:rFonts w:ascii="Calibri" w:hAnsi="Calibri"/>
          <w:color w:val="000000"/>
          <w:spacing w:val="-1"/>
          <w:sz w:val="22"/>
          <w:szCs w:val="22"/>
        </w:rPr>
        <w:t xml:space="preserve">  </w:t>
      </w:r>
      <w:r>
        <w:rPr>
          <w:rFonts w:ascii="Calibri" w:hAnsi="Calibri"/>
          <w:color w:val="000000"/>
          <w:spacing w:val="-1"/>
          <w:sz w:val="22"/>
          <w:szCs w:val="22"/>
        </w:rPr>
        <w:t xml:space="preserve">   </w:t>
      </w:r>
      <w:r w:rsidRPr="00BA2D3B">
        <w:rPr>
          <w:rFonts w:ascii="Calibri" w:hAnsi="Calibri"/>
          <w:color w:val="000000"/>
          <w:spacing w:val="-1"/>
          <w:sz w:val="22"/>
          <w:szCs w:val="22"/>
        </w:rPr>
        <w:t>- zmiana osób przy pomocy których Wykon</w:t>
      </w:r>
      <w:r>
        <w:rPr>
          <w:rFonts w:ascii="Calibri" w:hAnsi="Calibri"/>
          <w:color w:val="000000"/>
          <w:spacing w:val="-1"/>
          <w:sz w:val="22"/>
          <w:szCs w:val="22"/>
        </w:rPr>
        <w:t>awca lub Zamawiający realizuje P</w:t>
      </w:r>
      <w:r w:rsidRPr="00BA2D3B">
        <w:rPr>
          <w:rFonts w:ascii="Calibri" w:hAnsi="Calibri"/>
          <w:color w:val="000000"/>
          <w:spacing w:val="-1"/>
          <w:sz w:val="22"/>
          <w:szCs w:val="22"/>
        </w:rPr>
        <w:t>rzedmiot umowy, a od których wymagano określonego doświadczenia lub wykształcenia na inne legitymujące się doświadczeniem lub wykszta</w:t>
      </w:r>
      <w:r>
        <w:rPr>
          <w:rFonts w:ascii="Calibri" w:hAnsi="Calibri"/>
          <w:color w:val="000000"/>
          <w:spacing w:val="-1"/>
          <w:sz w:val="22"/>
          <w:szCs w:val="22"/>
        </w:rPr>
        <w:t>łceniem spełniającym wymogi Specyfikacji Warunków Zamówienia,</w:t>
      </w:r>
    </w:p>
    <w:p w:rsidR="000170FF" w:rsidRDefault="00572C45" w:rsidP="00512713">
      <w:pPr>
        <w:widowControl w:val="0"/>
        <w:shd w:val="clear" w:color="auto" w:fill="FFFFFF"/>
        <w:tabs>
          <w:tab w:val="left" w:pos="583"/>
        </w:tabs>
        <w:autoSpaceDE w:val="0"/>
        <w:autoSpaceDN w:val="0"/>
        <w:adjustRightInd w:val="0"/>
        <w:spacing w:after="120"/>
        <w:ind w:left="567" w:right="-1" w:firstLine="0"/>
        <w:rPr>
          <w:rFonts w:ascii="Calibri" w:hAnsi="Calibri"/>
          <w:color w:val="000000"/>
          <w:sz w:val="22"/>
          <w:szCs w:val="22"/>
        </w:rPr>
      </w:pPr>
      <w:r>
        <w:rPr>
          <w:rFonts w:ascii="Calibri" w:hAnsi="Calibri"/>
          <w:color w:val="000000"/>
          <w:spacing w:val="-1"/>
          <w:sz w:val="22"/>
          <w:szCs w:val="22"/>
        </w:rPr>
        <w:t>4</w:t>
      </w:r>
      <w:r w:rsidR="000170FF">
        <w:rPr>
          <w:rFonts w:ascii="Calibri" w:hAnsi="Calibri"/>
          <w:color w:val="000000"/>
          <w:spacing w:val="-1"/>
          <w:sz w:val="22"/>
          <w:szCs w:val="22"/>
        </w:rPr>
        <w:t xml:space="preserve">)  </w:t>
      </w:r>
      <w:r w:rsidR="000170FF" w:rsidRPr="00BA2D3B">
        <w:rPr>
          <w:rFonts w:ascii="Calibri" w:hAnsi="Calibri"/>
          <w:color w:val="000000"/>
          <w:spacing w:val="-1"/>
          <w:sz w:val="22"/>
          <w:szCs w:val="22"/>
        </w:rPr>
        <w:t xml:space="preserve">zmiany dotyczące nazwy, siedziby Stron lub </w:t>
      </w:r>
      <w:r w:rsidR="000170FF" w:rsidRPr="00BA2D3B">
        <w:rPr>
          <w:rFonts w:ascii="Calibri" w:hAnsi="Calibri"/>
          <w:color w:val="000000"/>
          <w:sz w:val="22"/>
          <w:szCs w:val="22"/>
        </w:rPr>
        <w:t>innych danych identyfikacyjnych</w:t>
      </w:r>
      <w:r w:rsidR="00117A27">
        <w:rPr>
          <w:rFonts w:ascii="Calibri" w:hAnsi="Calibri"/>
          <w:color w:val="000000"/>
          <w:sz w:val="22"/>
          <w:szCs w:val="22"/>
        </w:rPr>
        <w:t>,</w:t>
      </w:r>
    </w:p>
    <w:p w:rsidR="000170FF" w:rsidRPr="001B0B22" w:rsidRDefault="00AD5CBE" w:rsidP="002947AB">
      <w:pPr>
        <w:widowControl w:val="0"/>
        <w:numPr>
          <w:ilvl w:val="0"/>
          <w:numId w:val="48"/>
        </w:numPr>
        <w:shd w:val="clear" w:color="auto" w:fill="FFFFFF"/>
        <w:autoSpaceDE w:val="0"/>
        <w:autoSpaceDN w:val="0"/>
        <w:adjustRightInd w:val="0"/>
        <w:spacing w:after="120"/>
        <w:ind w:right="122"/>
        <w:jc w:val="both"/>
        <w:rPr>
          <w:rFonts w:ascii="Calibri" w:hAnsi="Calibri"/>
          <w:sz w:val="22"/>
          <w:szCs w:val="22"/>
        </w:rPr>
      </w:pPr>
      <w:r w:rsidRPr="001B0B22">
        <w:rPr>
          <w:rFonts w:ascii="Calibri" w:hAnsi="Calibri"/>
          <w:sz w:val="22"/>
          <w:szCs w:val="22"/>
        </w:rPr>
        <w:t>Wniosek Wykonawcy o zmianę treści umowy winien być zgłoszony Zamawiającemu w terminie 14 dni od momen</w:t>
      </w:r>
      <w:r w:rsidR="00AE7D37" w:rsidRPr="001B0B22">
        <w:rPr>
          <w:rFonts w:ascii="Calibri" w:hAnsi="Calibri"/>
          <w:sz w:val="22"/>
          <w:szCs w:val="22"/>
        </w:rPr>
        <w:t>tu wystąpienia przesłanek zmian</w:t>
      </w:r>
      <w:r w:rsidRPr="001B0B22">
        <w:rPr>
          <w:rFonts w:ascii="Calibri" w:hAnsi="Calibri"/>
          <w:sz w:val="22"/>
          <w:szCs w:val="22"/>
        </w:rPr>
        <w:t xml:space="preserve"> umowy. </w:t>
      </w:r>
    </w:p>
    <w:p w:rsidR="000170FF" w:rsidRPr="00C6589B" w:rsidRDefault="000170FF" w:rsidP="002947AB">
      <w:pPr>
        <w:widowControl w:val="0"/>
        <w:numPr>
          <w:ilvl w:val="0"/>
          <w:numId w:val="48"/>
        </w:numPr>
        <w:shd w:val="clear" w:color="auto" w:fill="FFFFFF"/>
        <w:autoSpaceDE w:val="0"/>
        <w:autoSpaceDN w:val="0"/>
        <w:adjustRightInd w:val="0"/>
        <w:spacing w:after="120"/>
        <w:ind w:right="122"/>
        <w:jc w:val="both"/>
        <w:rPr>
          <w:rFonts w:ascii="Calibri" w:hAnsi="Calibri"/>
          <w:sz w:val="22"/>
          <w:szCs w:val="22"/>
        </w:rPr>
      </w:pPr>
      <w:r w:rsidRPr="00C6589B">
        <w:rPr>
          <w:rFonts w:ascii="Calibri" w:hAnsi="Calibri"/>
          <w:sz w:val="22"/>
          <w:szCs w:val="22"/>
        </w:rPr>
        <w:t>W przypadku konieczności wprowadzenia zmian do umowy na skutek zaistnienia ok</w:t>
      </w:r>
      <w:r>
        <w:rPr>
          <w:rFonts w:ascii="Calibri" w:hAnsi="Calibri"/>
          <w:sz w:val="22"/>
          <w:szCs w:val="22"/>
        </w:rPr>
        <w:t>oliczności, o których mowa w ust.</w:t>
      </w:r>
      <w:r w:rsidRPr="00C6589B">
        <w:rPr>
          <w:rFonts w:ascii="Calibri" w:hAnsi="Calibri"/>
          <w:sz w:val="22"/>
          <w:szCs w:val="22"/>
        </w:rPr>
        <w:t xml:space="preserve"> 2, Strona, która poweźmie o nich wiadomość zobowiązana jest </w:t>
      </w:r>
      <w:r w:rsidRPr="00C6589B">
        <w:rPr>
          <w:rFonts w:ascii="Calibri" w:hAnsi="Calibri"/>
          <w:spacing w:val="-1"/>
          <w:sz w:val="22"/>
          <w:szCs w:val="22"/>
        </w:rPr>
        <w:t xml:space="preserve">niezwłocznie poinformować o tym pisemnie drugą Stronę. Okoliczności stanowiące podstawę </w:t>
      </w:r>
      <w:r w:rsidRPr="00C6589B">
        <w:rPr>
          <w:rFonts w:ascii="Calibri" w:hAnsi="Calibri"/>
          <w:sz w:val="22"/>
          <w:szCs w:val="22"/>
        </w:rPr>
        <w:t xml:space="preserve">zmiany umowy winny być uzasadnione i udokumentowane przez Stronę występującą </w:t>
      </w:r>
      <w:r w:rsidR="00117A27">
        <w:rPr>
          <w:rFonts w:ascii="Calibri" w:hAnsi="Calibri"/>
          <w:sz w:val="22"/>
          <w:szCs w:val="22"/>
        </w:rPr>
        <w:br/>
      </w:r>
      <w:r w:rsidRPr="00C6589B">
        <w:rPr>
          <w:rFonts w:ascii="Calibri" w:hAnsi="Calibri"/>
          <w:sz w:val="22"/>
          <w:szCs w:val="22"/>
        </w:rPr>
        <w:t>z propozycją zmiany niniejszej umowy.</w:t>
      </w:r>
    </w:p>
    <w:p w:rsidR="000170FF" w:rsidRPr="0072226E" w:rsidRDefault="000170FF" w:rsidP="002947AB">
      <w:pPr>
        <w:widowControl w:val="0"/>
        <w:numPr>
          <w:ilvl w:val="0"/>
          <w:numId w:val="48"/>
        </w:numPr>
        <w:shd w:val="clear" w:color="auto" w:fill="FFFFFF"/>
        <w:autoSpaceDE w:val="0"/>
        <w:autoSpaceDN w:val="0"/>
        <w:adjustRightInd w:val="0"/>
        <w:spacing w:after="120"/>
        <w:ind w:right="122"/>
        <w:jc w:val="both"/>
        <w:rPr>
          <w:rFonts w:ascii="Calibri" w:hAnsi="Calibri" w:cs="Arial"/>
          <w:sz w:val="22"/>
          <w:szCs w:val="22"/>
        </w:rPr>
      </w:pPr>
      <w:r w:rsidRPr="00C6589B">
        <w:rPr>
          <w:rFonts w:ascii="Calibri" w:hAnsi="Calibri"/>
          <w:sz w:val="22"/>
          <w:szCs w:val="22"/>
        </w:rPr>
        <w:t xml:space="preserve">W przypadkach określonych w </w:t>
      </w:r>
      <w:r>
        <w:rPr>
          <w:rFonts w:ascii="Calibri" w:hAnsi="Calibri"/>
          <w:sz w:val="22"/>
          <w:szCs w:val="22"/>
        </w:rPr>
        <w:t>ust 2</w:t>
      </w:r>
      <w:r w:rsidRPr="00C6589B">
        <w:rPr>
          <w:rFonts w:ascii="Calibri" w:hAnsi="Calibri"/>
          <w:sz w:val="22"/>
          <w:szCs w:val="22"/>
        </w:rPr>
        <w:t xml:space="preserve"> pkt. 1</w:t>
      </w:r>
      <w:r>
        <w:rPr>
          <w:rFonts w:ascii="Calibri" w:hAnsi="Calibri"/>
          <w:sz w:val="22"/>
          <w:szCs w:val="22"/>
        </w:rPr>
        <w:t xml:space="preserve">) </w:t>
      </w:r>
      <w:r w:rsidR="00FA60F5">
        <w:rPr>
          <w:rFonts w:ascii="Calibri" w:hAnsi="Calibri"/>
          <w:sz w:val="22"/>
          <w:szCs w:val="22"/>
        </w:rPr>
        <w:t xml:space="preserve">przedłużenie terminu </w:t>
      </w:r>
      <w:r w:rsidR="002F5BB5">
        <w:rPr>
          <w:rFonts w:ascii="Calibri" w:hAnsi="Calibri"/>
          <w:sz w:val="22"/>
          <w:szCs w:val="22"/>
        </w:rPr>
        <w:t>wykonania P</w:t>
      </w:r>
      <w:r w:rsidRPr="00C6589B">
        <w:rPr>
          <w:rFonts w:ascii="Calibri" w:hAnsi="Calibri"/>
          <w:sz w:val="22"/>
          <w:szCs w:val="22"/>
        </w:rPr>
        <w:t>rzedmiotu umowy może nastąpić o czas niezbędny do jego wykonania, jednak nie dłużej niż o okres trwania przeszko</w:t>
      </w:r>
      <w:r w:rsidR="002F5BB5">
        <w:rPr>
          <w:rFonts w:ascii="Calibri" w:hAnsi="Calibri"/>
          <w:sz w:val="22"/>
          <w:szCs w:val="22"/>
        </w:rPr>
        <w:t>dy uniemożliwiającej wykonania P</w:t>
      </w:r>
      <w:r w:rsidR="00533957">
        <w:rPr>
          <w:rFonts w:ascii="Calibri" w:hAnsi="Calibri"/>
          <w:sz w:val="22"/>
          <w:szCs w:val="22"/>
        </w:rPr>
        <w:t>rzedmiotu u</w:t>
      </w:r>
      <w:r w:rsidRPr="00C6589B">
        <w:rPr>
          <w:rFonts w:ascii="Calibri" w:hAnsi="Calibri"/>
          <w:sz w:val="22"/>
          <w:szCs w:val="22"/>
        </w:rPr>
        <w:t>mowy.</w:t>
      </w:r>
    </w:p>
    <w:p w:rsidR="000170FF" w:rsidRPr="00355228" w:rsidRDefault="00F05AE4" w:rsidP="002947AB">
      <w:pPr>
        <w:widowControl w:val="0"/>
        <w:numPr>
          <w:ilvl w:val="0"/>
          <w:numId w:val="48"/>
        </w:numPr>
        <w:shd w:val="clear" w:color="auto" w:fill="FFFFFF"/>
        <w:autoSpaceDE w:val="0"/>
        <w:autoSpaceDN w:val="0"/>
        <w:adjustRightInd w:val="0"/>
        <w:spacing w:after="120"/>
        <w:ind w:right="122"/>
        <w:jc w:val="both"/>
        <w:rPr>
          <w:rFonts w:ascii="Calibri" w:hAnsi="Calibri" w:cs="Calibri"/>
          <w:sz w:val="22"/>
          <w:szCs w:val="22"/>
        </w:rPr>
      </w:pPr>
      <w:r>
        <w:rPr>
          <w:rFonts w:ascii="Calibri" w:hAnsi="Calibri" w:cs="Calibri"/>
          <w:color w:val="000000"/>
          <w:sz w:val="22"/>
          <w:szCs w:val="22"/>
        </w:rPr>
        <w:t xml:space="preserve">Strony </w:t>
      </w:r>
      <w:r w:rsidR="000170FF" w:rsidRPr="0072226E">
        <w:rPr>
          <w:rFonts w:ascii="Calibri" w:hAnsi="Calibri" w:cs="Calibri"/>
          <w:color w:val="000000"/>
          <w:sz w:val="22"/>
          <w:szCs w:val="22"/>
        </w:rPr>
        <w:t>zobowiązują się do niezwłocznego zawiadomienia drugiej Strony o zajściu okoliczności mogących stanowić pr</w:t>
      </w:r>
      <w:r w:rsidR="002F5BB5">
        <w:rPr>
          <w:rFonts w:ascii="Calibri" w:hAnsi="Calibri" w:cs="Calibri"/>
          <w:color w:val="000000"/>
          <w:sz w:val="22"/>
          <w:szCs w:val="22"/>
        </w:rPr>
        <w:t>zeszkodę w należytym wykonaniu P</w:t>
      </w:r>
      <w:r w:rsidR="00533957">
        <w:rPr>
          <w:rFonts w:ascii="Calibri" w:hAnsi="Calibri" w:cs="Calibri"/>
          <w:color w:val="000000"/>
          <w:sz w:val="22"/>
          <w:szCs w:val="22"/>
        </w:rPr>
        <w:t>rzedmiotu u</w:t>
      </w:r>
      <w:r w:rsidR="000170FF" w:rsidRPr="0072226E">
        <w:rPr>
          <w:rFonts w:ascii="Calibri" w:hAnsi="Calibri" w:cs="Calibri"/>
          <w:color w:val="000000"/>
          <w:sz w:val="22"/>
          <w:szCs w:val="22"/>
        </w:rPr>
        <w:t>mowy.</w:t>
      </w:r>
    </w:p>
    <w:p w:rsidR="00355228" w:rsidRPr="00572C45" w:rsidRDefault="00355228" w:rsidP="002947AB">
      <w:pPr>
        <w:widowControl w:val="0"/>
        <w:numPr>
          <w:ilvl w:val="0"/>
          <w:numId w:val="48"/>
        </w:numPr>
        <w:shd w:val="clear" w:color="auto" w:fill="FFFFFF"/>
        <w:autoSpaceDE w:val="0"/>
        <w:autoSpaceDN w:val="0"/>
        <w:adjustRightInd w:val="0"/>
        <w:spacing w:after="120"/>
        <w:ind w:right="122"/>
        <w:jc w:val="both"/>
        <w:rPr>
          <w:rFonts w:ascii="Calibri" w:hAnsi="Calibri" w:cs="Calibri"/>
          <w:sz w:val="22"/>
          <w:szCs w:val="22"/>
        </w:rPr>
      </w:pPr>
      <w:r w:rsidRPr="00572C45">
        <w:rPr>
          <w:rFonts w:ascii="Calibri" w:hAnsi="Calibri" w:cs="Calibri"/>
          <w:sz w:val="22"/>
          <w:szCs w:val="22"/>
        </w:rPr>
        <w:t xml:space="preserve">W przypadku, gdy zmiany umowy obejmują część zamówienia powierzoną do wykonania </w:t>
      </w:r>
      <w:r w:rsidRPr="00572C45">
        <w:rPr>
          <w:rFonts w:ascii="Calibri" w:hAnsi="Calibri" w:cs="Calibri"/>
          <w:sz w:val="22"/>
          <w:szCs w:val="22"/>
        </w:rPr>
        <w:lastRenderedPageBreak/>
        <w:t>podwykonawcy, Wykonawca jest zobowiązany do dokonania zmian w umowie z podwykonawcą z zastrzeżeniem że warunki wykonania umowy pomiędzy Wykonawcą i podwykonawcą nie będą mniej korzystne niż warunki wykonania umowy pomiędzy Zamawiającym a Wykonawcą. Niniejsze postanowienie dotyczy również umów z dalszym podwykonawcą.</w:t>
      </w:r>
    </w:p>
    <w:p w:rsidR="00F6194A" w:rsidRPr="00CD24F4" w:rsidRDefault="00ED500E" w:rsidP="00CD24F4">
      <w:pPr>
        <w:widowControl w:val="0"/>
        <w:numPr>
          <w:ilvl w:val="0"/>
          <w:numId w:val="48"/>
        </w:numPr>
        <w:shd w:val="clear" w:color="auto" w:fill="FFFFFF"/>
        <w:autoSpaceDE w:val="0"/>
        <w:autoSpaceDN w:val="0"/>
        <w:adjustRightInd w:val="0"/>
        <w:spacing w:after="120"/>
        <w:ind w:right="122"/>
        <w:jc w:val="both"/>
        <w:rPr>
          <w:rFonts w:ascii="Calibri" w:hAnsi="Calibri" w:cs="Calibri"/>
          <w:sz w:val="22"/>
          <w:szCs w:val="22"/>
        </w:rPr>
      </w:pPr>
      <w:r>
        <w:rPr>
          <w:rFonts w:ascii="Calibri" w:hAnsi="Calibri" w:cs="Calibri"/>
          <w:sz w:val="22"/>
          <w:szCs w:val="22"/>
        </w:rPr>
        <w:t>Strony postanawiają, że okoliczności związane z epidemią</w:t>
      </w:r>
      <w:r w:rsidRPr="00572C45">
        <w:rPr>
          <w:rFonts w:ascii="Calibri" w:hAnsi="Calibri" w:cs="Calibri"/>
          <w:sz w:val="22"/>
          <w:szCs w:val="22"/>
        </w:rPr>
        <w:t xml:space="preserve"> COVID-19</w:t>
      </w:r>
      <w:r>
        <w:rPr>
          <w:rFonts w:ascii="Calibri" w:hAnsi="Calibri" w:cs="Calibri"/>
          <w:sz w:val="22"/>
          <w:szCs w:val="22"/>
        </w:rPr>
        <w:t>, które są znane na dzień zawarcia umowy, jak również te które Strony mogą przewidzieć na dzień zawarcia umowy nie stanowią okoliczności siły wyższej</w:t>
      </w:r>
      <w:r w:rsidR="008C2C58">
        <w:rPr>
          <w:rFonts w:ascii="Calibri" w:hAnsi="Calibri" w:cs="Calibri"/>
          <w:sz w:val="22"/>
          <w:szCs w:val="22"/>
        </w:rPr>
        <w:t>.</w:t>
      </w:r>
      <w:r w:rsidR="00DD2E3B" w:rsidRPr="00572C45">
        <w:rPr>
          <w:rFonts w:ascii="Calibri" w:hAnsi="Calibri" w:cs="Calibri"/>
          <w:sz w:val="22"/>
          <w:szCs w:val="22"/>
        </w:rPr>
        <w:t xml:space="preserve"> Wykonawca winien poinformować o zaistnieniu nowych nieprzewidzianych sytuacji wykraczając</w:t>
      </w:r>
      <w:r w:rsidR="00E42040">
        <w:rPr>
          <w:rFonts w:ascii="Calibri" w:hAnsi="Calibri" w:cs="Calibri"/>
          <w:sz w:val="22"/>
          <w:szCs w:val="22"/>
        </w:rPr>
        <w:t>ych poza zmiany przewidziane w u</w:t>
      </w:r>
      <w:r w:rsidR="00DD2E3B" w:rsidRPr="00572C45">
        <w:rPr>
          <w:rFonts w:ascii="Calibri" w:hAnsi="Calibri" w:cs="Calibri"/>
          <w:sz w:val="22"/>
          <w:szCs w:val="22"/>
        </w:rPr>
        <w:t>mowie,</w:t>
      </w:r>
      <w:r w:rsidR="008C2C58">
        <w:rPr>
          <w:rFonts w:ascii="Calibri" w:hAnsi="Calibri" w:cs="Calibri"/>
          <w:sz w:val="22"/>
          <w:szCs w:val="22"/>
        </w:rPr>
        <w:t xml:space="preserve"> niezwłocznie, nie później niż </w:t>
      </w:r>
      <w:r w:rsidR="00DD2E3B" w:rsidRPr="00572C45">
        <w:rPr>
          <w:rFonts w:ascii="Calibri" w:hAnsi="Calibri" w:cs="Calibri"/>
          <w:sz w:val="22"/>
          <w:szCs w:val="22"/>
        </w:rPr>
        <w:t>w ciągu 3 dni od ich zaistnienia</w:t>
      </w:r>
      <w:r>
        <w:rPr>
          <w:rFonts w:ascii="Calibri" w:hAnsi="Calibri" w:cs="Calibri"/>
          <w:sz w:val="22"/>
          <w:szCs w:val="22"/>
        </w:rPr>
        <w:t>.</w:t>
      </w:r>
    </w:p>
    <w:p w:rsidR="00F65069" w:rsidRPr="00F65069" w:rsidRDefault="00F65069" w:rsidP="00F65069">
      <w:pPr>
        <w:tabs>
          <w:tab w:val="num" w:pos="1400"/>
        </w:tabs>
        <w:spacing w:before="120"/>
        <w:ind w:left="0" w:firstLine="0"/>
        <w:jc w:val="center"/>
        <w:rPr>
          <w:rFonts w:ascii="Calibri" w:hAnsi="Calibri"/>
          <w:b/>
          <w:color w:val="000000"/>
          <w:sz w:val="22"/>
          <w:szCs w:val="22"/>
          <w:lang w:eastAsia="x-none"/>
        </w:rPr>
      </w:pPr>
      <w:r w:rsidRPr="00F65069">
        <w:rPr>
          <w:rFonts w:ascii="Calibri" w:hAnsi="Calibri"/>
          <w:b/>
          <w:color w:val="000000"/>
          <w:sz w:val="22"/>
          <w:szCs w:val="22"/>
          <w:lang w:val="x-none" w:eastAsia="x-none"/>
        </w:rPr>
        <w:t xml:space="preserve">§ </w:t>
      </w:r>
      <w:r w:rsidRPr="00F65069">
        <w:rPr>
          <w:rFonts w:ascii="Calibri" w:hAnsi="Calibri"/>
          <w:b/>
          <w:color w:val="000000"/>
          <w:sz w:val="22"/>
          <w:szCs w:val="22"/>
          <w:lang w:eastAsia="x-none"/>
        </w:rPr>
        <w:t xml:space="preserve">16 </w:t>
      </w:r>
    </w:p>
    <w:p w:rsidR="00F65069" w:rsidRPr="00F65069" w:rsidRDefault="00F65069" w:rsidP="00F65069">
      <w:pPr>
        <w:tabs>
          <w:tab w:val="num" w:pos="1400"/>
        </w:tabs>
        <w:ind w:left="0" w:firstLine="0"/>
        <w:jc w:val="center"/>
        <w:rPr>
          <w:rFonts w:ascii="Calibri" w:hAnsi="Calibri"/>
          <w:b/>
          <w:color w:val="000000"/>
          <w:sz w:val="22"/>
          <w:szCs w:val="22"/>
          <w:lang w:eastAsia="x-none"/>
        </w:rPr>
      </w:pPr>
      <w:r w:rsidRPr="00F65069">
        <w:rPr>
          <w:rFonts w:ascii="Calibri" w:hAnsi="Calibri"/>
          <w:b/>
          <w:color w:val="000000"/>
          <w:sz w:val="22"/>
          <w:szCs w:val="22"/>
          <w:lang w:eastAsia="x-none"/>
        </w:rPr>
        <w:t>Odstąpienie od umowy</w:t>
      </w:r>
    </w:p>
    <w:p w:rsidR="00F65069" w:rsidRPr="00512713" w:rsidRDefault="00F65069" w:rsidP="002947AB">
      <w:pPr>
        <w:numPr>
          <w:ilvl w:val="0"/>
          <w:numId w:val="49"/>
        </w:numPr>
        <w:spacing w:after="120"/>
        <w:ind w:hanging="357"/>
        <w:jc w:val="both"/>
        <w:rPr>
          <w:rFonts w:ascii="Calibri" w:hAnsi="Calibri"/>
          <w:b/>
          <w:sz w:val="22"/>
          <w:szCs w:val="22"/>
          <w:lang w:eastAsia="x-none"/>
        </w:rPr>
      </w:pPr>
      <w:r w:rsidRPr="001B0B22">
        <w:rPr>
          <w:rFonts w:ascii="Calibri" w:hAnsi="Calibri"/>
          <w:sz w:val="22"/>
          <w:szCs w:val="22"/>
        </w:rPr>
        <w:t xml:space="preserve">Niezależnie od </w:t>
      </w:r>
      <w:r w:rsidR="00AD5CBE" w:rsidRPr="001B0B22">
        <w:rPr>
          <w:rFonts w:ascii="Calibri" w:hAnsi="Calibri"/>
          <w:sz w:val="22"/>
          <w:szCs w:val="22"/>
        </w:rPr>
        <w:t>uprawnień określonych w obowiązujących przepisach prawa</w:t>
      </w:r>
      <w:r w:rsidRPr="001B0B22">
        <w:rPr>
          <w:rFonts w:ascii="Calibri" w:hAnsi="Calibri"/>
          <w:sz w:val="22"/>
          <w:szCs w:val="22"/>
        </w:rPr>
        <w:t xml:space="preserve">, Zamawiający </w:t>
      </w:r>
      <w:r w:rsidR="00117A27">
        <w:rPr>
          <w:rFonts w:ascii="Calibri" w:hAnsi="Calibri"/>
          <w:sz w:val="22"/>
          <w:szCs w:val="22"/>
        </w:rPr>
        <w:br/>
      </w:r>
      <w:r w:rsidR="00AD5CBE" w:rsidRPr="001B0B22">
        <w:rPr>
          <w:rFonts w:ascii="Calibri" w:hAnsi="Calibri"/>
          <w:sz w:val="22"/>
          <w:szCs w:val="22"/>
        </w:rPr>
        <w:t xml:space="preserve">ma </w:t>
      </w:r>
      <w:r w:rsidRPr="001B0B22">
        <w:rPr>
          <w:rFonts w:ascii="Calibri" w:hAnsi="Calibri"/>
          <w:sz w:val="22"/>
          <w:szCs w:val="22"/>
        </w:rPr>
        <w:t>prawo</w:t>
      </w:r>
      <w:r w:rsidR="00AD5CBE" w:rsidRPr="001B0B22">
        <w:rPr>
          <w:rFonts w:ascii="Calibri" w:hAnsi="Calibri"/>
          <w:sz w:val="22"/>
          <w:szCs w:val="22"/>
        </w:rPr>
        <w:t xml:space="preserve"> do</w:t>
      </w:r>
      <w:r w:rsidRPr="001B0B22">
        <w:rPr>
          <w:rFonts w:ascii="Calibri" w:hAnsi="Calibri"/>
          <w:sz w:val="22"/>
          <w:szCs w:val="22"/>
        </w:rPr>
        <w:t xml:space="preserve"> odstąpienia od umowy </w:t>
      </w:r>
      <w:r w:rsidR="00AD5CBE" w:rsidRPr="001B0B22">
        <w:rPr>
          <w:rFonts w:ascii="Calibri" w:hAnsi="Calibri"/>
          <w:sz w:val="22"/>
          <w:szCs w:val="22"/>
        </w:rPr>
        <w:t>w przypadkach określonych w niniejszym paragrafie.</w:t>
      </w:r>
      <w:r w:rsidR="00512713">
        <w:rPr>
          <w:rFonts w:ascii="Calibri" w:hAnsi="Calibri"/>
          <w:sz w:val="22"/>
          <w:szCs w:val="22"/>
        </w:rPr>
        <w:t xml:space="preserve"> </w:t>
      </w:r>
    </w:p>
    <w:p w:rsidR="00F65069" w:rsidRPr="00512713" w:rsidRDefault="00F65069" w:rsidP="002947AB">
      <w:pPr>
        <w:numPr>
          <w:ilvl w:val="0"/>
          <w:numId w:val="49"/>
        </w:numPr>
        <w:spacing w:after="120"/>
        <w:jc w:val="both"/>
        <w:rPr>
          <w:rFonts w:ascii="Calibri" w:hAnsi="Calibri"/>
          <w:b/>
          <w:sz w:val="22"/>
          <w:szCs w:val="22"/>
          <w:lang w:eastAsia="x-none"/>
        </w:rPr>
      </w:pPr>
      <w:r w:rsidRPr="00512713">
        <w:rPr>
          <w:rFonts w:ascii="Calibri" w:hAnsi="Calibri"/>
          <w:color w:val="000000"/>
          <w:sz w:val="22"/>
          <w:szCs w:val="22"/>
          <w:lang w:val="x-none" w:eastAsia="x-none"/>
        </w:rPr>
        <w:t>Zamawiającemu przysługuje prawo do odstąpienia od umowy w terminie 30 dni od powzięcia informacji o którejkolwiek z poniższych okoliczności, jeżeli:</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w:t>
      </w:r>
      <w:r w:rsidRPr="00F65069">
        <w:rPr>
          <w:rFonts w:ascii="Calibri" w:hAnsi="Calibri"/>
          <w:color w:val="000000"/>
          <w:sz w:val="22"/>
          <w:szCs w:val="22"/>
          <w:lang w:eastAsia="x-none"/>
        </w:rPr>
        <w:t xml:space="preserve"> pomimo wezwania</w:t>
      </w:r>
      <w:r w:rsidRPr="00F65069">
        <w:rPr>
          <w:rFonts w:ascii="Calibri" w:hAnsi="Calibri"/>
          <w:color w:val="000000"/>
          <w:sz w:val="22"/>
          <w:szCs w:val="22"/>
          <w:lang w:val="x-none" w:eastAsia="x-none"/>
        </w:rPr>
        <w:t xml:space="preserve"> realizuje roboty przewidziane niniejszą umową w sposób niezgodny z </w:t>
      </w:r>
      <w:proofErr w:type="spellStart"/>
      <w:r w:rsidR="003F3777" w:rsidRPr="0057464A">
        <w:rPr>
          <w:rFonts w:ascii="Calibri" w:hAnsi="Calibri"/>
          <w:sz w:val="22"/>
          <w:szCs w:val="22"/>
          <w:lang w:eastAsia="x-none"/>
        </w:rPr>
        <w:t>S</w:t>
      </w:r>
      <w:r w:rsidR="00AD5CBE" w:rsidRPr="003F3777">
        <w:rPr>
          <w:rFonts w:ascii="Calibri" w:hAnsi="Calibri"/>
          <w:sz w:val="22"/>
          <w:szCs w:val="22"/>
          <w:lang w:eastAsia="x-none"/>
        </w:rPr>
        <w:t>TWiORB</w:t>
      </w:r>
      <w:proofErr w:type="spellEnd"/>
      <w:r w:rsidRPr="003F3777">
        <w:rPr>
          <w:rFonts w:ascii="Calibri" w:hAnsi="Calibri"/>
          <w:sz w:val="22"/>
          <w:szCs w:val="22"/>
          <w:lang w:val="x-none" w:eastAsia="x-none"/>
        </w:rPr>
        <w:t>,</w:t>
      </w:r>
      <w:r w:rsidRPr="00AA14E5">
        <w:rPr>
          <w:rFonts w:ascii="Calibri" w:hAnsi="Calibri"/>
          <w:color w:val="FF0000"/>
          <w:sz w:val="22"/>
          <w:szCs w:val="22"/>
          <w:lang w:val="x-none" w:eastAsia="x-none"/>
        </w:rPr>
        <w:t xml:space="preserve"> </w:t>
      </w:r>
      <w:r w:rsidRPr="00F65069">
        <w:rPr>
          <w:rFonts w:ascii="Calibri" w:hAnsi="Calibri"/>
          <w:color w:val="000000"/>
          <w:sz w:val="22"/>
          <w:szCs w:val="22"/>
          <w:lang w:val="x-none" w:eastAsia="x-none"/>
        </w:rPr>
        <w:t>wskazaniami Zamawiającego lub niniejszą umową;</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w:t>
      </w:r>
      <w:r w:rsidRPr="00F65069">
        <w:rPr>
          <w:rFonts w:ascii="Calibri" w:hAnsi="Calibri"/>
          <w:color w:val="000000"/>
          <w:sz w:val="22"/>
          <w:szCs w:val="22"/>
          <w:lang w:val="x-none" w:eastAsia="x-none"/>
        </w:rPr>
        <w:t xml:space="preserve"> wyniku wszczętego postępowania egzekucyjnego nastąpi zajęcie majątku Wykonawcy lub jego części</w:t>
      </w:r>
      <w:r w:rsidRPr="00F65069">
        <w:rPr>
          <w:rFonts w:ascii="Calibri" w:hAnsi="Calibri"/>
          <w:color w:val="000000"/>
          <w:sz w:val="22"/>
          <w:szCs w:val="22"/>
          <w:lang w:eastAsia="x-none"/>
        </w:rPr>
        <w:t xml:space="preserve"> w stopni</w:t>
      </w:r>
      <w:r w:rsidR="003B279F">
        <w:rPr>
          <w:rFonts w:ascii="Calibri" w:hAnsi="Calibri"/>
          <w:color w:val="000000"/>
          <w:sz w:val="22"/>
          <w:szCs w:val="22"/>
          <w:lang w:eastAsia="x-none"/>
        </w:rPr>
        <w:t>u uniemożliwiającym realizację u</w:t>
      </w:r>
      <w:r w:rsidRPr="00F65069">
        <w:rPr>
          <w:rFonts w:ascii="Calibri" w:hAnsi="Calibri"/>
          <w:color w:val="000000"/>
          <w:sz w:val="22"/>
          <w:szCs w:val="22"/>
          <w:lang w:eastAsia="x-none"/>
        </w:rPr>
        <w:t>mowy;</w:t>
      </w:r>
    </w:p>
    <w:p w:rsidR="00F65069" w:rsidRPr="00F65069" w:rsidRDefault="00F65069" w:rsidP="009C7ACC">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w okresie realizacji umowy Zamawiający co najmniej dwukrotnie stwierdzi przypadki wprowadzenia zmian w oznakowaniu na czas prowadzenia robót, niezgodne z odpowiednim, zatwierdzonym schematem projektu organizacji ruchu lub braki w oznakowaniu; </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 xml:space="preserve">Zamawiający stwierdzi przypadki </w:t>
      </w:r>
      <w:r w:rsidR="00FE11C4">
        <w:rPr>
          <w:rFonts w:ascii="Calibri" w:hAnsi="Calibri"/>
          <w:color w:val="000000"/>
          <w:sz w:val="22"/>
          <w:szCs w:val="22"/>
          <w:lang w:eastAsia="x-none"/>
        </w:rPr>
        <w:t>nienależytego wykonywania P</w:t>
      </w:r>
      <w:r w:rsidRPr="00F65069">
        <w:rPr>
          <w:rFonts w:ascii="Calibri" w:hAnsi="Calibri"/>
          <w:color w:val="000000"/>
          <w:sz w:val="22"/>
          <w:szCs w:val="22"/>
          <w:lang w:eastAsia="x-none"/>
        </w:rPr>
        <w:t>rzedmiotu umowy, polegające na nieregulowa</w:t>
      </w:r>
      <w:r w:rsidR="00886D12">
        <w:rPr>
          <w:rFonts w:ascii="Calibri" w:hAnsi="Calibri"/>
          <w:color w:val="000000"/>
          <w:sz w:val="22"/>
          <w:szCs w:val="22"/>
          <w:lang w:eastAsia="x-none"/>
        </w:rPr>
        <w:t>niu zobowiązań Wykonawcy wobec p</w:t>
      </w:r>
      <w:r w:rsidRPr="00F65069">
        <w:rPr>
          <w:rFonts w:ascii="Calibri" w:hAnsi="Calibri"/>
          <w:color w:val="000000"/>
          <w:sz w:val="22"/>
          <w:szCs w:val="22"/>
          <w:lang w:eastAsia="x-none"/>
        </w:rPr>
        <w:t xml:space="preserve">odwykonawców w sytuacjach opisanych w </w:t>
      </w:r>
      <w:r w:rsidRPr="00F65069">
        <w:rPr>
          <w:rFonts w:ascii="Calibri" w:hAnsi="Calibri"/>
          <w:color w:val="000000"/>
          <w:sz w:val="22"/>
          <w:szCs w:val="22"/>
          <w:lang w:val="x-none" w:eastAsia="x-none"/>
        </w:rPr>
        <w:t>§7 ust 23;</w:t>
      </w:r>
    </w:p>
    <w:p w:rsidR="00F65069" w:rsidRPr="00F65069" w:rsidRDefault="00F65069" w:rsidP="00A739F6">
      <w:pPr>
        <w:numPr>
          <w:ilvl w:val="0"/>
          <w:numId w:val="28"/>
        </w:numPr>
        <w:spacing w:after="120"/>
        <w:ind w:hanging="357"/>
        <w:jc w:val="both"/>
        <w:rPr>
          <w:rFonts w:ascii="Calibri" w:hAnsi="Calibri"/>
          <w:color w:val="000000"/>
          <w:sz w:val="22"/>
          <w:szCs w:val="22"/>
          <w:lang w:val="x-none" w:eastAsia="x-none"/>
        </w:rPr>
      </w:pPr>
      <w:r w:rsidRPr="00F65069">
        <w:rPr>
          <w:rFonts w:ascii="Calibri" w:hAnsi="Calibri"/>
          <w:color w:val="000000"/>
          <w:sz w:val="22"/>
          <w:szCs w:val="22"/>
          <w:lang w:eastAsia="x-none"/>
        </w:rPr>
        <w:t>Wykonawca wykonuje czynności objęt</w:t>
      </w:r>
      <w:r w:rsidR="004B24B0">
        <w:rPr>
          <w:rFonts w:ascii="Calibri" w:hAnsi="Calibri"/>
          <w:color w:val="000000"/>
          <w:sz w:val="22"/>
          <w:szCs w:val="22"/>
          <w:lang w:eastAsia="x-none"/>
        </w:rPr>
        <w:t>e niniejszą umową przy udziale p</w:t>
      </w:r>
      <w:r w:rsidRPr="00F65069">
        <w:rPr>
          <w:rFonts w:ascii="Calibri" w:hAnsi="Calibri"/>
          <w:color w:val="000000"/>
          <w:sz w:val="22"/>
          <w:szCs w:val="22"/>
          <w:lang w:eastAsia="x-none"/>
        </w:rPr>
        <w:t xml:space="preserve">odwykonawców, bez uzyskania akceptacji Zamawiającego; </w:t>
      </w:r>
    </w:p>
    <w:p w:rsidR="00F65069" w:rsidRDefault="007214E3" w:rsidP="00A739F6">
      <w:pPr>
        <w:numPr>
          <w:ilvl w:val="0"/>
          <w:numId w:val="28"/>
        </w:numPr>
        <w:spacing w:after="120"/>
        <w:ind w:hanging="357"/>
        <w:jc w:val="both"/>
        <w:rPr>
          <w:rFonts w:ascii="Calibri" w:hAnsi="Calibri"/>
          <w:color w:val="000000"/>
          <w:sz w:val="22"/>
          <w:szCs w:val="22"/>
          <w:lang w:val="x-none" w:eastAsia="x-none"/>
        </w:rPr>
      </w:pPr>
      <w:r w:rsidRPr="00572C45">
        <w:rPr>
          <w:rFonts w:ascii="Calibri" w:hAnsi="Calibri"/>
          <w:color w:val="000000"/>
          <w:sz w:val="22"/>
          <w:szCs w:val="22"/>
          <w:lang w:eastAsia="x-none"/>
        </w:rPr>
        <w:t>zaistnieje</w:t>
      </w:r>
      <w:r>
        <w:rPr>
          <w:rFonts w:ascii="Calibri" w:hAnsi="Calibri"/>
          <w:color w:val="000000"/>
          <w:sz w:val="22"/>
          <w:szCs w:val="22"/>
          <w:lang w:eastAsia="x-none"/>
        </w:rPr>
        <w:t xml:space="preserve"> </w:t>
      </w:r>
      <w:r w:rsidR="00F65069" w:rsidRPr="00F65069">
        <w:rPr>
          <w:rFonts w:ascii="Calibri" w:hAnsi="Calibri"/>
          <w:color w:val="000000"/>
          <w:sz w:val="22"/>
          <w:szCs w:val="22"/>
          <w:lang w:val="x-none" w:eastAsia="x-none"/>
        </w:rPr>
        <w:t xml:space="preserve">istotna zmiana okoliczności powodująca, że wykonanie umowy nie leży </w:t>
      </w:r>
      <w:r w:rsidR="00F65069" w:rsidRPr="00F65069">
        <w:rPr>
          <w:rFonts w:ascii="Calibri" w:hAnsi="Calibri"/>
          <w:color w:val="000000"/>
          <w:sz w:val="22"/>
          <w:szCs w:val="22"/>
          <w:lang w:val="x-none" w:eastAsia="x-none"/>
        </w:rPr>
        <w:br/>
        <w:t>w interesie publicznym</w:t>
      </w:r>
      <w:r w:rsidR="00F65069"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czego nie można było</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 przewidzieć w chwili zawarcia umowy</w:t>
      </w:r>
      <w:r w:rsidRPr="00F65069">
        <w:rPr>
          <w:rFonts w:ascii="Calibri" w:hAnsi="Calibri"/>
          <w:color w:val="000000"/>
          <w:sz w:val="22"/>
          <w:szCs w:val="22"/>
          <w:lang w:eastAsia="x-none"/>
        </w:rPr>
        <w:t xml:space="preserve"> </w:t>
      </w:r>
      <w:r w:rsidR="00F65069" w:rsidRPr="00F65069">
        <w:rPr>
          <w:rFonts w:ascii="Calibri" w:hAnsi="Calibri"/>
          <w:color w:val="000000"/>
          <w:sz w:val="22"/>
          <w:szCs w:val="22"/>
          <w:lang w:eastAsia="x-none"/>
        </w:rPr>
        <w:t>lub dalsze wykonywanie umowy może zagrozić istotnemu interesowi bezpieczeństwa państwa lub bezpieczeństwu publicznemu</w:t>
      </w:r>
      <w:r w:rsidR="00F65069" w:rsidRPr="00F65069">
        <w:rPr>
          <w:rFonts w:ascii="Calibri" w:hAnsi="Calibri"/>
          <w:color w:val="000000"/>
          <w:sz w:val="22"/>
          <w:szCs w:val="22"/>
          <w:lang w:val="x-none" w:eastAsia="x-none"/>
        </w:rPr>
        <w:t xml:space="preserve">,. W takim przypadku Wykonawca może żądać jedynie wynagrodzenia należnego mu </w:t>
      </w:r>
      <w:r w:rsidR="00117A27">
        <w:rPr>
          <w:rFonts w:ascii="Calibri" w:hAnsi="Calibri"/>
          <w:color w:val="000000"/>
          <w:sz w:val="22"/>
          <w:szCs w:val="22"/>
          <w:lang w:val="x-none" w:eastAsia="x-none"/>
        </w:rPr>
        <w:t>z tytułu wykonania części umowy;</w:t>
      </w:r>
    </w:p>
    <w:p w:rsidR="00F65069" w:rsidRPr="00572C45" w:rsidRDefault="009B69E2" w:rsidP="00355228">
      <w:pPr>
        <w:numPr>
          <w:ilvl w:val="0"/>
          <w:numId w:val="28"/>
        </w:numPr>
        <w:spacing w:after="120"/>
        <w:jc w:val="both"/>
        <w:rPr>
          <w:rFonts w:ascii="Calibri" w:hAnsi="Calibri"/>
          <w:color w:val="FF0000"/>
          <w:sz w:val="22"/>
          <w:szCs w:val="22"/>
          <w:lang w:eastAsia="x-none"/>
        </w:rPr>
      </w:pPr>
      <w:r w:rsidRPr="00572C45">
        <w:rPr>
          <w:rFonts w:ascii="Calibri" w:hAnsi="Calibri"/>
          <w:sz w:val="22"/>
          <w:szCs w:val="22"/>
          <w:lang w:val="x-none" w:eastAsia="x-none"/>
        </w:rPr>
        <w:t>wykonawca nie przedłuży</w:t>
      </w:r>
      <w:r w:rsidRPr="00572C45">
        <w:rPr>
          <w:rFonts w:ascii="Calibri" w:hAnsi="Calibri"/>
          <w:sz w:val="22"/>
          <w:szCs w:val="22"/>
          <w:lang w:eastAsia="x-none"/>
        </w:rPr>
        <w:t>ł</w:t>
      </w:r>
      <w:r w:rsidRPr="00572C45">
        <w:rPr>
          <w:rFonts w:ascii="Calibri" w:hAnsi="Calibri"/>
          <w:sz w:val="22"/>
          <w:szCs w:val="22"/>
          <w:lang w:val="x-none" w:eastAsia="x-none"/>
        </w:rPr>
        <w:t xml:space="preserve"> ważności zabezpiecz</w:t>
      </w:r>
      <w:r w:rsidR="00355228" w:rsidRPr="00572C45">
        <w:rPr>
          <w:rFonts w:ascii="Calibri" w:hAnsi="Calibri"/>
          <w:sz w:val="22"/>
          <w:szCs w:val="22"/>
          <w:lang w:val="x-none" w:eastAsia="x-none"/>
        </w:rPr>
        <w:t>enia należytego wykonania umowy,</w:t>
      </w:r>
      <w:r w:rsidR="00355228" w:rsidRPr="00572C45">
        <w:rPr>
          <w:rFonts w:ascii="Calibri" w:hAnsi="Calibri"/>
          <w:sz w:val="22"/>
          <w:szCs w:val="22"/>
          <w:lang w:eastAsia="x-none"/>
        </w:rPr>
        <w:t xml:space="preserve"> o</w:t>
      </w:r>
      <w:r w:rsidR="00355228" w:rsidRPr="00572C45">
        <w:rPr>
          <w:rFonts w:ascii="Calibri" w:hAnsi="Calibri"/>
          <w:sz w:val="22"/>
          <w:szCs w:val="22"/>
          <w:lang w:val="x-none" w:eastAsia="x-none"/>
        </w:rPr>
        <w:t xml:space="preserve"> którym mowa w § 11 niniejszej umowy</w:t>
      </w:r>
      <w:r w:rsidR="00355228" w:rsidRPr="00572C45">
        <w:rPr>
          <w:rFonts w:ascii="Calibri" w:hAnsi="Calibri"/>
          <w:color w:val="FF0000"/>
          <w:sz w:val="22"/>
          <w:szCs w:val="22"/>
          <w:lang w:eastAsia="x-none"/>
        </w:rPr>
        <w:t>.</w:t>
      </w:r>
    </w:p>
    <w:p w:rsidR="00F65069" w:rsidRDefault="00F65069" w:rsidP="002947AB">
      <w:pPr>
        <w:numPr>
          <w:ilvl w:val="0"/>
          <w:numId w:val="43"/>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Odstąpienie od umowy powinno nastąpić w formie pisemnej i musi zawierać uzasadnienie.</w:t>
      </w:r>
    </w:p>
    <w:p w:rsidR="00F65069" w:rsidRPr="00F65069" w:rsidRDefault="00F65069" w:rsidP="002947AB">
      <w:pPr>
        <w:numPr>
          <w:ilvl w:val="0"/>
          <w:numId w:val="43"/>
        </w:numPr>
        <w:spacing w:after="120"/>
        <w:ind w:left="284" w:hanging="284"/>
        <w:rPr>
          <w:rFonts w:ascii="Calibri" w:hAnsi="Calibri"/>
          <w:color w:val="000000"/>
          <w:sz w:val="22"/>
          <w:szCs w:val="22"/>
          <w:lang w:val="x-none" w:eastAsia="x-none"/>
        </w:rPr>
      </w:pPr>
      <w:r w:rsidRPr="00F65069">
        <w:rPr>
          <w:rFonts w:ascii="Calibri" w:hAnsi="Calibri"/>
          <w:color w:val="000000"/>
          <w:sz w:val="22"/>
          <w:szCs w:val="22"/>
          <w:lang w:val="x-none" w:eastAsia="x-none"/>
        </w:rPr>
        <w:t>W przypadku odstąpienia od umowy Wykonawcę oraz Zamawiającego obciążają następujące obowiązki szczegółowe:</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zabezpieczy przerwane</w:t>
      </w:r>
      <w:r w:rsidRPr="00F65069">
        <w:rPr>
          <w:rFonts w:ascii="Calibri" w:hAnsi="Calibri"/>
          <w:color w:val="000000"/>
          <w:sz w:val="22"/>
          <w:szCs w:val="22"/>
          <w:lang w:eastAsia="x-none"/>
        </w:rPr>
        <w:t xml:space="preserve"> prace</w:t>
      </w:r>
      <w:r w:rsidRPr="00F65069">
        <w:rPr>
          <w:rFonts w:ascii="Calibri" w:hAnsi="Calibri"/>
          <w:color w:val="000000"/>
          <w:sz w:val="22"/>
          <w:szCs w:val="22"/>
          <w:lang w:val="x-none" w:eastAsia="x-none"/>
        </w:rPr>
        <w:t xml:space="preserve"> w zakresie obus</w:t>
      </w:r>
      <w:r w:rsidR="00C168C4">
        <w:rPr>
          <w:rFonts w:ascii="Calibri" w:hAnsi="Calibri"/>
          <w:color w:val="000000"/>
          <w:sz w:val="22"/>
          <w:szCs w:val="22"/>
          <w:lang w:val="x-none" w:eastAsia="x-none"/>
        </w:rPr>
        <w:t xml:space="preserve">tronnie uzgodnionym, </w:t>
      </w:r>
      <w:r w:rsidR="00C168C4">
        <w:rPr>
          <w:rFonts w:ascii="Calibri" w:hAnsi="Calibri"/>
          <w:color w:val="000000"/>
          <w:sz w:val="22"/>
          <w:szCs w:val="22"/>
          <w:lang w:val="x-none" w:eastAsia="x-none"/>
        </w:rPr>
        <w:br/>
        <w:t>na koszt S</w:t>
      </w:r>
      <w:r w:rsidRPr="00F65069">
        <w:rPr>
          <w:rFonts w:ascii="Calibri" w:hAnsi="Calibri"/>
          <w:color w:val="000000"/>
          <w:sz w:val="22"/>
          <w:szCs w:val="22"/>
          <w:lang w:val="x-none" w:eastAsia="x-none"/>
        </w:rPr>
        <w:t>trony, z której winy nastąpiło odstąpienie od umowy lub przerwanie</w:t>
      </w:r>
      <w:r w:rsidRPr="00F65069">
        <w:rPr>
          <w:rFonts w:ascii="Calibri" w:hAnsi="Calibri"/>
          <w:color w:val="000000"/>
          <w:sz w:val="22"/>
          <w:szCs w:val="22"/>
          <w:lang w:eastAsia="x-none"/>
        </w:rPr>
        <w:t xml:space="preserve"> prac;</w:t>
      </w:r>
      <w:r w:rsidRPr="00F65069">
        <w:rPr>
          <w:rFonts w:ascii="Calibri" w:hAnsi="Calibri"/>
          <w:color w:val="000000"/>
          <w:sz w:val="22"/>
          <w:szCs w:val="22"/>
          <w:lang w:val="x-none" w:eastAsia="x-none"/>
        </w:rPr>
        <w:t xml:space="preserve"> </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sporządzi wykaz tych materiałów, które nie mogą być wykorzystane przez Wykonawcę do realizacji innych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nie objętych niniejszą umową, jeżeli odstąpienie od umowy nastąpiło z przyczyn niezależnych od niego;</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Wykonawca zgłosi do dokonania przez Zamawiającego odbiór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przerwanych oraz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zabezpieczających, jeżeli odstąpienie od umowy nastąpiło z przyczyn, za które Wykonawca nie odpowiada;</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 xml:space="preserve">w terminie </w:t>
      </w:r>
      <w:r w:rsidRPr="00F65069">
        <w:rPr>
          <w:rFonts w:ascii="Calibri" w:hAnsi="Calibri"/>
          <w:color w:val="000000"/>
          <w:sz w:val="22"/>
          <w:szCs w:val="22"/>
          <w:lang w:eastAsia="x-none"/>
        </w:rPr>
        <w:t>10</w:t>
      </w:r>
      <w:r w:rsidRPr="00F65069">
        <w:rPr>
          <w:rFonts w:ascii="Calibri" w:hAnsi="Calibri"/>
          <w:color w:val="000000"/>
          <w:sz w:val="22"/>
          <w:szCs w:val="22"/>
          <w:lang w:val="x-none" w:eastAsia="x-none"/>
        </w:rPr>
        <w:t xml:space="preserve"> dni od zgłoszenia, o którym mowa </w:t>
      </w:r>
      <w:r w:rsidRPr="00F65069">
        <w:rPr>
          <w:rFonts w:ascii="Calibri" w:hAnsi="Calibri"/>
          <w:color w:val="000000"/>
          <w:sz w:val="22"/>
          <w:szCs w:val="22"/>
          <w:lang w:eastAsia="x-none"/>
        </w:rPr>
        <w:t>pkt c</w:t>
      </w:r>
      <w:r w:rsidRPr="00F65069">
        <w:rPr>
          <w:rFonts w:ascii="Calibri" w:hAnsi="Calibri"/>
          <w:color w:val="000000"/>
          <w:sz w:val="22"/>
          <w:szCs w:val="22"/>
          <w:lang w:val="x-none" w:eastAsia="x-none"/>
        </w:rPr>
        <w:t xml:space="preserve">) Wykonawca przy udziale Zamawiającego sporządzi szczegółowy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 xml:space="preserve">w toku wraz </w:t>
      </w:r>
      <w:r w:rsidRPr="00F65069">
        <w:rPr>
          <w:rFonts w:ascii="Calibri" w:hAnsi="Calibri"/>
          <w:color w:val="000000"/>
          <w:sz w:val="22"/>
          <w:szCs w:val="22"/>
          <w:lang w:val="x-none" w:eastAsia="x-none"/>
        </w:rPr>
        <w:br/>
      </w:r>
      <w:r w:rsidRPr="00F65069">
        <w:rPr>
          <w:rFonts w:ascii="Calibri" w:hAnsi="Calibri"/>
          <w:color w:val="000000"/>
          <w:sz w:val="22"/>
          <w:szCs w:val="22"/>
          <w:lang w:val="x-none" w:eastAsia="x-none"/>
        </w:rPr>
        <w:lastRenderedPageBreak/>
        <w:t>z</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kosztorysem powykonawczym według stanu na dzień odstąpienia; protokół inwentaryzacji </w:t>
      </w:r>
      <w:r w:rsidRPr="00F65069">
        <w:rPr>
          <w:rFonts w:ascii="Calibri" w:hAnsi="Calibri"/>
          <w:color w:val="000000"/>
          <w:sz w:val="22"/>
          <w:szCs w:val="22"/>
          <w:lang w:eastAsia="x-none"/>
        </w:rPr>
        <w:t xml:space="preserve">prac </w:t>
      </w:r>
      <w:r w:rsidRPr="00F65069">
        <w:rPr>
          <w:rFonts w:ascii="Calibri" w:hAnsi="Calibri"/>
          <w:color w:val="000000"/>
          <w:sz w:val="22"/>
          <w:szCs w:val="22"/>
          <w:lang w:val="x-none" w:eastAsia="x-none"/>
        </w:rPr>
        <w:t>w toku będzie podstawą do wystawienia faktury VAT przez Wykonawcę;</w:t>
      </w:r>
    </w:p>
    <w:p w:rsidR="00F65069" w:rsidRPr="00F65069" w:rsidRDefault="00F65069" w:rsidP="00A739F6">
      <w:pPr>
        <w:numPr>
          <w:ilvl w:val="1"/>
          <w:numId w:val="24"/>
        </w:numPr>
        <w:spacing w:after="120"/>
        <w:ind w:left="1134" w:hanging="425"/>
        <w:jc w:val="both"/>
        <w:rPr>
          <w:rFonts w:ascii="Calibri" w:hAnsi="Calibri"/>
          <w:color w:val="000000"/>
          <w:sz w:val="22"/>
          <w:szCs w:val="22"/>
          <w:lang w:val="x-none" w:eastAsia="x-none"/>
        </w:rPr>
      </w:pPr>
      <w:r w:rsidRPr="00F65069">
        <w:rPr>
          <w:rFonts w:ascii="Calibri" w:hAnsi="Calibri"/>
          <w:color w:val="000000"/>
          <w:sz w:val="22"/>
          <w:szCs w:val="22"/>
          <w:lang w:val="x-none" w:eastAsia="x-none"/>
        </w:rPr>
        <w:t>Wykonawca niezwłocznie, nie później jednak niż w terminie 1</w:t>
      </w:r>
      <w:r w:rsidRPr="00F65069">
        <w:rPr>
          <w:rFonts w:ascii="Calibri" w:hAnsi="Calibri"/>
          <w:color w:val="000000"/>
          <w:sz w:val="22"/>
          <w:szCs w:val="22"/>
          <w:lang w:eastAsia="x-none"/>
        </w:rPr>
        <w:t>0</w:t>
      </w:r>
      <w:r w:rsidRPr="00F65069">
        <w:rPr>
          <w:rFonts w:ascii="Calibri" w:hAnsi="Calibri"/>
          <w:color w:val="000000"/>
          <w:sz w:val="22"/>
          <w:szCs w:val="22"/>
          <w:lang w:val="x-none" w:eastAsia="x-none"/>
        </w:rPr>
        <w:t xml:space="preserve"> dni, usunie z terenu objętego zamówieniem urządzenia przez niego dostarczone.</w:t>
      </w:r>
    </w:p>
    <w:p w:rsidR="00F65069" w:rsidRPr="00C5442C" w:rsidRDefault="00F65069" w:rsidP="002947AB">
      <w:pPr>
        <w:pStyle w:val="Akapitzlist"/>
        <w:numPr>
          <w:ilvl w:val="0"/>
          <w:numId w:val="43"/>
        </w:numPr>
        <w:spacing w:after="120"/>
        <w:jc w:val="both"/>
        <w:rPr>
          <w:rFonts w:ascii="Calibri" w:hAnsi="Calibri"/>
          <w:color w:val="000000"/>
          <w:sz w:val="22"/>
          <w:szCs w:val="22"/>
          <w:lang w:val="x-none" w:eastAsia="x-none"/>
        </w:rPr>
      </w:pPr>
      <w:r w:rsidRPr="00C5442C">
        <w:rPr>
          <w:rFonts w:ascii="Calibri" w:hAnsi="Calibri"/>
          <w:color w:val="000000"/>
          <w:sz w:val="22"/>
          <w:szCs w:val="22"/>
          <w:lang w:val="x-none" w:eastAsia="x-none"/>
        </w:rPr>
        <w:t>Zamawiający w razie odstąpienia od umowy z przyczyn, za które Wykonawca nie odpowiada, obowiązany jest do:</w:t>
      </w:r>
    </w:p>
    <w:p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dokonania odbioru</w:t>
      </w:r>
      <w:r w:rsidRPr="00F65069">
        <w:rPr>
          <w:rFonts w:ascii="Calibri" w:hAnsi="Calibri"/>
          <w:color w:val="000000"/>
          <w:sz w:val="22"/>
          <w:szCs w:val="22"/>
          <w:lang w:val="x-none" w:eastAsia="x-none"/>
        </w:rPr>
        <w:t xml:space="preserve"> robót przerwanych, w terminie 14 dni od daty przerwania oraz do zapłaty wynagrodzenia za </w:t>
      </w:r>
      <w:r w:rsidRPr="00F65069">
        <w:rPr>
          <w:rFonts w:ascii="Calibri" w:hAnsi="Calibri"/>
          <w:color w:val="000000"/>
          <w:sz w:val="22"/>
          <w:szCs w:val="22"/>
          <w:lang w:eastAsia="x-none"/>
        </w:rPr>
        <w:t>prace</w:t>
      </w:r>
      <w:r w:rsidRPr="00F65069">
        <w:rPr>
          <w:rFonts w:ascii="Calibri" w:hAnsi="Calibri"/>
          <w:color w:val="000000"/>
          <w:sz w:val="22"/>
          <w:szCs w:val="22"/>
          <w:lang w:val="x-none" w:eastAsia="x-none"/>
        </w:rPr>
        <w:t xml:space="preserve">, które zostały </w:t>
      </w:r>
      <w:r w:rsidRPr="00F65069">
        <w:rPr>
          <w:rFonts w:ascii="Calibri" w:hAnsi="Calibri"/>
          <w:color w:val="000000"/>
          <w:sz w:val="22"/>
          <w:szCs w:val="22"/>
          <w:lang w:eastAsia="x-none"/>
        </w:rPr>
        <w:t xml:space="preserve">prawidłowo </w:t>
      </w:r>
      <w:r w:rsidRPr="00F65069">
        <w:rPr>
          <w:rFonts w:ascii="Calibri" w:hAnsi="Calibri"/>
          <w:color w:val="000000"/>
          <w:sz w:val="22"/>
          <w:szCs w:val="22"/>
          <w:lang w:val="x-none" w:eastAsia="x-none"/>
        </w:rPr>
        <w:t>wykonane do dnia odstąpienia, w</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 xml:space="preserve">terminie 30 dni od doręczenia Zamawiającemu przez Wykonawcę </w:t>
      </w:r>
      <w:r w:rsidRPr="00F65069">
        <w:rPr>
          <w:rFonts w:ascii="Calibri" w:hAnsi="Calibri"/>
          <w:color w:val="000000"/>
          <w:sz w:val="22"/>
          <w:szCs w:val="22"/>
          <w:lang w:eastAsia="x-none"/>
        </w:rPr>
        <w:t>prawidłowo</w:t>
      </w:r>
      <w:r w:rsidRPr="00F65069">
        <w:rPr>
          <w:rFonts w:ascii="Calibri" w:hAnsi="Calibri"/>
          <w:color w:val="000000"/>
          <w:sz w:val="22"/>
          <w:szCs w:val="22"/>
          <w:lang w:val="x-none" w:eastAsia="x-none"/>
        </w:rPr>
        <w:t xml:space="preserve"> wystawionej faktury</w:t>
      </w:r>
      <w:r w:rsidRPr="00F65069">
        <w:rPr>
          <w:rFonts w:ascii="Calibri" w:hAnsi="Calibri"/>
          <w:color w:val="000000"/>
          <w:sz w:val="22"/>
          <w:szCs w:val="22"/>
          <w:lang w:eastAsia="x-none"/>
        </w:rPr>
        <w:t xml:space="preserve"> </w:t>
      </w:r>
      <w:r w:rsidRPr="00F65069">
        <w:rPr>
          <w:rFonts w:ascii="Calibri" w:hAnsi="Calibri"/>
          <w:color w:val="000000"/>
          <w:sz w:val="22"/>
          <w:szCs w:val="22"/>
          <w:lang w:val="x-none" w:eastAsia="x-none"/>
        </w:rPr>
        <w:t>oraz prawidłowych dokumentów</w:t>
      </w:r>
      <w:r w:rsidR="00117A27">
        <w:rPr>
          <w:rFonts w:ascii="Calibri" w:hAnsi="Calibri"/>
          <w:color w:val="000000"/>
          <w:sz w:val="22"/>
          <w:szCs w:val="22"/>
          <w:lang w:eastAsia="x-none"/>
        </w:rPr>
        <w:t>,</w:t>
      </w:r>
    </w:p>
    <w:p w:rsidR="00F65069" w:rsidRPr="00F65069" w:rsidRDefault="00F65069" w:rsidP="00A739F6">
      <w:pPr>
        <w:numPr>
          <w:ilvl w:val="1"/>
          <w:numId w:val="23"/>
        </w:numPr>
        <w:tabs>
          <w:tab w:val="clear" w:pos="1830"/>
        </w:tabs>
        <w:spacing w:after="120"/>
        <w:ind w:left="1134" w:hanging="414"/>
        <w:jc w:val="both"/>
        <w:rPr>
          <w:rFonts w:ascii="Calibri" w:hAnsi="Calibri"/>
          <w:color w:val="000000"/>
          <w:sz w:val="22"/>
          <w:szCs w:val="22"/>
          <w:lang w:val="x-none" w:eastAsia="x-none"/>
        </w:rPr>
      </w:pPr>
      <w:r w:rsidRPr="00F65069">
        <w:rPr>
          <w:rFonts w:ascii="Calibri" w:hAnsi="Calibri"/>
          <w:color w:val="000000"/>
          <w:sz w:val="22"/>
          <w:szCs w:val="22"/>
          <w:lang w:eastAsia="x-none"/>
        </w:rPr>
        <w:t>przejęcia</w:t>
      </w:r>
      <w:r w:rsidRPr="00F65069">
        <w:rPr>
          <w:rFonts w:ascii="Calibri" w:hAnsi="Calibri"/>
          <w:color w:val="000000"/>
          <w:sz w:val="22"/>
          <w:szCs w:val="22"/>
          <w:lang w:val="x-none" w:eastAsia="x-none"/>
        </w:rPr>
        <w:t xml:space="preserve"> od Wykonawcy terenu objętego</w:t>
      </w:r>
      <w:r w:rsidRPr="00F65069">
        <w:rPr>
          <w:rFonts w:ascii="Calibri" w:hAnsi="Calibri"/>
          <w:color w:val="000000"/>
          <w:sz w:val="22"/>
          <w:szCs w:val="22"/>
          <w:lang w:eastAsia="x-none"/>
        </w:rPr>
        <w:t xml:space="preserve"> budową</w:t>
      </w:r>
      <w:r w:rsidRPr="00F65069">
        <w:rPr>
          <w:rFonts w:ascii="Calibri" w:hAnsi="Calibri"/>
          <w:color w:val="000000"/>
          <w:sz w:val="22"/>
          <w:szCs w:val="22"/>
          <w:lang w:val="x-none" w:eastAsia="x-none"/>
        </w:rPr>
        <w:t xml:space="preserve"> pod swój dozór w terminie 14 dni od daty odstąpienia od umowy.</w:t>
      </w:r>
    </w:p>
    <w:p w:rsidR="00F65069" w:rsidRPr="00C5442C" w:rsidRDefault="00F65069" w:rsidP="002947AB">
      <w:pPr>
        <w:pStyle w:val="Akapitzlist"/>
        <w:numPr>
          <w:ilvl w:val="0"/>
          <w:numId w:val="43"/>
        </w:numPr>
        <w:spacing w:after="120"/>
        <w:jc w:val="both"/>
        <w:rPr>
          <w:rFonts w:ascii="Calibri" w:hAnsi="Calibri"/>
          <w:color w:val="000000"/>
          <w:sz w:val="22"/>
          <w:szCs w:val="22"/>
          <w:lang w:eastAsia="x-none"/>
        </w:rPr>
      </w:pPr>
      <w:r w:rsidRPr="00C5442C">
        <w:rPr>
          <w:rFonts w:ascii="Calibri" w:hAnsi="Calibri"/>
          <w:color w:val="000000"/>
          <w:sz w:val="22"/>
          <w:szCs w:val="22"/>
          <w:lang w:eastAsia="x-none"/>
        </w:rPr>
        <w:t>Skierowanie, bez akceptacj</w:t>
      </w:r>
      <w:r w:rsidR="00FE11C4" w:rsidRPr="00C5442C">
        <w:rPr>
          <w:rFonts w:ascii="Calibri" w:hAnsi="Calibri"/>
          <w:color w:val="000000"/>
          <w:sz w:val="22"/>
          <w:szCs w:val="22"/>
          <w:lang w:eastAsia="x-none"/>
        </w:rPr>
        <w:t>i Zamawiającego, do realizacji P</w:t>
      </w:r>
      <w:r w:rsidRPr="00C5442C">
        <w:rPr>
          <w:rFonts w:ascii="Calibri" w:hAnsi="Calibri"/>
          <w:color w:val="000000"/>
          <w:sz w:val="22"/>
          <w:szCs w:val="22"/>
          <w:lang w:eastAsia="x-none"/>
        </w:rPr>
        <w:t>rzedmiotu umowy osób innych niż wskazane w ofercie Wykonawcy (dla przewidzianej w nim funkcji) może stanowić podstawę odstąpienia od umowy przez Zamawiającego z winy Wykonawcy, w terminie 30 dni od daty powzięcia przez Zamawiającego powyższej informacji.</w:t>
      </w:r>
    </w:p>
    <w:p w:rsidR="008536D8" w:rsidRPr="00CD24F4" w:rsidRDefault="00355228" w:rsidP="00CD24F4">
      <w:pPr>
        <w:numPr>
          <w:ilvl w:val="0"/>
          <w:numId w:val="43"/>
        </w:numPr>
        <w:spacing w:after="120"/>
        <w:jc w:val="both"/>
        <w:rPr>
          <w:rFonts w:ascii="Calibri" w:hAnsi="Calibri"/>
          <w:sz w:val="22"/>
          <w:szCs w:val="22"/>
          <w:lang w:eastAsia="x-none"/>
        </w:rPr>
      </w:pPr>
      <w:r w:rsidRPr="00C5442C">
        <w:rPr>
          <w:rFonts w:ascii="Calibri" w:hAnsi="Calibri"/>
          <w:sz w:val="22"/>
          <w:szCs w:val="22"/>
          <w:lang w:eastAsia="x-none"/>
        </w:rPr>
        <w:t xml:space="preserve">W przypadku odstąpienia od Umowy w części przez którąkolwiek ze Strony w mocy pozostają postanowienia niniejszej Umowy w części wykonanej, w szczególności postanowienia dotyczące udzielonej przez Wykonawcę gwarancji jakości i rękojmi, prawa do naliczania przewidzianych Umową kar umownych, w tym kary za zwłokę lub kary za odstąpienie od Umowy. Wykonawca nie jest zwolniony od odpowiedzialności za wykonane czynności i roboty. Wykonawca może żądać </w:t>
      </w:r>
      <w:r w:rsidRPr="00C5442C">
        <w:rPr>
          <w:rFonts w:ascii="Calibri" w:hAnsi="Calibri"/>
          <w:sz w:val="22"/>
          <w:szCs w:val="22"/>
          <w:lang w:eastAsia="x-none"/>
        </w:rPr>
        <w:br/>
        <w:t>od Zamawiającego</w:t>
      </w:r>
      <w:r w:rsidR="008536D8" w:rsidRPr="00C5442C">
        <w:rPr>
          <w:rFonts w:ascii="Calibri" w:hAnsi="Calibri"/>
          <w:sz w:val="22"/>
          <w:szCs w:val="22"/>
          <w:lang w:eastAsia="x-none"/>
        </w:rPr>
        <w:t xml:space="preserve"> wynagrodzenia jedynie za tą czę</w:t>
      </w:r>
      <w:r w:rsidRPr="00C5442C">
        <w:rPr>
          <w:rFonts w:ascii="Calibri" w:hAnsi="Calibri"/>
          <w:sz w:val="22"/>
          <w:szCs w:val="22"/>
          <w:lang w:eastAsia="x-none"/>
        </w:rPr>
        <w:t>ść prac</w:t>
      </w:r>
      <w:r w:rsidR="0006711E" w:rsidRPr="00C5442C">
        <w:rPr>
          <w:rFonts w:ascii="Calibri" w:hAnsi="Calibri"/>
          <w:sz w:val="22"/>
          <w:szCs w:val="22"/>
          <w:lang w:eastAsia="x-none"/>
        </w:rPr>
        <w:t>,</w:t>
      </w:r>
      <w:r w:rsidRPr="00C5442C">
        <w:rPr>
          <w:rFonts w:ascii="Calibri" w:hAnsi="Calibri"/>
          <w:sz w:val="22"/>
          <w:szCs w:val="22"/>
          <w:lang w:eastAsia="x-none"/>
        </w:rPr>
        <w:t xml:space="preserve"> która została zaakceptowana i odebrana przez Zamawiającego.</w:t>
      </w: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7</w:t>
      </w:r>
    </w:p>
    <w:p w:rsidR="00B444CA" w:rsidRPr="00114A01" w:rsidRDefault="00717BE1" w:rsidP="00F6194A">
      <w:pPr>
        <w:ind w:left="0" w:firstLine="0"/>
        <w:jc w:val="center"/>
        <w:rPr>
          <w:rFonts w:ascii="Calibri" w:hAnsi="Calibri"/>
          <w:b/>
          <w:color w:val="000000"/>
          <w:sz w:val="22"/>
          <w:szCs w:val="22"/>
        </w:rPr>
      </w:pPr>
      <w:r w:rsidRPr="00114A01">
        <w:rPr>
          <w:rFonts w:ascii="Calibri" w:hAnsi="Calibri"/>
          <w:b/>
          <w:color w:val="000000"/>
          <w:sz w:val="22"/>
          <w:szCs w:val="22"/>
        </w:rPr>
        <w:t>Gwarancja jakości</w:t>
      </w:r>
    </w:p>
    <w:p w:rsidR="001C3EF1" w:rsidRDefault="00494F48" w:rsidP="002947AB">
      <w:pPr>
        <w:pStyle w:val="Akapitzlist"/>
        <w:numPr>
          <w:ilvl w:val="0"/>
          <w:numId w:val="36"/>
        </w:numPr>
        <w:jc w:val="both"/>
        <w:rPr>
          <w:rFonts w:ascii="Calibri" w:hAnsi="Calibri" w:cs="Calibri"/>
          <w:sz w:val="22"/>
          <w:szCs w:val="22"/>
        </w:rPr>
      </w:pPr>
      <w:r w:rsidRPr="000D5B3C">
        <w:rPr>
          <w:rFonts w:ascii="Calibri" w:hAnsi="Calibri" w:cs="Calibri"/>
          <w:color w:val="000000"/>
          <w:sz w:val="22"/>
          <w:szCs w:val="22"/>
        </w:rPr>
        <w:t>Wykonawca udziela Zamaw</w:t>
      </w:r>
      <w:r w:rsidR="00113E16">
        <w:rPr>
          <w:rFonts w:ascii="Calibri" w:hAnsi="Calibri" w:cs="Calibri"/>
          <w:color w:val="000000"/>
          <w:sz w:val="22"/>
          <w:szCs w:val="22"/>
        </w:rPr>
        <w:t>iającemu gwarancji na wykonane odcinki wchodzące w zakres</w:t>
      </w:r>
      <w:r w:rsidR="002F5BB5">
        <w:rPr>
          <w:rFonts w:ascii="Calibri" w:hAnsi="Calibri" w:cs="Calibri"/>
          <w:color w:val="000000"/>
          <w:sz w:val="22"/>
          <w:szCs w:val="22"/>
        </w:rPr>
        <w:t xml:space="preserve"> P</w:t>
      </w:r>
      <w:r w:rsidR="009350F7">
        <w:rPr>
          <w:rFonts w:ascii="Calibri" w:hAnsi="Calibri" w:cs="Calibri"/>
          <w:color w:val="000000"/>
          <w:sz w:val="22"/>
          <w:szCs w:val="22"/>
        </w:rPr>
        <w:t>rzedmiot</w:t>
      </w:r>
      <w:r w:rsidR="00113E16">
        <w:rPr>
          <w:rFonts w:ascii="Calibri" w:hAnsi="Calibri" w:cs="Calibri"/>
          <w:color w:val="000000"/>
          <w:sz w:val="22"/>
          <w:szCs w:val="22"/>
        </w:rPr>
        <w:t>u</w:t>
      </w:r>
      <w:r w:rsidR="009350F7">
        <w:rPr>
          <w:rFonts w:ascii="Calibri" w:hAnsi="Calibri" w:cs="Calibri"/>
          <w:color w:val="000000"/>
          <w:sz w:val="22"/>
          <w:szCs w:val="22"/>
        </w:rPr>
        <w:t xml:space="preserve"> umowy na okres </w:t>
      </w:r>
      <w:r w:rsidR="00F06E83">
        <w:rPr>
          <w:rFonts w:ascii="Calibri" w:hAnsi="Calibri" w:cs="Calibri"/>
          <w:color w:val="000000"/>
          <w:sz w:val="22"/>
          <w:szCs w:val="22"/>
        </w:rPr>
        <w:t>….</w:t>
      </w:r>
      <w:r w:rsidR="009350F7" w:rsidRPr="009350F7">
        <w:rPr>
          <w:rFonts w:ascii="Calibri" w:hAnsi="Calibri" w:cs="Calibri"/>
          <w:color w:val="000000"/>
          <w:sz w:val="22"/>
          <w:szCs w:val="22"/>
        </w:rPr>
        <w:t xml:space="preserve"> </w:t>
      </w:r>
      <w:r w:rsidRPr="000D5B3C">
        <w:rPr>
          <w:rFonts w:ascii="Calibri" w:hAnsi="Calibri" w:cs="Calibri"/>
          <w:color w:val="000000"/>
          <w:sz w:val="22"/>
          <w:szCs w:val="22"/>
        </w:rPr>
        <w:t xml:space="preserve">miesięcy. Okres ten liczony jest od dnia podpisania Protokołu </w:t>
      </w:r>
      <w:r w:rsidR="001953B1" w:rsidRPr="000D5B3C">
        <w:rPr>
          <w:rFonts w:ascii="Calibri" w:hAnsi="Calibri" w:cs="Calibri"/>
          <w:color w:val="000000"/>
          <w:sz w:val="22"/>
          <w:szCs w:val="22"/>
        </w:rPr>
        <w:t xml:space="preserve">końcowego </w:t>
      </w:r>
      <w:r w:rsidR="001953B1" w:rsidRPr="000D5B3C">
        <w:rPr>
          <w:rFonts w:ascii="Calibri" w:hAnsi="Calibri" w:cs="Calibri"/>
          <w:sz w:val="22"/>
          <w:szCs w:val="22"/>
        </w:rPr>
        <w:t xml:space="preserve">odbioru </w:t>
      </w:r>
      <w:r w:rsidR="006374A9">
        <w:rPr>
          <w:rFonts w:ascii="Calibri" w:hAnsi="Calibri" w:cs="Calibri"/>
          <w:sz w:val="22"/>
          <w:szCs w:val="22"/>
        </w:rPr>
        <w:t xml:space="preserve">wykonanych </w:t>
      </w:r>
      <w:r w:rsidR="001953B1" w:rsidRPr="000D5B3C">
        <w:rPr>
          <w:rFonts w:ascii="Calibri" w:hAnsi="Calibri" w:cs="Calibri"/>
          <w:sz w:val="22"/>
          <w:szCs w:val="22"/>
        </w:rPr>
        <w:t>robót</w:t>
      </w:r>
      <w:r w:rsidRPr="000D5B3C">
        <w:rPr>
          <w:rFonts w:ascii="Calibri" w:hAnsi="Calibri" w:cs="Calibri"/>
          <w:sz w:val="22"/>
          <w:szCs w:val="22"/>
        </w:rPr>
        <w:t xml:space="preserve">. </w:t>
      </w:r>
      <w:r w:rsidR="001C3EF1" w:rsidRPr="000D5B3C">
        <w:rPr>
          <w:rFonts w:ascii="Calibri" w:hAnsi="Calibri" w:cs="Calibri"/>
          <w:sz w:val="22"/>
          <w:szCs w:val="22"/>
        </w:rPr>
        <w:t xml:space="preserve">Wykonawca jest odpowiedzialny za wady powstałe w okresie rękojmi zgodnie z Kodeksem Cywilnym, jeżeli wada zostanie stwierdzona przed upływem 5 lat od dnia </w:t>
      </w:r>
      <w:r w:rsidR="000D5B3C" w:rsidRPr="000D5B3C">
        <w:rPr>
          <w:rFonts w:ascii="Calibri" w:hAnsi="Calibri" w:cs="Calibri"/>
          <w:sz w:val="22"/>
          <w:szCs w:val="22"/>
        </w:rPr>
        <w:t>podpisania Protokołu końcowego odbioru</w:t>
      </w:r>
      <w:r w:rsidR="006374A9">
        <w:rPr>
          <w:rFonts w:ascii="Calibri" w:hAnsi="Calibri" w:cs="Calibri"/>
          <w:sz w:val="22"/>
          <w:szCs w:val="22"/>
        </w:rPr>
        <w:t xml:space="preserve"> wykonanych</w:t>
      </w:r>
      <w:r w:rsidR="000D5B3C" w:rsidRPr="000D5B3C">
        <w:rPr>
          <w:rFonts w:ascii="Calibri" w:hAnsi="Calibri" w:cs="Calibri"/>
          <w:sz w:val="22"/>
          <w:szCs w:val="22"/>
        </w:rPr>
        <w:t xml:space="preserve"> robót</w:t>
      </w:r>
      <w:r w:rsidR="000D5B3C">
        <w:rPr>
          <w:rFonts w:ascii="Calibri" w:hAnsi="Calibri" w:cs="Calibri"/>
          <w:sz w:val="22"/>
          <w:szCs w:val="22"/>
        </w:rPr>
        <w:t>.</w:t>
      </w:r>
    </w:p>
    <w:p w:rsidR="000D5B3C" w:rsidRPr="000D5B3C" w:rsidRDefault="000D5B3C" w:rsidP="000D5B3C">
      <w:pPr>
        <w:pStyle w:val="Akapitzlist"/>
        <w:ind w:left="360" w:firstLine="0"/>
        <w:jc w:val="both"/>
        <w:rPr>
          <w:rFonts w:ascii="Calibri" w:hAnsi="Calibri" w:cs="Calibri"/>
          <w:sz w:val="22"/>
          <w:szCs w:val="22"/>
        </w:rPr>
      </w:pP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sz w:val="22"/>
          <w:szCs w:val="22"/>
        </w:rPr>
        <w:t>Wykonawca usunie wady w terminie 7 dni od daty zgłoszenia, za wyjątkiem sytuac</w:t>
      </w:r>
      <w:r w:rsidRPr="00BB35AE">
        <w:rPr>
          <w:rFonts w:ascii="Calibri" w:hAnsi="Calibri" w:cs="Calibri"/>
          <w:color w:val="000000"/>
          <w:sz w:val="22"/>
          <w:szCs w:val="22"/>
        </w:rPr>
        <w:t>ji, gdy z uwagi na charakter ujawnionej wady Strony ustaliły dłuższy termin na jej usunięcie.</w:t>
      </w: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t>W razie wymiany wadliwych urządzeń i materiałów dostarczonych i zainstalowanych przez Wykonawc</w:t>
      </w:r>
      <w:r w:rsidR="00E17336" w:rsidRPr="00BB35AE">
        <w:rPr>
          <w:rFonts w:ascii="Calibri" w:hAnsi="Calibri" w:cs="Calibri"/>
          <w:color w:val="000000"/>
          <w:sz w:val="22"/>
          <w:szCs w:val="22"/>
        </w:rPr>
        <w:t xml:space="preserve">ę w ramach realizacji </w:t>
      </w:r>
      <w:r w:rsidRPr="00BB35AE">
        <w:rPr>
          <w:rFonts w:ascii="Calibri" w:hAnsi="Calibri" w:cs="Calibri"/>
          <w:color w:val="000000"/>
          <w:sz w:val="22"/>
          <w:szCs w:val="22"/>
        </w:rPr>
        <w:t>zam</w:t>
      </w:r>
      <w:r w:rsidR="001722FC">
        <w:rPr>
          <w:rFonts w:ascii="Calibri" w:hAnsi="Calibri" w:cs="Calibri"/>
          <w:color w:val="000000"/>
          <w:sz w:val="22"/>
          <w:szCs w:val="22"/>
        </w:rPr>
        <w:t>ówienia na wolne od wad, okres gwarancji i r</w:t>
      </w:r>
      <w:r w:rsidRPr="00BB35AE">
        <w:rPr>
          <w:rFonts w:ascii="Calibri" w:hAnsi="Calibri" w:cs="Calibri"/>
          <w:color w:val="000000"/>
          <w:sz w:val="22"/>
          <w:szCs w:val="22"/>
        </w:rPr>
        <w:t>ękojmi w odniesieniu do nich biegnie na nowo od dnia wymiany.</w:t>
      </w:r>
    </w:p>
    <w:p w:rsidR="00494F48" w:rsidRPr="00BB35AE" w:rsidRDefault="00494F48" w:rsidP="00A739F6">
      <w:pPr>
        <w:numPr>
          <w:ilvl w:val="0"/>
          <w:numId w:val="29"/>
        </w:numPr>
        <w:spacing w:after="120"/>
        <w:ind w:left="284" w:hanging="284"/>
        <w:jc w:val="both"/>
        <w:rPr>
          <w:rFonts w:ascii="Calibri" w:hAnsi="Calibri" w:cs="Calibri"/>
          <w:color w:val="000000"/>
          <w:sz w:val="22"/>
          <w:szCs w:val="22"/>
        </w:rPr>
      </w:pPr>
      <w:r w:rsidRPr="00BB35AE">
        <w:rPr>
          <w:rFonts w:ascii="Calibri" w:hAnsi="Calibri" w:cs="Calibri"/>
          <w:color w:val="000000"/>
          <w:sz w:val="22"/>
          <w:szCs w:val="22"/>
        </w:rPr>
        <w:t>Wykonawca po</w:t>
      </w:r>
      <w:r w:rsidR="001722FC">
        <w:rPr>
          <w:rFonts w:ascii="Calibri" w:hAnsi="Calibri" w:cs="Calibri"/>
          <w:color w:val="000000"/>
          <w:sz w:val="22"/>
          <w:szCs w:val="22"/>
        </w:rPr>
        <w:t>nosi odpowiedzialność z tytułu gwarancji i r</w:t>
      </w:r>
      <w:r w:rsidRPr="00BB35AE">
        <w:rPr>
          <w:rFonts w:ascii="Calibri" w:hAnsi="Calibri" w:cs="Calibri"/>
          <w:color w:val="000000"/>
          <w:sz w:val="22"/>
          <w:szCs w:val="22"/>
        </w:rPr>
        <w:t>ękojmi za wady dostarczonych przez siebie urządzeń i materiałów, choćby dostarczył je wraz z gwarancjami ich producentów lub sprzedawców.</w:t>
      </w:r>
    </w:p>
    <w:p w:rsidR="00CD24F4" w:rsidRPr="00CD24F4" w:rsidRDefault="001722FC" w:rsidP="00CD24F4">
      <w:pPr>
        <w:numPr>
          <w:ilvl w:val="0"/>
          <w:numId w:val="29"/>
        </w:numPr>
        <w:spacing w:after="120"/>
        <w:ind w:left="284" w:hanging="284"/>
        <w:jc w:val="both"/>
        <w:rPr>
          <w:rFonts w:ascii="Calibri" w:hAnsi="Calibri" w:cs="Calibri"/>
          <w:color w:val="000000"/>
          <w:sz w:val="22"/>
          <w:szCs w:val="22"/>
        </w:rPr>
      </w:pPr>
      <w:r>
        <w:rPr>
          <w:rFonts w:ascii="Calibri" w:hAnsi="Calibri" w:cs="Calibri"/>
          <w:color w:val="000000"/>
          <w:sz w:val="22"/>
          <w:szCs w:val="22"/>
        </w:rPr>
        <w:t>Roszczenia z tytułu gwarancji lub r</w:t>
      </w:r>
      <w:r w:rsidR="00494F48" w:rsidRPr="00BB35AE">
        <w:rPr>
          <w:rFonts w:ascii="Calibri" w:hAnsi="Calibri" w:cs="Calibri"/>
          <w:color w:val="000000"/>
          <w:sz w:val="22"/>
          <w:szCs w:val="22"/>
        </w:rPr>
        <w:t>ękojmi</w:t>
      </w:r>
      <w:r>
        <w:rPr>
          <w:rFonts w:ascii="Calibri" w:hAnsi="Calibri" w:cs="Calibri"/>
          <w:color w:val="000000"/>
          <w:sz w:val="22"/>
          <w:szCs w:val="22"/>
        </w:rPr>
        <w:t xml:space="preserve"> mogą być zgłoszone po upływie gwarancji lub r</w:t>
      </w:r>
      <w:r w:rsidR="00494F48" w:rsidRPr="00BB35AE">
        <w:rPr>
          <w:rFonts w:ascii="Calibri" w:hAnsi="Calibri" w:cs="Calibri"/>
          <w:color w:val="000000"/>
          <w:sz w:val="22"/>
          <w:szCs w:val="22"/>
        </w:rPr>
        <w:t>ękojmi, jeżeli wady</w:t>
      </w:r>
      <w:r>
        <w:rPr>
          <w:rFonts w:ascii="Calibri" w:hAnsi="Calibri" w:cs="Calibri"/>
          <w:color w:val="000000"/>
          <w:sz w:val="22"/>
          <w:szCs w:val="22"/>
        </w:rPr>
        <w:t xml:space="preserve"> powstały przed upływem okresu gwarancji lub r</w:t>
      </w:r>
      <w:r w:rsidR="00494F48" w:rsidRPr="00BB35AE">
        <w:rPr>
          <w:rFonts w:ascii="Calibri" w:hAnsi="Calibri" w:cs="Calibri"/>
          <w:color w:val="000000"/>
          <w:sz w:val="22"/>
          <w:szCs w:val="22"/>
        </w:rPr>
        <w:t>ękojmi. Ciężar dowodu w zakresie wykazan</w:t>
      </w:r>
      <w:r>
        <w:rPr>
          <w:rFonts w:ascii="Calibri" w:hAnsi="Calibri" w:cs="Calibri"/>
          <w:color w:val="000000"/>
          <w:sz w:val="22"/>
          <w:szCs w:val="22"/>
        </w:rPr>
        <w:t>ia, że wady powstały w okresie gwarancji lub r</w:t>
      </w:r>
      <w:r w:rsidR="00494F48" w:rsidRPr="00BB35AE">
        <w:rPr>
          <w:rFonts w:ascii="Calibri" w:hAnsi="Calibri" w:cs="Calibri"/>
          <w:color w:val="000000"/>
          <w:sz w:val="22"/>
          <w:szCs w:val="22"/>
        </w:rPr>
        <w:t>ękojmi spoczywa na Zamawiającym.</w:t>
      </w:r>
    </w:p>
    <w:p w:rsidR="00036269" w:rsidRPr="00114A01" w:rsidRDefault="001912D2" w:rsidP="0051214D">
      <w:pPr>
        <w:ind w:left="0" w:firstLine="0"/>
        <w:jc w:val="center"/>
        <w:rPr>
          <w:rFonts w:ascii="Calibri" w:hAnsi="Calibri"/>
          <w:b/>
          <w:color w:val="000000"/>
          <w:sz w:val="22"/>
          <w:szCs w:val="22"/>
        </w:rPr>
      </w:pPr>
      <w:r w:rsidRPr="00114A01">
        <w:rPr>
          <w:rFonts w:ascii="Calibri" w:hAnsi="Calibri"/>
          <w:b/>
          <w:color w:val="000000"/>
          <w:sz w:val="22"/>
          <w:szCs w:val="22"/>
        </w:rPr>
        <w:t>§ 1</w:t>
      </w:r>
      <w:r w:rsidR="00494F48" w:rsidRPr="00114A01">
        <w:rPr>
          <w:rFonts w:ascii="Calibri" w:hAnsi="Calibri"/>
          <w:b/>
          <w:color w:val="000000"/>
          <w:sz w:val="22"/>
          <w:szCs w:val="22"/>
        </w:rPr>
        <w:t>8</w:t>
      </w:r>
    </w:p>
    <w:p w:rsidR="003A77CA" w:rsidRPr="004F57F3" w:rsidRDefault="00717BE1" w:rsidP="004F57F3">
      <w:pPr>
        <w:ind w:left="0" w:firstLine="0"/>
        <w:jc w:val="center"/>
        <w:rPr>
          <w:rFonts w:ascii="Calibri" w:hAnsi="Calibri"/>
          <w:b/>
          <w:color w:val="000000"/>
          <w:sz w:val="22"/>
          <w:szCs w:val="22"/>
        </w:rPr>
      </w:pPr>
      <w:r w:rsidRPr="00114A01">
        <w:rPr>
          <w:rFonts w:ascii="Calibri" w:hAnsi="Calibri"/>
          <w:b/>
          <w:color w:val="000000"/>
          <w:sz w:val="22"/>
          <w:szCs w:val="22"/>
        </w:rPr>
        <w:t>Zajęcia terenu</w:t>
      </w:r>
    </w:p>
    <w:p w:rsidR="001940EE" w:rsidRPr="00F618F0" w:rsidRDefault="001940EE" w:rsidP="002947AB">
      <w:pPr>
        <w:numPr>
          <w:ilvl w:val="0"/>
          <w:numId w:val="44"/>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realizacji zadań wiążących się z koniecznością zajęcia pasa drogowego, Zamawiający składa do </w:t>
      </w:r>
      <w:r w:rsidR="00F753D8">
        <w:rPr>
          <w:rFonts w:ascii="Calibri" w:hAnsi="Calibri" w:cs="Calibri"/>
          <w:color w:val="000000"/>
          <w:sz w:val="22"/>
          <w:szCs w:val="22"/>
        </w:rPr>
        <w:t>właściwego z</w:t>
      </w:r>
      <w:r w:rsidR="009E596C">
        <w:rPr>
          <w:rFonts w:ascii="Calibri" w:hAnsi="Calibri" w:cs="Calibri"/>
          <w:color w:val="000000"/>
          <w:sz w:val="22"/>
          <w:szCs w:val="22"/>
        </w:rPr>
        <w:t xml:space="preserve">arządcy </w:t>
      </w:r>
      <w:r w:rsidR="00F753D8">
        <w:rPr>
          <w:rFonts w:ascii="Calibri" w:hAnsi="Calibri" w:cs="Calibri"/>
          <w:color w:val="000000"/>
          <w:sz w:val="22"/>
          <w:szCs w:val="22"/>
        </w:rPr>
        <w:t>dróg</w:t>
      </w:r>
      <w:r w:rsidR="00230F74">
        <w:rPr>
          <w:rFonts w:ascii="Calibri" w:hAnsi="Calibri" w:cs="Calibri"/>
          <w:color w:val="000000"/>
          <w:sz w:val="22"/>
          <w:szCs w:val="22"/>
        </w:rPr>
        <w:t>,</w:t>
      </w:r>
      <w:r w:rsidRPr="001940EE">
        <w:rPr>
          <w:rFonts w:ascii="Calibri" w:hAnsi="Calibri" w:cs="Calibri"/>
          <w:color w:val="000000"/>
          <w:sz w:val="22"/>
          <w:szCs w:val="22"/>
        </w:rPr>
        <w:t xml:space="preserve"> wypełniony przez Wykonawcę wn</w:t>
      </w:r>
      <w:r w:rsidR="008D7DB6">
        <w:rPr>
          <w:rFonts w:ascii="Calibri" w:hAnsi="Calibri" w:cs="Calibri"/>
          <w:color w:val="000000"/>
          <w:sz w:val="22"/>
          <w:szCs w:val="22"/>
        </w:rPr>
        <w:t xml:space="preserve">iosek o zajęcie pasa drogowego </w:t>
      </w:r>
      <w:r w:rsidRPr="001940EE">
        <w:rPr>
          <w:rFonts w:ascii="Calibri" w:hAnsi="Calibri" w:cs="Calibri"/>
          <w:color w:val="000000"/>
          <w:sz w:val="22"/>
          <w:szCs w:val="22"/>
        </w:rPr>
        <w:t xml:space="preserve">na czas </w:t>
      </w:r>
      <w:r w:rsidR="00F753D8">
        <w:rPr>
          <w:rFonts w:ascii="Calibri" w:hAnsi="Calibri" w:cs="Calibri"/>
          <w:color w:val="000000"/>
          <w:sz w:val="22"/>
          <w:szCs w:val="22"/>
        </w:rPr>
        <w:t>wskazany</w:t>
      </w:r>
      <w:r w:rsidRPr="001940EE">
        <w:rPr>
          <w:rFonts w:ascii="Calibri" w:hAnsi="Calibri" w:cs="Calibri"/>
          <w:color w:val="000000"/>
          <w:sz w:val="22"/>
          <w:szCs w:val="22"/>
        </w:rPr>
        <w:t xml:space="preserve"> przez</w:t>
      </w:r>
      <w:r w:rsidR="003F315A">
        <w:rPr>
          <w:rFonts w:ascii="Calibri" w:hAnsi="Calibri" w:cs="Calibri"/>
          <w:color w:val="000000"/>
          <w:sz w:val="22"/>
          <w:szCs w:val="22"/>
        </w:rPr>
        <w:t xml:space="preserve"> Wykonawcę. Koszty określone w </w:t>
      </w:r>
      <w:r w:rsidR="003F315A" w:rsidRPr="0011690D">
        <w:rPr>
          <w:rFonts w:ascii="Calibri" w:hAnsi="Calibri" w:cs="Calibri"/>
          <w:color w:val="000000"/>
          <w:sz w:val="22"/>
          <w:szCs w:val="22"/>
        </w:rPr>
        <w:t>decyzji/u</w:t>
      </w:r>
      <w:r w:rsidRPr="0011690D">
        <w:rPr>
          <w:rFonts w:ascii="Calibri" w:hAnsi="Calibri" w:cs="Calibri"/>
          <w:color w:val="000000"/>
          <w:sz w:val="22"/>
          <w:szCs w:val="22"/>
        </w:rPr>
        <w:t>mowie</w:t>
      </w:r>
      <w:r w:rsidRPr="001940EE">
        <w:rPr>
          <w:rFonts w:ascii="Calibri" w:hAnsi="Calibri" w:cs="Calibri"/>
          <w:color w:val="000000"/>
          <w:sz w:val="22"/>
          <w:szCs w:val="22"/>
        </w:rPr>
        <w:t xml:space="preserve"> na zajęcie pasa drogowego po</w:t>
      </w:r>
      <w:r w:rsidR="00F25DAD">
        <w:rPr>
          <w:rFonts w:ascii="Calibri" w:hAnsi="Calibri" w:cs="Calibri"/>
          <w:color w:val="000000"/>
          <w:sz w:val="22"/>
          <w:szCs w:val="22"/>
        </w:rPr>
        <w:t>krywa Zamawiający, a następnie decyzja/u</w:t>
      </w:r>
      <w:r w:rsidRPr="001940EE">
        <w:rPr>
          <w:rFonts w:ascii="Calibri" w:hAnsi="Calibri" w:cs="Calibri"/>
          <w:color w:val="000000"/>
          <w:sz w:val="22"/>
          <w:szCs w:val="22"/>
        </w:rPr>
        <w:t>mowa jest refakturowana na Wykonawcę.</w:t>
      </w:r>
    </w:p>
    <w:p w:rsidR="000170FF" w:rsidRPr="001940EE" w:rsidRDefault="003A77CA" w:rsidP="002947AB">
      <w:pPr>
        <w:numPr>
          <w:ilvl w:val="0"/>
          <w:numId w:val="44"/>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wykonania ratowniczych prac wykopaliskowych związanych z odkryciem reliktów dawnego osadnictwa podczas robót budowlanych prowadzonych pod nadzorem archeologicznym (zleconym przez Zamawiającego), koszty związane z zajęciem pasa drogowego na </w:t>
      </w:r>
      <w:r w:rsidRPr="001940EE">
        <w:rPr>
          <w:rFonts w:ascii="Calibri" w:hAnsi="Calibri" w:cs="Calibri"/>
          <w:color w:val="000000"/>
          <w:sz w:val="22"/>
          <w:szCs w:val="22"/>
        </w:rPr>
        <w:lastRenderedPageBreak/>
        <w:t xml:space="preserve">terenie objętym tymi pracami i na okres prowadzenia tych prac przejmuje Zamawiający – </w:t>
      </w:r>
      <w:r w:rsidR="009935EB">
        <w:rPr>
          <w:rFonts w:ascii="Calibri" w:hAnsi="Calibri" w:cs="Calibri"/>
          <w:color w:val="000000"/>
          <w:sz w:val="22"/>
          <w:szCs w:val="22"/>
        </w:rPr>
        <w:br/>
      </w:r>
      <w:r w:rsidRPr="001940EE">
        <w:rPr>
          <w:rFonts w:ascii="Calibri" w:hAnsi="Calibri" w:cs="Calibri"/>
          <w:color w:val="000000"/>
          <w:sz w:val="22"/>
          <w:szCs w:val="22"/>
        </w:rPr>
        <w:t>w przypadku gdy czas prac ratowniczych j</w:t>
      </w:r>
      <w:r w:rsidR="0012506F" w:rsidRPr="001940EE">
        <w:rPr>
          <w:rFonts w:ascii="Calibri" w:hAnsi="Calibri" w:cs="Calibri"/>
          <w:color w:val="000000"/>
          <w:sz w:val="22"/>
          <w:szCs w:val="22"/>
        </w:rPr>
        <w:t>est dłuższy niż 7 dni roboczych, od dnia zgłoszenia Zamawiającemu.</w:t>
      </w:r>
    </w:p>
    <w:p w:rsidR="003A77CA" w:rsidRPr="001940EE" w:rsidRDefault="003A77CA" w:rsidP="002947AB">
      <w:pPr>
        <w:numPr>
          <w:ilvl w:val="0"/>
          <w:numId w:val="44"/>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W przypadku konieczności wstrzymania robót budowlano montażowych, w związku </w:t>
      </w:r>
      <w:r w:rsidR="0012506F" w:rsidRPr="001940EE">
        <w:rPr>
          <w:rFonts w:ascii="Calibri" w:hAnsi="Calibri" w:cs="Calibri"/>
          <w:color w:val="000000"/>
          <w:sz w:val="22"/>
          <w:szCs w:val="22"/>
        </w:rPr>
        <w:t>okolicznościami niezależnymi od Wykonawcy np.</w:t>
      </w:r>
      <w:r w:rsidR="005C3E0F" w:rsidRPr="001940EE">
        <w:rPr>
          <w:rFonts w:ascii="Calibri" w:hAnsi="Calibri" w:cs="Calibri"/>
          <w:color w:val="000000"/>
          <w:sz w:val="22"/>
          <w:szCs w:val="22"/>
        </w:rPr>
        <w:t xml:space="preserve"> odkrycie</w:t>
      </w:r>
      <w:r w:rsidRPr="001940EE">
        <w:rPr>
          <w:rFonts w:ascii="Calibri" w:hAnsi="Calibri" w:cs="Calibri"/>
          <w:color w:val="000000"/>
          <w:sz w:val="22"/>
          <w:szCs w:val="22"/>
        </w:rPr>
        <w:t xml:space="preserve"> uzbrojenia terenu, które wymaga przebudowy, a nie zakładał tego projekt wykonawczy, koszty związane z zajęciem pasa drogowego na terenie objętym tymi pracami i na okres prowadzenia tych prac przejmuje Zamawiający – w przypadku gdy czas tych prac j</w:t>
      </w:r>
      <w:r w:rsidR="005C3E0F" w:rsidRPr="001940EE">
        <w:rPr>
          <w:rFonts w:ascii="Calibri" w:hAnsi="Calibri" w:cs="Calibri"/>
          <w:color w:val="000000"/>
          <w:sz w:val="22"/>
          <w:szCs w:val="22"/>
        </w:rPr>
        <w:t>est dłuższy niż 7 dni roboczych, od dnia zgłoszenia Zamawiającemu.</w:t>
      </w:r>
    </w:p>
    <w:p w:rsidR="00703397" w:rsidRDefault="003A77CA" w:rsidP="002947AB">
      <w:pPr>
        <w:numPr>
          <w:ilvl w:val="0"/>
          <w:numId w:val="44"/>
        </w:numPr>
        <w:tabs>
          <w:tab w:val="left" w:pos="284"/>
        </w:tabs>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 xml:space="preserve">Po zakończeniu prac Wykonawca dokona uporządkowania zajętego terenu, a Zamawiający zawiadomi przedstawiciela </w:t>
      </w:r>
      <w:r w:rsidR="00B15063">
        <w:rPr>
          <w:rFonts w:ascii="Calibri" w:hAnsi="Calibri" w:cs="Calibri"/>
          <w:color w:val="000000"/>
          <w:sz w:val="22"/>
          <w:szCs w:val="22"/>
        </w:rPr>
        <w:t>zarządu</w:t>
      </w:r>
      <w:r w:rsidR="00344F8C" w:rsidRPr="00344F8C">
        <w:rPr>
          <w:rFonts w:ascii="Calibri" w:hAnsi="Calibri" w:cs="Calibri"/>
          <w:color w:val="000000"/>
          <w:sz w:val="22"/>
          <w:szCs w:val="22"/>
        </w:rPr>
        <w:t xml:space="preserve"> dróg </w:t>
      </w:r>
      <w:r w:rsidRPr="001940EE">
        <w:rPr>
          <w:rFonts w:ascii="Calibri" w:hAnsi="Calibri" w:cs="Calibri"/>
          <w:color w:val="000000"/>
          <w:sz w:val="22"/>
          <w:szCs w:val="22"/>
        </w:rPr>
        <w:t xml:space="preserve">o gotowości przekazania tego terenu do odbioru. </w:t>
      </w:r>
      <w:r w:rsidR="008570C2">
        <w:rPr>
          <w:rFonts w:ascii="Calibri" w:hAnsi="Calibri" w:cs="Calibri"/>
          <w:color w:val="000000"/>
          <w:sz w:val="22"/>
          <w:szCs w:val="22"/>
        </w:rPr>
        <w:t>P</w:t>
      </w:r>
      <w:r w:rsidR="009E4981" w:rsidRPr="001940EE">
        <w:rPr>
          <w:rFonts w:ascii="Calibri" w:hAnsi="Calibri" w:cs="Calibri"/>
          <w:color w:val="000000"/>
          <w:sz w:val="22"/>
          <w:szCs w:val="22"/>
        </w:rPr>
        <w:t xml:space="preserve">rotokół odbioru terenu, podpisany przez przedstawiciela </w:t>
      </w:r>
      <w:r w:rsidR="008570C2">
        <w:rPr>
          <w:rFonts w:ascii="Calibri" w:hAnsi="Calibri" w:cs="Calibri"/>
          <w:color w:val="000000"/>
          <w:sz w:val="22"/>
          <w:szCs w:val="22"/>
        </w:rPr>
        <w:t>z</w:t>
      </w:r>
      <w:r w:rsidR="00A75B8E">
        <w:rPr>
          <w:rFonts w:ascii="Calibri" w:hAnsi="Calibri" w:cs="Calibri"/>
          <w:color w:val="000000"/>
          <w:sz w:val="22"/>
          <w:szCs w:val="22"/>
        </w:rPr>
        <w:t>arządu</w:t>
      </w:r>
      <w:r w:rsidR="00F367CD">
        <w:rPr>
          <w:rFonts w:ascii="Calibri" w:hAnsi="Calibri" w:cs="Calibri"/>
          <w:color w:val="000000"/>
          <w:sz w:val="22"/>
          <w:szCs w:val="22"/>
        </w:rPr>
        <w:t xml:space="preserve"> dr</w:t>
      </w:r>
      <w:r w:rsidR="00A75B8E">
        <w:rPr>
          <w:rFonts w:ascii="Calibri" w:hAnsi="Calibri" w:cs="Calibri"/>
          <w:color w:val="000000"/>
          <w:sz w:val="22"/>
          <w:szCs w:val="22"/>
        </w:rPr>
        <w:t>óg</w:t>
      </w:r>
      <w:r w:rsidR="009E4981" w:rsidRPr="001940EE">
        <w:rPr>
          <w:rFonts w:ascii="Calibri" w:hAnsi="Calibri" w:cs="Calibri"/>
          <w:color w:val="000000"/>
          <w:sz w:val="22"/>
          <w:szCs w:val="22"/>
        </w:rPr>
        <w:t xml:space="preserve"> bez zastrzeżeń, stanowić będzie załącznik do przedstawionej Zamawiającemu faktury do zapłaty.</w:t>
      </w:r>
    </w:p>
    <w:p w:rsidR="003A43A9" w:rsidRPr="009935EB" w:rsidRDefault="001912D2" w:rsidP="002947AB">
      <w:pPr>
        <w:numPr>
          <w:ilvl w:val="0"/>
          <w:numId w:val="44"/>
        </w:numPr>
        <w:spacing w:after="120"/>
        <w:ind w:left="284" w:hanging="284"/>
        <w:jc w:val="both"/>
        <w:rPr>
          <w:rFonts w:ascii="Calibri" w:hAnsi="Calibri" w:cs="Calibri"/>
          <w:color w:val="000000"/>
          <w:sz w:val="22"/>
          <w:szCs w:val="22"/>
        </w:rPr>
      </w:pPr>
      <w:r w:rsidRPr="001940EE">
        <w:rPr>
          <w:rFonts w:ascii="Calibri" w:hAnsi="Calibri" w:cs="Calibri"/>
          <w:color w:val="000000"/>
          <w:sz w:val="22"/>
          <w:szCs w:val="22"/>
        </w:rPr>
        <w:t>Koszty związane z oznakowaniem dróg pokrywa Wykonawca.</w:t>
      </w:r>
    </w:p>
    <w:p w:rsidR="00D1660B" w:rsidRPr="00114A01" w:rsidRDefault="00D1660B" w:rsidP="00717BE1">
      <w:pPr>
        <w:spacing w:before="120"/>
        <w:ind w:left="0" w:firstLine="0"/>
        <w:jc w:val="center"/>
        <w:rPr>
          <w:rFonts w:ascii="Calibri" w:hAnsi="Calibri"/>
          <w:b/>
          <w:color w:val="000000"/>
          <w:sz w:val="22"/>
          <w:szCs w:val="22"/>
          <w:lang w:eastAsia="x-none"/>
        </w:rPr>
      </w:pPr>
      <w:r w:rsidRPr="00114A01">
        <w:rPr>
          <w:rFonts w:ascii="Calibri" w:hAnsi="Calibri"/>
          <w:b/>
          <w:color w:val="000000"/>
          <w:sz w:val="22"/>
          <w:szCs w:val="22"/>
          <w:lang w:val="x-none" w:eastAsia="x-none"/>
        </w:rPr>
        <w:t xml:space="preserve">§ </w:t>
      </w:r>
      <w:r w:rsidR="00494F48" w:rsidRPr="00114A01">
        <w:rPr>
          <w:rFonts w:ascii="Calibri" w:hAnsi="Calibri"/>
          <w:b/>
          <w:color w:val="000000"/>
          <w:sz w:val="22"/>
          <w:szCs w:val="22"/>
          <w:lang w:eastAsia="x-none"/>
        </w:rPr>
        <w:t>19</w:t>
      </w:r>
    </w:p>
    <w:p w:rsidR="009C2C0C" w:rsidRPr="00114A01" w:rsidRDefault="00D1660B" w:rsidP="00E438DB">
      <w:pPr>
        <w:ind w:left="0" w:firstLine="0"/>
        <w:jc w:val="center"/>
        <w:rPr>
          <w:rFonts w:ascii="Calibri" w:hAnsi="Calibri"/>
          <w:b/>
          <w:color w:val="000000"/>
          <w:sz w:val="22"/>
          <w:szCs w:val="22"/>
          <w:lang w:eastAsia="x-none"/>
        </w:rPr>
      </w:pPr>
      <w:r w:rsidRPr="00114A01">
        <w:rPr>
          <w:rFonts w:ascii="Calibri" w:hAnsi="Calibri"/>
          <w:b/>
          <w:color w:val="000000"/>
          <w:sz w:val="22"/>
          <w:szCs w:val="22"/>
          <w:lang w:eastAsia="x-none"/>
        </w:rPr>
        <w:t>Ubezpieczenie</w:t>
      </w:r>
    </w:p>
    <w:p w:rsidR="00CF4631" w:rsidRPr="00CF4631" w:rsidRDefault="00E177D8" w:rsidP="00CF4631">
      <w:pPr>
        <w:tabs>
          <w:tab w:val="left" w:pos="426"/>
        </w:tabs>
        <w:spacing w:before="120"/>
        <w:ind w:left="284" w:hanging="284"/>
        <w:jc w:val="both"/>
        <w:rPr>
          <w:rFonts w:ascii="Calibri" w:hAnsi="Calibri" w:cs="Calibri"/>
          <w:color w:val="000000"/>
          <w:sz w:val="22"/>
          <w:szCs w:val="22"/>
        </w:rPr>
      </w:pPr>
      <w:r w:rsidRPr="00F16E45">
        <w:rPr>
          <w:rFonts w:ascii="Calibri" w:hAnsi="Calibri"/>
          <w:sz w:val="22"/>
          <w:szCs w:val="22"/>
        </w:rPr>
        <w:t xml:space="preserve">1. </w:t>
      </w:r>
      <w:r w:rsidR="00CF4631" w:rsidRPr="00CF4631">
        <w:rPr>
          <w:rFonts w:ascii="Calibri" w:hAnsi="Calibri" w:cs="Calibri"/>
          <w:color w:val="000000"/>
          <w:sz w:val="22"/>
          <w:szCs w:val="22"/>
        </w:rPr>
        <w:t xml:space="preserve">Wykonawca zobowiązuje się zawrzeć na czas obowiązywania umowy, nie później niż do dnia poprzedzającego dzień, w którym ma nastąpić przekazanie terenu budowy, umowę lub umowy ubezpieczenia od wszelkiego ryzyka i odpowiedzialności związanej z realizacją umowy oraz </w:t>
      </w:r>
      <w:r w:rsidR="00977BFF">
        <w:rPr>
          <w:rFonts w:ascii="Calibri" w:hAnsi="Calibri" w:cs="Calibri"/>
          <w:color w:val="000000"/>
          <w:sz w:val="22"/>
          <w:szCs w:val="22"/>
        </w:rPr>
        <w:br/>
      </w:r>
      <w:r w:rsidR="00CF4631" w:rsidRPr="00CF4631">
        <w:rPr>
          <w:rFonts w:ascii="Calibri" w:hAnsi="Calibri" w:cs="Calibri"/>
          <w:color w:val="000000"/>
          <w:sz w:val="22"/>
          <w:szCs w:val="22"/>
        </w:rPr>
        <w:t xml:space="preserve">do terminowego opłacania należnych składek ubezpieczeniowych w zakresie: </w:t>
      </w:r>
    </w:p>
    <w:p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1) </w:t>
      </w:r>
      <w:proofErr w:type="spellStart"/>
      <w:r w:rsidRPr="00CF4631">
        <w:rPr>
          <w:rFonts w:ascii="Calibri" w:hAnsi="Calibri" w:cs="Calibri"/>
          <w:color w:val="000000"/>
          <w:sz w:val="22"/>
          <w:szCs w:val="22"/>
        </w:rPr>
        <w:t>ryzyk</w:t>
      </w:r>
      <w:proofErr w:type="spellEnd"/>
      <w:r w:rsidRPr="00CF4631">
        <w:rPr>
          <w:rFonts w:ascii="Calibri" w:hAnsi="Calibri" w:cs="Calibri"/>
          <w:color w:val="000000"/>
          <w:sz w:val="22"/>
          <w:szCs w:val="22"/>
        </w:rPr>
        <w:t xml:space="preserve"> budowlanych z sumą ubezpieczenia nie niższą niż wartość Przedmiotu umowy,</w:t>
      </w:r>
    </w:p>
    <w:p w:rsidR="00CF4631" w:rsidRPr="00CF4631" w:rsidRDefault="00CF4631" w:rsidP="00CF4631">
      <w:pPr>
        <w:tabs>
          <w:tab w:val="left" w:pos="426"/>
        </w:tabs>
        <w:spacing w:before="120"/>
        <w:ind w:left="568" w:hanging="284"/>
        <w:jc w:val="both"/>
        <w:rPr>
          <w:rFonts w:ascii="Calibri" w:hAnsi="Calibri" w:cs="Calibri"/>
          <w:color w:val="000000"/>
          <w:sz w:val="22"/>
          <w:szCs w:val="22"/>
        </w:rPr>
      </w:pPr>
      <w:r w:rsidRPr="00CF4631">
        <w:rPr>
          <w:rFonts w:ascii="Calibri" w:hAnsi="Calibri" w:cs="Calibri"/>
          <w:color w:val="000000"/>
          <w:sz w:val="22"/>
          <w:szCs w:val="22"/>
        </w:rPr>
        <w:t xml:space="preserve">2) od odpowiedzialności cywilnej (OC) Wykonawcy z tytułu prowadzonej działalności gospodarczej, obejmujące swym zakresem co najmniej szkody poniesione przez osoby trzecie w wyniku śmierci, uszkodzenia mienia własnego lub osób trzecich, a także szkody spowodowane błędami (szkoda rzeczowa), powstałe w związku z wykonywaniem robót budowlanych i innych prac objętych Przedmiotem umowy na kwotę nie niższą niż </w:t>
      </w:r>
      <w:r w:rsidR="00DC3962">
        <w:rPr>
          <w:rFonts w:ascii="Calibri" w:hAnsi="Calibri" w:cs="Calibri"/>
          <w:color w:val="000000"/>
          <w:sz w:val="22"/>
          <w:szCs w:val="22"/>
        </w:rPr>
        <w:t>1 0</w:t>
      </w:r>
      <w:r w:rsidRPr="00CF4631">
        <w:rPr>
          <w:rFonts w:ascii="Calibri" w:hAnsi="Calibri" w:cs="Calibri"/>
          <w:color w:val="000000"/>
          <w:sz w:val="22"/>
          <w:szCs w:val="22"/>
        </w:rPr>
        <w:t xml:space="preserve">00 000,00 zł (słownie: </w:t>
      </w:r>
      <w:r w:rsidR="00DC3962">
        <w:rPr>
          <w:rFonts w:ascii="Calibri" w:hAnsi="Calibri" w:cs="Calibri"/>
          <w:color w:val="000000"/>
          <w:sz w:val="22"/>
          <w:szCs w:val="22"/>
        </w:rPr>
        <w:t>jeden milion</w:t>
      </w:r>
      <w:r w:rsidRPr="00CF4631">
        <w:rPr>
          <w:rFonts w:ascii="Calibri" w:hAnsi="Calibri" w:cs="Calibri"/>
          <w:color w:val="000000"/>
          <w:sz w:val="22"/>
          <w:szCs w:val="22"/>
        </w:rPr>
        <w:t xml:space="preserve"> złotych),</w:t>
      </w:r>
    </w:p>
    <w:p w:rsidR="00CF4631" w:rsidRPr="00CF4631" w:rsidRDefault="00CF4631" w:rsidP="00CF4631">
      <w:pPr>
        <w:spacing w:before="120"/>
        <w:ind w:left="284" w:hanging="284"/>
        <w:jc w:val="both"/>
        <w:rPr>
          <w:rFonts w:ascii="Calibri" w:hAnsi="Calibri"/>
          <w:color w:val="000000"/>
          <w:sz w:val="22"/>
          <w:szCs w:val="22"/>
        </w:rPr>
      </w:pPr>
      <w:r w:rsidRPr="00CF4631">
        <w:rPr>
          <w:rFonts w:ascii="Calibri" w:hAnsi="Calibri" w:cs="Calibri"/>
          <w:color w:val="000000"/>
          <w:sz w:val="22"/>
          <w:szCs w:val="22"/>
        </w:rPr>
        <w:t xml:space="preserve">2. </w:t>
      </w:r>
      <w:r w:rsidRPr="00CF4631">
        <w:rPr>
          <w:rFonts w:ascii="Calibri" w:hAnsi="Calibri"/>
          <w:color w:val="000000"/>
          <w:sz w:val="22"/>
          <w:szCs w:val="22"/>
        </w:rPr>
        <w:t>Umowy ubezpieczenia, o których mowa w ustępie powyżej, muszą zapewniać wypłatę odszkodowania płatnego w złotych polskich, bez ograniczeń.</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3. Koszt umowy lub umów, o których mowa w ust. 1, w szczególności składki ubezpieczeniowe ponosi </w:t>
      </w:r>
      <w:r w:rsidR="00960275">
        <w:rPr>
          <w:rFonts w:ascii="Calibri" w:hAnsi="Calibri" w:cs="Calibri"/>
          <w:color w:val="000000"/>
          <w:sz w:val="22"/>
          <w:szCs w:val="22"/>
        </w:rPr>
        <w:t>w </w:t>
      </w:r>
      <w:r w:rsidRPr="00CF4631">
        <w:rPr>
          <w:rFonts w:ascii="Calibri" w:hAnsi="Calibri" w:cs="Calibri"/>
          <w:color w:val="000000"/>
          <w:sz w:val="22"/>
          <w:szCs w:val="22"/>
        </w:rPr>
        <w:t xml:space="preserve">całości Wykonawca. </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4. Wykonawca przedłoży Zamawiającemu dokumenty potwierdzające zawarcie umowy ubezpieczenia, nie później niż do dnia przekazania terenu budowy. W przypadku uchybienia przedmiotowemu obowiązkowi Zamawiający ma prawo wstrzymać się z przekazaniem terenu budowy do czasu ich przedłożenia, co nie powoduje wstrzymania biegu terminów umownych w zakresie wykonania umowy przez Wykonawcę.</w:t>
      </w:r>
    </w:p>
    <w:p w:rsidR="00CF4631" w:rsidRPr="00CF4631"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 xml:space="preserve">5. W razie wydłużenia czasu realizacji umowy, Wykonawca zobowiązuje się do przedłużenia ubezpieczenia, przedstawiając Zamawiającemu dokumenty potwierdzające zawarcie umowy ubezpieczenia, w tym w szczególności kopię umowy i polisę, na co najmniej 14 dni przed wygaśnięciem poprzedniej umowy ubezpieczenia. W przypadku niedokonania przedłużenia ubezpieczenia, przedłużenie niezgodne z postanowieniami niniejszego paragrafu lub nieprzedłożenie przez Wykonawcę dokumentu w terminie, Zamawiający w imieniu i na rzecz Wykonawcy na jego koszt dokona stosownego ubezpieczenia w zakresie wskazanym w niniejszym paragrafie, </w:t>
      </w:r>
      <w:r w:rsidRPr="00CF4631">
        <w:rPr>
          <w:rFonts w:ascii="Calibri" w:hAnsi="Calibri" w:cs="Calibri"/>
          <w:color w:val="000000"/>
          <w:sz w:val="22"/>
          <w:szCs w:val="22"/>
        </w:rPr>
        <w:br/>
        <w:t xml:space="preserve">a poniesiony koszt potrąci z należności wynikających z faktury wystawionej przez Wykonawcę. </w:t>
      </w:r>
    </w:p>
    <w:p w:rsidR="00163795" w:rsidRDefault="00CF4631" w:rsidP="00CF4631">
      <w:pPr>
        <w:tabs>
          <w:tab w:val="left" w:pos="426"/>
        </w:tabs>
        <w:spacing w:before="120"/>
        <w:ind w:left="284" w:hanging="284"/>
        <w:jc w:val="both"/>
        <w:rPr>
          <w:rFonts w:ascii="Calibri" w:hAnsi="Calibri" w:cs="Calibri"/>
          <w:color w:val="000000"/>
          <w:sz w:val="22"/>
          <w:szCs w:val="22"/>
        </w:rPr>
      </w:pPr>
      <w:r w:rsidRPr="00CF4631">
        <w:rPr>
          <w:rFonts w:ascii="Calibri" w:hAnsi="Calibri" w:cs="Calibri"/>
          <w:color w:val="000000"/>
          <w:sz w:val="22"/>
          <w:szCs w:val="22"/>
        </w:rPr>
        <w:t>6. Wykonawca nie jest uprawniony do dokonywania zmian warunków ubezpieczenia bez uprzedniej zgody Zamawiającego wyrażonej na piśmie.</w:t>
      </w:r>
    </w:p>
    <w:p w:rsidR="00CD24F4" w:rsidRDefault="00CD24F4" w:rsidP="00CD24F4">
      <w:pPr>
        <w:ind w:left="0" w:firstLine="0"/>
        <w:rPr>
          <w:rFonts w:ascii="Calibri" w:hAnsi="Calibri"/>
          <w:b/>
          <w:color w:val="000000"/>
          <w:sz w:val="22"/>
          <w:szCs w:val="22"/>
        </w:rPr>
      </w:pPr>
    </w:p>
    <w:p w:rsidR="001912D2" w:rsidRPr="00114A01" w:rsidRDefault="001912D2" w:rsidP="00B444CA">
      <w:pPr>
        <w:ind w:left="0" w:firstLine="0"/>
        <w:jc w:val="center"/>
        <w:rPr>
          <w:rFonts w:ascii="Calibri" w:hAnsi="Calibri"/>
          <w:b/>
          <w:color w:val="000000"/>
          <w:sz w:val="22"/>
          <w:szCs w:val="22"/>
        </w:rPr>
      </w:pPr>
      <w:r w:rsidRPr="00114A01">
        <w:rPr>
          <w:rFonts w:ascii="Calibri" w:hAnsi="Calibri"/>
          <w:b/>
          <w:color w:val="000000"/>
          <w:sz w:val="22"/>
          <w:szCs w:val="22"/>
        </w:rPr>
        <w:t xml:space="preserve">§ </w:t>
      </w:r>
      <w:r w:rsidR="00494F48" w:rsidRPr="00114A01">
        <w:rPr>
          <w:rFonts w:ascii="Calibri" w:hAnsi="Calibri"/>
          <w:b/>
          <w:color w:val="000000"/>
          <w:sz w:val="22"/>
          <w:szCs w:val="22"/>
        </w:rPr>
        <w:t>20</w:t>
      </w:r>
    </w:p>
    <w:p w:rsidR="00717BE1" w:rsidRPr="00114A01" w:rsidRDefault="00717BE1" w:rsidP="00B444CA">
      <w:pPr>
        <w:ind w:left="0" w:firstLine="0"/>
        <w:jc w:val="center"/>
        <w:rPr>
          <w:rFonts w:ascii="Calibri" w:hAnsi="Calibri"/>
          <w:b/>
          <w:color w:val="000000"/>
          <w:sz w:val="22"/>
          <w:szCs w:val="22"/>
        </w:rPr>
      </w:pPr>
      <w:r w:rsidRPr="00114A01">
        <w:rPr>
          <w:rFonts w:ascii="Calibri" w:hAnsi="Calibri"/>
          <w:b/>
          <w:color w:val="000000"/>
          <w:sz w:val="22"/>
          <w:szCs w:val="22"/>
        </w:rPr>
        <w:t>Środowisko</w:t>
      </w:r>
    </w:p>
    <w:p w:rsidR="001912D2" w:rsidRPr="00961011" w:rsidRDefault="001912D2" w:rsidP="00590C40">
      <w:pPr>
        <w:numPr>
          <w:ilvl w:val="0"/>
          <w:numId w:val="1"/>
        </w:numPr>
        <w:spacing w:after="120"/>
        <w:jc w:val="both"/>
        <w:rPr>
          <w:rFonts w:ascii="Calibri" w:hAnsi="Calibri"/>
          <w:sz w:val="22"/>
          <w:szCs w:val="22"/>
        </w:rPr>
      </w:pPr>
      <w:r w:rsidRPr="00114A01">
        <w:rPr>
          <w:rFonts w:ascii="Calibri" w:hAnsi="Calibri"/>
          <w:color w:val="000000"/>
          <w:sz w:val="22"/>
          <w:szCs w:val="22"/>
        </w:rPr>
        <w:t xml:space="preserve">Wykonawca </w:t>
      </w:r>
      <w:r w:rsidRPr="00114A01">
        <w:rPr>
          <w:rFonts w:ascii="Calibri" w:hAnsi="Calibri" w:cs="Arial"/>
          <w:color w:val="000000"/>
          <w:sz w:val="22"/>
          <w:szCs w:val="22"/>
        </w:rPr>
        <w:t>zobowiązany jest do przestrzegania i wypełn</w:t>
      </w:r>
      <w:r w:rsidR="00AB089A" w:rsidRPr="00114A01">
        <w:rPr>
          <w:rFonts w:ascii="Calibri" w:hAnsi="Calibri" w:cs="Arial"/>
          <w:color w:val="000000"/>
          <w:sz w:val="22"/>
          <w:szCs w:val="22"/>
        </w:rPr>
        <w:t>iania obowiązków wynikających z </w:t>
      </w:r>
      <w:r w:rsidRPr="00114A01">
        <w:rPr>
          <w:rFonts w:ascii="Calibri" w:hAnsi="Calibri" w:cs="Arial"/>
          <w:color w:val="000000"/>
          <w:sz w:val="22"/>
          <w:szCs w:val="22"/>
        </w:rPr>
        <w:t xml:space="preserve">postanowień ustawy z dnia 14 grudnia 2012 r. o </w:t>
      </w:r>
      <w:r w:rsidR="00B76220" w:rsidRPr="00AD2A9A">
        <w:rPr>
          <w:rFonts w:ascii="Calibri" w:hAnsi="Calibri" w:cs="Arial"/>
          <w:sz w:val="22"/>
          <w:szCs w:val="22"/>
        </w:rPr>
        <w:t xml:space="preserve">odpadach </w:t>
      </w:r>
      <w:r w:rsidR="00114EE3" w:rsidRPr="00AD2A9A">
        <w:rPr>
          <w:rFonts w:ascii="Calibri" w:hAnsi="Calibri" w:cs="Arial"/>
          <w:sz w:val="22"/>
          <w:szCs w:val="22"/>
        </w:rPr>
        <w:t xml:space="preserve">( </w:t>
      </w:r>
      <w:proofErr w:type="spellStart"/>
      <w:r w:rsidR="0080399D" w:rsidRPr="00961011">
        <w:rPr>
          <w:rFonts w:ascii="Calibri" w:hAnsi="Calibri" w:cs="Arial"/>
          <w:sz w:val="22"/>
          <w:szCs w:val="22"/>
        </w:rPr>
        <w:t>t.j</w:t>
      </w:r>
      <w:proofErr w:type="spellEnd"/>
      <w:r w:rsidR="0080399D" w:rsidRPr="00961011">
        <w:rPr>
          <w:rFonts w:ascii="Calibri" w:hAnsi="Calibri" w:cs="Arial"/>
          <w:sz w:val="22"/>
          <w:szCs w:val="22"/>
        </w:rPr>
        <w:t xml:space="preserve">. </w:t>
      </w:r>
      <w:r w:rsidR="00C51D9E">
        <w:rPr>
          <w:rFonts w:ascii="Calibri" w:hAnsi="Calibri" w:cs="Arial"/>
          <w:sz w:val="22"/>
          <w:szCs w:val="22"/>
        </w:rPr>
        <w:t>Dz.</w:t>
      </w:r>
      <w:r w:rsidR="00740D7B">
        <w:rPr>
          <w:rFonts w:ascii="Calibri" w:hAnsi="Calibri" w:cs="Arial"/>
          <w:sz w:val="22"/>
          <w:szCs w:val="22"/>
        </w:rPr>
        <w:t xml:space="preserve"> U z</w:t>
      </w:r>
      <w:r w:rsidR="00C51D9E">
        <w:rPr>
          <w:rFonts w:ascii="Calibri" w:hAnsi="Calibri" w:cs="Arial"/>
          <w:sz w:val="22"/>
          <w:szCs w:val="22"/>
        </w:rPr>
        <w:t xml:space="preserve"> 202</w:t>
      </w:r>
      <w:r w:rsidR="00FC1589">
        <w:rPr>
          <w:rFonts w:ascii="Calibri" w:hAnsi="Calibri" w:cs="Arial"/>
          <w:sz w:val="22"/>
          <w:szCs w:val="22"/>
        </w:rPr>
        <w:t>2</w:t>
      </w:r>
      <w:r w:rsidR="00C51D9E">
        <w:rPr>
          <w:rFonts w:ascii="Calibri" w:hAnsi="Calibri" w:cs="Arial"/>
          <w:sz w:val="22"/>
          <w:szCs w:val="22"/>
        </w:rPr>
        <w:t xml:space="preserve"> poz. </w:t>
      </w:r>
      <w:r w:rsidR="00FC1589">
        <w:rPr>
          <w:rFonts w:ascii="Calibri" w:hAnsi="Calibri" w:cs="Arial"/>
          <w:sz w:val="22"/>
          <w:szCs w:val="22"/>
        </w:rPr>
        <w:t xml:space="preserve">699 z </w:t>
      </w:r>
      <w:proofErr w:type="spellStart"/>
      <w:r w:rsidR="00FC1589">
        <w:rPr>
          <w:rFonts w:ascii="Calibri" w:hAnsi="Calibri" w:cs="Arial"/>
          <w:sz w:val="22"/>
          <w:szCs w:val="22"/>
        </w:rPr>
        <w:t>późn</w:t>
      </w:r>
      <w:proofErr w:type="spellEnd"/>
      <w:r w:rsidR="00FC1589">
        <w:rPr>
          <w:rFonts w:ascii="Calibri" w:hAnsi="Calibri" w:cs="Arial"/>
          <w:sz w:val="22"/>
          <w:szCs w:val="22"/>
        </w:rPr>
        <w:t xml:space="preserve">. </w:t>
      </w:r>
      <w:proofErr w:type="spellStart"/>
      <w:r w:rsidR="00FC1589">
        <w:rPr>
          <w:rFonts w:ascii="Calibri" w:hAnsi="Calibri" w:cs="Arial"/>
          <w:sz w:val="22"/>
          <w:szCs w:val="22"/>
        </w:rPr>
        <w:t>zm</w:t>
      </w:r>
      <w:proofErr w:type="spellEnd"/>
      <w:r w:rsidR="00114EE3" w:rsidRPr="00961011">
        <w:rPr>
          <w:rFonts w:ascii="Calibri" w:hAnsi="Calibri" w:cs="Arial"/>
          <w:sz w:val="22"/>
          <w:szCs w:val="22"/>
        </w:rPr>
        <w:t xml:space="preserve">) </w:t>
      </w:r>
      <w:r w:rsidRPr="00961011">
        <w:rPr>
          <w:rFonts w:ascii="Calibri" w:hAnsi="Calibri" w:cs="Arial"/>
          <w:sz w:val="22"/>
          <w:szCs w:val="22"/>
        </w:rPr>
        <w:t>oraz aktów wykonawczych do ustawy.</w:t>
      </w:r>
    </w:p>
    <w:p w:rsidR="001912D2" w:rsidRPr="00961011" w:rsidRDefault="001912D2" w:rsidP="00CF47B1">
      <w:pPr>
        <w:numPr>
          <w:ilvl w:val="0"/>
          <w:numId w:val="1"/>
        </w:numPr>
        <w:tabs>
          <w:tab w:val="clear" w:pos="360"/>
          <w:tab w:val="num" w:pos="426"/>
        </w:tabs>
        <w:spacing w:after="120"/>
        <w:ind w:left="425" w:hanging="425"/>
        <w:jc w:val="both"/>
        <w:rPr>
          <w:rFonts w:ascii="Calibri" w:hAnsi="Calibri"/>
          <w:sz w:val="22"/>
          <w:szCs w:val="22"/>
        </w:rPr>
      </w:pPr>
      <w:r w:rsidRPr="00961011">
        <w:rPr>
          <w:rFonts w:ascii="Calibri" w:hAnsi="Calibri" w:cs="Arial"/>
          <w:sz w:val="22"/>
          <w:szCs w:val="22"/>
        </w:rPr>
        <w:lastRenderedPageBreak/>
        <w:t>Ponadto ustala się, że mocą niniejszej umowy Wykonawca p</w:t>
      </w:r>
      <w:r w:rsidR="00AB089A" w:rsidRPr="00961011">
        <w:rPr>
          <w:rFonts w:ascii="Calibri" w:hAnsi="Calibri" w:cs="Arial"/>
          <w:sz w:val="22"/>
          <w:szCs w:val="22"/>
        </w:rPr>
        <w:t>rzejmuje obowiązki wynikające z </w:t>
      </w:r>
      <w:r w:rsidRPr="00961011">
        <w:rPr>
          <w:rFonts w:ascii="Calibri" w:hAnsi="Calibri" w:cs="Arial"/>
          <w:sz w:val="22"/>
          <w:szCs w:val="22"/>
        </w:rPr>
        <w:t xml:space="preserve">powszechnie obowiązujących przepisów prawa od momentu </w:t>
      </w:r>
      <w:r w:rsidR="006D3DCF" w:rsidRPr="00961011">
        <w:rPr>
          <w:rFonts w:ascii="Calibri" w:hAnsi="Calibri" w:cs="Arial"/>
          <w:sz w:val="22"/>
          <w:szCs w:val="22"/>
        </w:rPr>
        <w:t xml:space="preserve">wytworzenia </w:t>
      </w:r>
      <w:r w:rsidRPr="00961011">
        <w:rPr>
          <w:rFonts w:ascii="Calibri" w:hAnsi="Calibri" w:cs="Arial"/>
          <w:sz w:val="22"/>
          <w:szCs w:val="22"/>
        </w:rPr>
        <w:t xml:space="preserve">odpadu </w:t>
      </w:r>
      <w:r w:rsidR="00270230" w:rsidRPr="00961011">
        <w:rPr>
          <w:rFonts w:ascii="Calibri" w:hAnsi="Calibri" w:cs="Arial"/>
          <w:sz w:val="22"/>
          <w:szCs w:val="22"/>
        </w:rPr>
        <w:t>przez ich</w:t>
      </w:r>
      <w:r w:rsidRPr="00961011">
        <w:rPr>
          <w:rFonts w:ascii="Calibri" w:hAnsi="Calibri" w:cs="Arial"/>
          <w:sz w:val="22"/>
          <w:szCs w:val="22"/>
        </w:rPr>
        <w:t xml:space="preserve"> </w:t>
      </w:r>
      <w:r w:rsidR="00270230" w:rsidRPr="00961011">
        <w:rPr>
          <w:rFonts w:ascii="Calibri" w:hAnsi="Calibri" w:cs="Arial"/>
          <w:sz w:val="22"/>
          <w:szCs w:val="22"/>
        </w:rPr>
        <w:t>składowanie do utylizacji.</w:t>
      </w:r>
    </w:p>
    <w:p w:rsidR="001912D2" w:rsidRPr="00114A01" w:rsidRDefault="001912D2" w:rsidP="00CF47B1">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zobowiązuje się do przestrzegania wymagań ochrony środowiska w ramach wykonywania prac/usług na rzecz Zamawiającego i ponosi ws</w:t>
      </w:r>
      <w:r w:rsidR="00AB089A" w:rsidRPr="00114A01">
        <w:rPr>
          <w:rFonts w:ascii="Calibri" w:hAnsi="Calibri"/>
          <w:color w:val="000000"/>
          <w:sz w:val="22"/>
          <w:szCs w:val="22"/>
        </w:rPr>
        <w:t>zelką odpowiedzialność prawną i </w:t>
      </w:r>
      <w:r w:rsidRPr="00114A01">
        <w:rPr>
          <w:rFonts w:ascii="Calibri" w:hAnsi="Calibri"/>
          <w:color w:val="000000"/>
          <w:sz w:val="22"/>
          <w:szCs w:val="22"/>
        </w:rPr>
        <w:t>materialną za wszelkie szkody dla środowiska naturalnego wynikłe podczas lub w następstwie prac/usług wykonywanych przez Wykonawcę na rzecz Zamawiającego.</w:t>
      </w:r>
    </w:p>
    <w:p w:rsidR="00E254F2" w:rsidRPr="00CD24F4" w:rsidRDefault="001912D2" w:rsidP="00CD24F4">
      <w:pPr>
        <w:numPr>
          <w:ilvl w:val="0"/>
          <w:numId w:val="1"/>
        </w:numPr>
        <w:tabs>
          <w:tab w:val="clear" w:pos="360"/>
          <w:tab w:val="num" w:pos="426"/>
        </w:tabs>
        <w:spacing w:after="120"/>
        <w:ind w:left="425" w:hanging="425"/>
        <w:jc w:val="both"/>
        <w:rPr>
          <w:rFonts w:ascii="Calibri" w:hAnsi="Calibri"/>
          <w:color w:val="000000"/>
          <w:sz w:val="22"/>
          <w:szCs w:val="22"/>
        </w:rPr>
      </w:pPr>
      <w:r w:rsidRPr="00114A01">
        <w:rPr>
          <w:rFonts w:ascii="Calibri" w:hAnsi="Calibri"/>
          <w:color w:val="000000"/>
          <w:sz w:val="22"/>
          <w:szCs w:val="22"/>
        </w:rPr>
        <w:t>Wykonawca zobowiązany jest do realizacji robót i usług zgod</w:t>
      </w:r>
      <w:r w:rsidR="00AB089A" w:rsidRPr="00114A01">
        <w:rPr>
          <w:rFonts w:ascii="Calibri" w:hAnsi="Calibri"/>
          <w:color w:val="000000"/>
          <w:sz w:val="22"/>
          <w:szCs w:val="22"/>
        </w:rPr>
        <w:t>nie z wymaganiami określonymi w </w:t>
      </w:r>
      <w:r w:rsidRPr="00114A01">
        <w:rPr>
          <w:rFonts w:ascii="Calibri" w:hAnsi="Calibri"/>
          <w:color w:val="000000"/>
          <w:sz w:val="22"/>
          <w:szCs w:val="22"/>
        </w:rPr>
        <w:t xml:space="preserve">załączniku </w:t>
      </w:r>
      <w:r w:rsidR="00494F48" w:rsidRPr="00114A01">
        <w:rPr>
          <w:rFonts w:ascii="Calibri" w:hAnsi="Calibri"/>
          <w:color w:val="000000"/>
          <w:sz w:val="22"/>
          <w:szCs w:val="22"/>
        </w:rPr>
        <w:t xml:space="preserve">do umowy </w:t>
      </w:r>
      <w:r w:rsidRPr="00114A01">
        <w:rPr>
          <w:rFonts w:ascii="Calibri" w:hAnsi="Calibri"/>
          <w:color w:val="000000"/>
          <w:sz w:val="22"/>
          <w:szCs w:val="22"/>
        </w:rPr>
        <w:t>„</w:t>
      </w:r>
      <w:r w:rsidRPr="00114A01">
        <w:rPr>
          <w:rFonts w:ascii="Calibri" w:eastAsia="MS Mincho" w:hAnsi="Calibri"/>
          <w:color w:val="000000"/>
          <w:sz w:val="22"/>
          <w:szCs w:val="22"/>
        </w:rPr>
        <w:t>Zasady dotyczące bezpieczeństwa i higieny pracy oraz ochrony środowiska - obowiązujące podmioty realizujące na rzecz MPEC S.A. w Krakowi</w:t>
      </w:r>
      <w:r w:rsidR="00494F48" w:rsidRPr="00114A01">
        <w:rPr>
          <w:rFonts w:ascii="Calibri" w:eastAsia="MS Mincho" w:hAnsi="Calibri"/>
          <w:color w:val="000000"/>
          <w:sz w:val="22"/>
          <w:szCs w:val="22"/>
        </w:rPr>
        <w:t>e zamówienia w </w:t>
      </w:r>
      <w:r w:rsidR="00AB089A" w:rsidRPr="00114A01">
        <w:rPr>
          <w:rFonts w:ascii="Calibri" w:eastAsia="MS Mincho" w:hAnsi="Calibri"/>
          <w:color w:val="000000"/>
          <w:sz w:val="22"/>
          <w:szCs w:val="22"/>
        </w:rPr>
        <w:t>zakresie robót i </w:t>
      </w:r>
      <w:r w:rsidRPr="00114A01">
        <w:rPr>
          <w:rFonts w:ascii="Calibri" w:eastAsia="MS Mincho" w:hAnsi="Calibri"/>
          <w:color w:val="000000"/>
          <w:sz w:val="22"/>
          <w:szCs w:val="22"/>
        </w:rPr>
        <w:t xml:space="preserve">usług oraz dzierżawców/najemców </w:t>
      </w:r>
      <w:r w:rsidR="0051214D" w:rsidRPr="00114A01">
        <w:rPr>
          <w:rFonts w:ascii="Calibri" w:eastAsia="MS Mincho" w:hAnsi="Calibri"/>
          <w:color w:val="000000"/>
          <w:sz w:val="22"/>
          <w:szCs w:val="22"/>
        </w:rPr>
        <w:t xml:space="preserve">nieruchomości, lokali, maszyn i </w:t>
      </w:r>
      <w:r w:rsidRPr="00114A01">
        <w:rPr>
          <w:rFonts w:ascii="Calibri" w:eastAsia="MS Mincho" w:hAnsi="Calibri"/>
          <w:color w:val="000000"/>
          <w:sz w:val="22"/>
          <w:szCs w:val="22"/>
        </w:rPr>
        <w:t>urządzeń Spółki”.</w:t>
      </w:r>
    </w:p>
    <w:p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§21</w:t>
      </w:r>
      <w:r w:rsidRPr="001C3EF1">
        <w:rPr>
          <w:rFonts w:ascii="Calibri" w:hAnsi="Calibri" w:cs="Calibri"/>
          <w:b/>
          <w:sz w:val="22"/>
          <w:szCs w:val="22"/>
        </w:rPr>
        <w:br/>
        <w:t xml:space="preserve">   Poufność i ochrona informacji </w:t>
      </w:r>
    </w:p>
    <w:p w:rsidR="001C3EF1" w:rsidRPr="001C3EF1" w:rsidRDefault="001C3EF1" w:rsidP="002947AB">
      <w:pPr>
        <w:widowControl w:val="0"/>
        <w:numPr>
          <w:ilvl w:val="0"/>
          <w:numId w:val="38"/>
        </w:numPr>
        <w:spacing w:after="120"/>
        <w:jc w:val="both"/>
        <w:rPr>
          <w:rFonts w:ascii="Calibri" w:hAnsi="Calibri" w:cs="Calibri"/>
          <w:sz w:val="22"/>
          <w:szCs w:val="22"/>
        </w:rPr>
      </w:pPr>
      <w:r w:rsidRPr="001C3EF1">
        <w:rPr>
          <w:rFonts w:ascii="Calibri" w:hAnsi="Calibri" w:cs="Calibri"/>
          <w:sz w:val="22"/>
          <w:szCs w:val="22"/>
        </w:rPr>
        <w:t xml:space="preserve">Wykonawca zobowiązany jest do zachowania w ścisłej tajemnicy, w tym nieujawniania, nieprzekazywania osobom trzecim oraz do niewykorzystywania we własnej działalności, </w:t>
      </w:r>
      <w:r w:rsidRPr="001C3EF1">
        <w:rPr>
          <w:rFonts w:ascii="Calibri" w:hAnsi="Calibri" w:cs="Calibri"/>
          <w:sz w:val="22"/>
          <w:szCs w:val="22"/>
        </w:rPr>
        <w:br/>
        <w:t>w zakresie szerszym niż niezbędny do realizacji umowy, uzyskanych w związku z zawarciem lub wykonaniem umowy, niezależnie od formy przekazania tych informacji, ich źródła i sposobu przetwarzania:</w:t>
      </w:r>
    </w:p>
    <w:p w:rsidR="001C3EF1" w:rsidRPr="001C3EF1" w:rsidRDefault="001C3EF1" w:rsidP="00117A27">
      <w:pPr>
        <w:widowControl w:val="0"/>
        <w:spacing w:after="120"/>
        <w:ind w:left="993" w:hanging="426"/>
        <w:jc w:val="both"/>
        <w:rPr>
          <w:rFonts w:ascii="Calibri" w:hAnsi="Calibri" w:cs="Calibri"/>
          <w:sz w:val="22"/>
          <w:szCs w:val="22"/>
        </w:rPr>
      </w:pPr>
      <w:r w:rsidRPr="001C3EF1">
        <w:rPr>
          <w:rFonts w:ascii="Calibri" w:hAnsi="Calibri" w:cs="Calibri"/>
          <w:sz w:val="22"/>
          <w:szCs w:val="22"/>
        </w:rPr>
        <w:t>1) informacji stanowiących tajemnicę przedsiębiorstwa Zamawiającego w rozumieniu przepisów ustawy o zwalczaniu nieuczciwej konkurencji;</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2)</w:t>
      </w:r>
      <w:r w:rsidRPr="001C3EF1">
        <w:rPr>
          <w:rFonts w:ascii="Calibri" w:hAnsi="Calibri" w:cs="Calibri"/>
          <w:sz w:val="22"/>
          <w:szCs w:val="22"/>
        </w:rPr>
        <w:tab/>
        <w:t>innych informacji technicznych, technologicznych, ekonomicznych, finansowych, handlowych, prawnych i organizacyjnych dotyczących Zamawiającego;</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3)</w:t>
      </w:r>
      <w:r w:rsidRPr="001C3EF1">
        <w:rPr>
          <w:rFonts w:ascii="Calibri" w:hAnsi="Calibri" w:cs="Calibri"/>
          <w:sz w:val="22"/>
          <w:szCs w:val="22"/>
        </w:rPr>
        <w:tab/>
        <w:t>informacji stanowiących dane osobowe w rozumieniu obowiązujących przepisów prawa;</w:t>
      </w:r>
    </w:p>
    <w:p w:rsidR="001C3EF1" w:rsidRPr="001C3EF1" w:rsidRDefault="001C3EF1" w:rsidP="00117A27">
      <w:pPr>
        <w:autoSpaceDE w:val="0"/>
        <w:autoSpaceDN w:val="0"/>
        <w:adjustRightInd w:val="0"/>
        <w:spacing w:after="120"/>
        <w:ind w:left="964" w:hanging="397"/>
        <w:jc w:val="both"/>
        <w:rPr>
          <w:rFonts w:ascii="Calibri" w:hAnsi="Calibri" w:cs="Calibri"/>
          <w:sz w:val="22"/>
          <w:szCs w:val="22"/>
        </w:rPr>
      </w:pPr>
      <w:r w:rsidRPr="001C3EF1">
        <w:rPr>
          <w:rFonts w:ascii="Calibri" w:hAnsi="Calibri" w:cs="Calibri"/>
          <w:sz w:val="22"/>
          <w:szCs w:val="22"/>
        </w:rPr>
        <w:t>4)</w:t>
      </w:r>
      <w:r w:rsidRPr="001C3EF1">
        <w:rPr>
          <w:rFonts w:ascii="Calibri" w:hAnsi="Calibri" w:cs="Calibri"/>
          <w:sz w:val="22"/>
          <w:szCs w:val="22"/>
        </w:rPr>
        <w:tab/>
        <w:t>informacji stanowiących inne tajemnice chronione właściwymi przepisami prawa (dalej: Informacje poufne).</w:t>
      </w:r>
    </w:p>
    <w:p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Wykonawca zobowiązuje się do nieujaw</w:t>
      </w:r>
      <w:r w:rsidR="00C943B5">
        <w:rPr>
          <w:rFonts w:ascii="Calibri" w:hAnsi="Calibri" w:cs="Calibri"/>
          <w:sz w:val="22"/>
          <w:szCs w:val="22"/>
        </w:rPr>
        <w:t>niania oraz niewykorzystywania i</w:t>
      </w:r>
      <w:r w:rsidRPr="001C3EF1">
        <w:rPr>
          <w:rFonts w:ascii="Calibri" w:hAnsi="Calibri" w:cs="Calibri"/>
          <w:sz w:val="22"/>
          <w:szCs w:val="22"/>
        </w:rPr>
        <w:t xml:space="preserve">nformacji poufnych </w:t>
      </w:r>
      <w:r w:rsidR="00960275">
        <w:rPr>
          <w:rFonts w:ascii="Calibri" w:hAnsi="Calibri" w:cs="Calibri"/>
          <w:sz w:val="22"/>
          <w:szCs w:val="22"/>
        </w:rPr>
        <w:t>w </w:t>
      </w:r>
      <w:r w:rsidRPr="001C3EF1">
        <w:rPr>
          <w:rFonts w:ascii="Calibri" w:hAnsi="Calibri" w:cs="Calibri"/>
          <w:sz w:val="22"/>
          <w:szCs w:val="22"/>
        </w:rPr>
        <w:t xml:space="preserve">jakikolwiek sposób, w całości lub w części, bez uprzedniej zgody Zamawiającego, wyrażonej na piśmie pod rygorem nieważności. </w:t>
      </w:r>
    </w:p>
    <w:p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Obowiązek wskazany w ust. 1 nie dotyczy informacji lub materiałów:</w:t>
      </w:r>
    </w:p>
    <w:p w:rsidR="001C3EF1" w:rsidRPr="001C3EF1" w:rsidRDefault="001C3EF1" w:rsidP="002947AB">
      <w:pPr>
        <w:numPr>
          <w:ilvl w:val="1"/>
          <w:numId w:val="37"/>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których ujawnienie jest wymagane przez bezwzględnie obowiązujące przepisy prawa; </w:t>
      </w:r>
    </w:p>
    <w:p w:rsidR="001C3EF1" w:rsidRPr="001C3EF1" w:rsidRDefault="001C3EF1" w:rsidP="002947AB">
      <w:pPr>
        <w:numPr>
          <w:ilvl w:val="1"/>
          <w:numId w:val="37"/>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których ujawnienie następuje na żądanie organów administracyjnych lub sądowych, w tym na potrzeby postępowań sądowych;</w:t>
      </w:r>
    </w:p>
    <w:p w:rsidR="001C3EF1" w:rsidRPr="001C3EF1" w:rsidRDefault="001C3EF1" w:rsidP="002947AB">
      <w:pPr>
        <w:numPr>
          <w:ilvl w:val="1"/>
          <w:numId w:val="37"/>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które są powszechnie znane;</w:t>
      </w:r>
    </w:p>
    <w:p w:rsidR="001C3EF1" w:rsidRPr="001C3EF1" w:rsidRDefault="001C3EF1" w:rsidP="002947AB">
      <w:pPr>
        <w:numPr>
          <w:ilvl w:val="1"/>
          <w:numId w:val="37"/>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 których posiadanie Strona weszła zgodnie z obowiązującymi przepisami prawa, przed dniem uzyskania takich informacji na podstawie niniejszej umowy.</w:t>
      </w:r>
    </w:p>
    <w:p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W przypadku ujawnienia osobie trzeciej Informacji poufnych w przypadkach, w których uzyska na to zgodę Zamawiającego wyrażoną w formie pisemnej pod rygorem nieważności lub będzie do tego uprawniony lub zobowiązany na podstawie odpowiednich przepisów prawa, Wykonawca w pisemnej umowie z osobą trzecią zastrzeże ich poufność, chyba że nie będzie to dopuszczalne ze względu na bezwzględnie obowiązujące przepisy prawa, w której zapewni, że osoba, której takie informacje zostały ujawnione, zobowiąże się do zachowania poufności w zakr</w:t>
      </w:r>
      <w:r w:rsidR="00960275">
        <w:rPr>
          <w:rFonts w:ascii="Calibri" w:hAnsi="Calibri" w:cs="Calibri"/>
          <w:sz w:val="22"/>
          <w:szCs w:val="22"/>
        </w:rPr>
        <w:t>esie i na zasadach wskazanych w </w:t>
      </w:r>
      <w:r w:rsidRPr="001C3EF1">
        <w:rPr>
          <w:rFonts w:ascii="Calibri" w:hAnsi="Calibri" w:cs="Calibri"/>
          <w:sz w:val="22"/>
          <w:szCs w:val="22"/>
        </w:rPr>
        <w:t>niniejszej umowie.</w:t>
      </w:r>
    </w:p>
    <w:p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Jeżeli zgodnie z obowiązującymi przepisami prawa na Wykonawcę zostanie nałożony obowiązek ujawnienia Informacji poufnych, Wykonawca, przed dokonaniem ujawnienia niezwłocznie powiadomi Zamawiającego o istnieniu takiego obowiązku, skonsultuje z Zamawiającym możliwość i zasadność podjęcia środków prawnych umożliwiających uchylenie się od tego ob</w:t>
      </w:r>
      <w:r w:rsidR="00960275">
        <w:rPr>
          <w:rFonts w:ascii="Calibri" w:hAnsi="Calibri" w:cs="Calibri"/>
          <w:sz w:val="22"/>
          <w:szCs w:val="22"/>
        </w:rPr>
        <w:t>owiązku lub jego ograniczenie i </w:t>
      </w:r>
      <w:r w:rsidRPr="001C3EF1">
        <w:rPr>
          <w:rFonts w:ascii="Calibri" w:hAnsi="Calibri" w:cs="Calibri"/>
          <w:sz w:val="22"/>
          <w:szCs w:val="22"/>
        </w:rPr>
        <w:t>podejmie akty należyte</w:t>
      </w:r>
      <w:r w:rsidR="001940EE">
        <w:rPr>
          <w:rFonts w:ascii="Calibri" w:hAnsi="Calibri" w:cs="Calibri"/>
          <w:sz w:val="22"/>
          <w:szCs w:val="22"/>
        </w:rPr>
        <w:t xml:space="preserve">j staranności w celu uzyskania </w:t>
      </w:r>
      <w:r w:rsidRPr="001C3EF1">
        <w:rPr>
          <w:rFonts w:ascii="Calibri" w:hAnsi="Calibri" w:cs="Calibri"/>
          <w:sz w:val="22"/>
          <w:szCs w:val="22"/>
        </w:rPr>
        <w:t xml:space="preserve">od podmiotu, któremu ma być dokonane ujawnienie, zapewnienia o ochronie ujawnionych Informacji poufnych. Powyższy obowiązek nie </w:t>
      </w:r>
      <w:r w:rsidRPr="001C3EF1">
        <w:rPr>
          <w:rFonts w:ascii="Calibri" w:hAnsi="Calibri" w:cs="Calibri"/>
          <w:sz w:val="22"/>
          <w:szCs w:val="22"/>
        </w:rPr>
        <w:lastRenderedPageBreak/>
        <w:t>dotyczy sytuacji, gdy takie działania stanowiłyby naruszenie przez Wykonawcę bezwzględnie obowiązujących przepisów prawa.</w:t>
      </w:r>
    </w:p>
    <w:p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ma obowiązek ochrony Informacji poufnych niezależnie od formy ich przetwarzania (m.in. przekazów ustnych, dokumentów papierowych lub informacji zapisanych w postaci elektronicznej) ani stanu zaawansowania prac. W tym celu Wykonawca zobowiązuje się stosować odpowiednie procedury oraz zabezpieczenia fizyczne, organizacyjne i technologiczne co najmniej </w:t>
      </w:r>
      <w:r w:rsidR="00960275">
        <w:rPr>
          <w:rFonts w:ascii="Calibri" w:hAnsi="Calibri" w:cs="Calibri"/>
          <w:sz w:val="22"/>
          <w:szCs w:val="22"/>
        </w:rPr>
        <w:t>w </w:t>
      </w:r>
      <w:r w:rsidRPr="001C3EF1">
        <w:rPr>
          <w:rFonts w:ascii="Calibri" w:hAnsi="Calibri" w:cs="Calibri"/>
          <w:sz w:val="22"/>
          <w:szCs w:val="22"/>
        </w:rPr>
        <w:t xml:space="preserve">zakresie, w jakim stosuje je w odniesieniu do własnych informacji chronionych niezwiązanych </w:t>
      </w:r>
      <w:r w:rsidR="00960275">
        <w:rPr>
          <w:rFonts w:ascii="Calibri" w:hAnsi="Calibri" w:cs="Calibri"/>
          <w:sz w:val="22"/>
          <w:szCs w:val="22"/>
        </w:rPr>
        <w:t>z </w:t>
      </w:r>
      <w:r w:rsidRPr="001C3EF1">
        <w:rPr>
          <w:rFonts w:ascii="Calibri" w:hAnsi="Calibri" w:cs="Calibri"/>
          <w:sz w:val="22"/>
          <w:szCs w:val="22"/>
        </w:rPr>
        <w:t>wykonywaniem umowy o zbliżonym charakterze i wartości, przy czym w każdym wypadku muszą one zapewniać dochowanie obowiązków związanych z ochroną Informacji poufnych, o których mowa w niniejszym paragrafie.</w:t>
      </w:r>
    </w:p>
    <w:p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 xml:space="preserve">Wykonawca odpowiada również za niezachowanie Informacji poufnych w tajemnicy przez osoby, którym powierzył wykonanie swoich obowiązków w ramach niniejszej umowy jak za działania lub zaniechania własne. Postanowienie to dotyczy w szczególności personelu Wykonawcy lub jego podwykonawców. </w:t>
      </w:r>
    </w:p>
    <w:p w:rsidR="001C3EF1" w:rsidRPr="001C3EF1" w:rsidRDefault="001C3EF1" w:rsidP="002947AB">
      <w:pPr>
        <w:numPr>
          <w:ilvl w:val="0"/>
          <w:numId w:val="38"/>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Postanowienia dotyczące poufności będą obowiązywać przez czas obowiązywania umowy oraz przez 5 (pięć) lat po zakończeniu jej obowiązywania. Po zakończeniu obowiązywania umowy Wykonawca, według wyboru Zamawiającego przekazanego pisemny</w:t>
      </w:r>
      <w:r w:rsidR="00F919CE">
        <w:rPr>
          <w:rFonts w:ascii="Calibri" w:hAnsi="Calibri" w:cs="Calibri"/>
          <w:sz w:val="22"/>
          <w:szCs w:val="22"/>
        </w:rPr>
        <w:t>m oświadczeniem skierowanym do W</w:t>
      </w:r>
      <w:r w:rsidRPr="001C3EF1">
        <w:rPr>
          <w:rFonts w:ascii="Calibri" w:hAnsi="Calibri" w:cs="Calibri"/>
          <w:sz w:val="22"/>
          <w:szCs w:val="22"/>
        </w:rPr>
        <w:t>ykonawcy, zwróci Zamawiającemu lub zniszczy w terminie 7 (siedmiu) dni wszystkie otrzymane od Zamawiającego dokumenty zawierające Infor</w:t>
      </w:r>
      <w:r w:rsidR="00E2079D">
        <w:rPr>
          <w:rFonts w:ascii="Calibri" w:hAnsi="Calibri" w:cs="Calibri"/>
          <w:sz w:val="22"/>
          <w:szCs w:val="22"/>
        </w:rPr>
        <w:t>macje poufne. W odniesieniu do i</w:t>
      </w:r>
      <w:r w:rsidRPr="001C3EF1">
        <w:rPr>
          <w:rFonts w:ascii="Calibri" w:hAnsi="Calibri" w:cs="Calibri"/>
          <w:sz w:val="22"/>
          <w:szCs w:val="22"/>
        </w:rPr>
        <w:t xml:space="preserve">nformacji poufnych przechowywanych elektronicznie, Wykonawca usunie je ze swoich zasobów komputerowych oraz nośników informacji, przed usunięciem umożliwiając jednak Zamawiającemu wykonanie ich kopii. Wykonawca dopilnuje również, ażeby taką czynność wykonały wszystkie osoby, którymi posługiwał się on wykonywaniu umowy, a w szczególności podwykonawcy. Za należyte wykonanie przez te osoby zwrotu lub – odpowiednio – usunięcia Informacji poufnych Wykonawca odpowiada jak za działania lub zaniechania własne. </w:t>
      </w:r>
    </w:p>
    <w:p w:rsidR="001C3EF1" w:rsidRPr="001C3EF1" w:rsidRDefault="001C3EF1" w:rsidP="002947AB">
      <w:pPr>
        <w:numPr>
          <w:ilvl w:val="0"/>
          <w:numId w:val="39"/>
        </w:numPr>
        <w:autoSpaceDE w:val="0"/>
        <w:autoSpaceDN w:val="0"/>
        <w:adjustRightInd w:val="0"/>
        <w:spacing w:after="120"/>
        <w:jc w:val="both"/>
        <w:rPr>
          <w:rFonts w:ascii="Calibri" w:hAnsi="Calibri" w:cs="Calibri"/>
          <w:sz w:val="22"/>
          <w:szCs w:val="22"/>
        </w:rPr>
      </w:pPr>
      <w:r w:rsidRPr="001C3EF1">
        <w:rPr>
          <w:rFonts w:ascii="Calibri" w:hAnsi="Calibri" w:cs="Calibri"/>
          <w:sz w:val="22"/>
          <w:szCs w:val="22"/>
        </w:rPr>
        <w:t>Jakiekolwiek postanowienia umowy nie wyłączają dalej idących zobowiązań dotyczących ochrony Informacji poufnych przewidzianych w przepisach prawa.</w:t>
      </w:r>
    </w:p>
    <w:p w:rsidR="00F4633B" w:rsidRPr="00CD24F4" w:rsidRDefault="001C3EF1" w:rsidP="00CD24F4">
      <w:pPr>
        <w:numPr>
          <w:ilvl w:val="0"/>
          <w:numId w:val="40"/>
        </w:numPr>
        <w:spacing w:after="120"/>
        <w:jc w:val="both"/>
        <w:rPr>
          <w:rFonts w:ascii="Calibri" w:hAnsi="Calibri" w:cs="Calibri"/>
          <w:sz w:val="22"/>
          <w:szCs w:val="22"/>
        </w:rPr>
      </w:pPr>
      <w:r w:rsidRPr="001C3EF1">
        <w:rPr>
          <w:rFonts w:ascii="Calibri" w:hAnsi="Calibri" w:cs="Calibri"/>
          <w:sz w:val="22"/>
          <w:szCs w:val="22"/>
        </w:rPr>
        <w:t xml:space="preserve"> W przypadku naruszenia przez Wykonawcę zobowiązań określonych w niniejszym paragrafie, </w:t>
      </w:r>
      <w:r w:rsidRPr="001C3EF1">
        <w:rPr>
          <w:rFonts w:ascii="Calibri" w:hAnsi="Calibri" w:cs="Calibri"/>
          <w:sz w:val="22"/>
          <w:szCs w:val="22"/>
        </w:rPr>
        <w:br/>
        <w:t xml:space="preserve">w tym naruszenia ich przez osoby, którymi wykonawca posługuje się w ramach realizacji umowy, Zamawiający uprawniony jest do naliczenia kary umownej w wysokości 0,5% wartości umowy </w:t>
      </w:r>
      <w:r w:rsidRPr="001C3EF1">
        <w:rPr>
          <w:rFonts w:ascii="Calibri" w:hAnsi="Calibri" w:cs="Calibri"/>
          <w:sz w:val="22"/>
          <w:szCs w:val="22"/>
        </w:rPr>
        <w:br/>
        <w:t xml:space="preserve">za każdy przypadek naruszenia. Naliczenie kar umownych nie pozbawia Zamawiającego prawa </w:t>
      </w:r>
      <w:r w:rsidRPr="001C3EF1">
        <w:rPr>
          <w:rFonts w:ascii="Calibri" w:hAnsi="Calibri" w:cs="Calibri"/>
          <w:sz w:val="22"/>
          <w:szCs w:val="22"/>
        </w:rPr>
        <w:br/>
        <w:t>do dochodzenia odszkodowania uzupełniającego na zasadach ogólnych, do pełnej wysokości szkody.</w:t>
      </w:r>
    </w:p>
    <w:p w:rsidR="00CD24F4" w:rsidRDefault="00CD24F4" w:rsidP="001C3EF1">
      <w:pPr>
        <w:widowControl w:val="0"/>
        <w:spacing w:before="120"/>
        <w:ind w:left="0" w:firstLine="0"/>
        <w:jc w:val="center"/>
        <w:rPr>
          <w:rFonts w:ascii="Calibri" w:hAnsi="Calibri" w:cs="Calibri"/>
          <w:b/>
          <w:sz w:val="22"/>
          <w:szCs w:val="22"/>
        </w:rPr>
      </w:pPr>
    </w:p>
    <w:p w:rsidR="001C3EF1" w:rsidRPr="001C3EF1" w:rsidRDefault="001C3EF1" w:rsidP="001C3EF1">
      <w:pPr>
        <w:widowControl w:val="0"/>
        <w:spacing w:before="120"/>
        <w:ind w:left="0" w:firstLine="0"/>
        <w:jc w:val="center"/>
        <w:rPr>
          <w:rFonts w:ascii="Calibri" w:hAnsi="Calibri" w:cs="Calibri"/>
          <w:b/>
          <w:sz w:val="22"/>
          <w:szCs w:val="22"/>
        </w:rPr>
      </w:pPr>
      <w:r w:rsidRPr="001C3EF1">
        <w:rPr>
          <w:rFonts w:ascii="Calibri" w:hAnsi="Calibri" w:cs="Calibri"/>
          <w:b/>
          <w:sz w:val="22"/>
          <w:szCs w:val="22"/>
        </w:rPr>
        <w:t>§22</w:t>
      </w:r>
      <w:r w:rsidRPr="001C3EF1">
        <w:rPr>
          <w:rFonts w:ascii="Calibri" w:hAnsi="Calibri" w:cs="Calibri"/>
          <w:b/>
          <w:sz w:val="22"/>
          <w:szCs w:val="22"/>
        </w:rPr>
        <w:br/>
        <w:t xml:space="preserve">    Postanowie</w:t>
      </w:r>
      <w:r w:rsidR="00583437">
        <w:rPr>
          <w:rFonts w:ascii="Calibri" w:hAnsi="Calibri" w:cs="Calibri"/>
          <w:b/>
          <w:sz w:val="22"/>
          <w:szCs w:val="22"/>
        </w:rPr>
        <w:t>nia  regulujące  zobowiązanie  W</w:t>
      </w:r>
      <w:r w:rsidRPr="001C3EF1">
        <w:rPr>
          <w:rFonts w:ascii="Calibri" w:hAnsi="Calibri" w:cs="Calibri"/>
          <w:b/>
          <w:sz w:val="22"/>
          <w:szCs w:val="22"/>
        </w:rPr>
        <w:t xml:space="preserve">ykonawcy  do  zrealizowania  obowiązku  informacyjnego  w  imieniu  </w:t>
      </w:r>
      <w:r w:rsidR="00583437">
        <w:rPr>
          <w:rFonts w:ascii="Calibri" w:hAnsi="Calibri" w:cs="Calibri"/>
          <w:b/>
          <w:sz w:val="22"/>
          <w:szCs w:val="22"/>
        </w:rPr>
        <w:t>Z</w:t>
      </w:r>
      <w:r w:rsidRPr="001C3EF1">
        <w:rPr>
          <w:rFonts w:ascii="Calibri" w:hAnsi="Calibri" w:cs="Calibri"/>
          <w:b/>
          <w:sz w:val="22"/>
          <w:szCs w:val="22"/>
        </w:rPr>
        <w:t>amawiającego  względem  osób,  których  da</w:t>
      </w:r>
      <w:r w:rsidR="00FE338B">
        <w:rPr>
          <w:rFonts w:ascii="Calibri" w:hAnsi="Calibri" w:cs="Calibri"/>
          <w:b/>
          <w:sz w:val="22"/>
          <w:szCs w:val="22"/>
        </w:rPr>
        <w:t>ne  Z</w:t>
      </w:r>
      <w:r w:rsidR="00583437">
        <w:rPr>
          <w:rFonts w:ascii="Calibri" w:hAnsi="Calibri" w:cs="Calibri"/>
          <w:b/>
          <w:sz w:val="22"/>
          <w:szCs w:val="22"/>
        </w:rPr>
        <w:t>amawiający  pozyskał  od  W</w:t>
      </w:r>
      <w:r w:rsidRPr="001C3EF1">
        <w:rPr>
          <w:rFonts w:ascii="Calibri" w:hAnsi="Calibri" w:cs="Calibri"/>
          <w:b/>
          <w:sz w:val="22"/>
          <w:szCs w:val="22"/>
        </w:rPr>
        <w:t>ykonawcy</w:t>
      </w:r>
    </w:p>
    <w:p w:rsidR="001C3EF1" w:rsidRPr="001C3EF1" w:rsidRDefault="001C3EF1" w:rsidP="001C3EF1">
      <w:pPr>
        <w:ind w:left="357" w:firstLine="0"/>
        <w:jc w:val="both"/>
        <w:rPr>
          <w:rFonts w:ascii="Calibri" w:hAnsi="Calibri" w:cs="Calibri"/>
          <w:b/>
          <w:bCs/>
          <w:color w:val="000000"/>
          <w:sz w:val="22"/>
          <w:szCs w:val="22"/>
        </w:rPr>
      </w:pPr>
    </w:p>
    <w:p w:rsidR="001C3EF1" w:rsidRDefault="001C3EF1" w:rsidP="00117A27">
      <w:pPr>
        <w:ind w:left="0" w:firstLine="0"/>
        <w:jc w:val="both"/>
        <w:rPr>
          <w:rFonts w:ascii="Calibri" w:hAnsi="Calibri" w:cs="Calibri"/>
          <w:sz w:val="22"/>
          <w:szCs w:val="22"/>
        </w:rPr>
      </w:pPr>
      <w:r w:rsidRPr="001C3EF1">
        <w:rPr>
          <w:rFonts w:ascii="Calibri" w:hAnsi="Calibri" w:cs="Calibri"/>
          <w:color w:val="000000"/>
          <w:sz w:val="22"/>
          <w:szCs w:val="22"/>
        </w:rPr>
        <w:t xml:space="preserve">W każdym przypadku, gdy w związku z zawarciem lub realizacją niniejszej umowy, Wykonawca przekaże Zamawiającemu dane osobowe osób kontaktowych ze strony Wykonawcy, a także członków personelu Wykonawcy lub jego podwykonawców biorących udział w realizacji niniejszej umowy, Wykonawca zobowiązany jest do przekazania tym osobom, w sposób i w formie zgodnej z obowiązującymi przepisami prawa, informacji o przetwarzaniu ich danych osobowych przez Zamawiającego, zgodnie </w:t>
      </w:r>
      <w:r w:rsidR="00117A27">
        <w:rPr>
          <w:rFonts w:ascii="Calibri" w:hAnsi="Calibri" w:cs="Calibri"/>
          <w:color w:val="000000"/>
          <w:sz w:val="22"/>
          <w:szCs w:val="22"/>
        </w:rPr>
        <w:br/>
      </w:r>
      <w:r w:rsidRPr="001C3EF1">
        <w:rPr>
          <w:rFonts w:ascii="Calibri" w:hAnsi="Calibri" w:cs="Calibri"/>
          <w:color w:val="000000"/>
          <w:sz w:val="22"/>
          <w:szCs w:val="22"/>
        </w:rPr>
        <w:t>z</w:t>
      </w:r>
      <w:r w:rsidR="002F5BB5">
        <w:rPr>
          <w:rFonts w:ascii="Calibri" w:hAnsi="Calibri" w:cs="Calibri"/>
          <w:color w:val="000000"/>
          <w:sz w:val="22"/>
          <w:szCs w:val="22"/>
        </w:rPr>
        <w:t xml:space="preserve">e </w:t>
      </w:r>
      <w:r w:rsidR="00345F78" w:rsidRPr="00D66BF0">
        <w:rPr>
          <w:rFonts w:ascii="Calibri" w:hAnsi="Calibri" w:cs="Calibri"/>
          <w:sz w:val="22"/>
          <w:szCs w:val="22"/>
        </w:rPr>
        <w:t>Specyfikacją Warunków Z</w:t>
      </w:r>
      <w:r w:rsidR="002F5BB5" w:rsidRPr="00D66BF0">
        <w:rPr>
          <w:rFonts w:ascii="Calibri" w:hAnsi="Calibri" w:cs="Calibri"/>
          <w:sz w:val="22"/>
          <w:szCs w:val="22"/>
        </w:rPr>
        <w:t>amówienia</w:t>
      </w:r>
      <w:r w:rsidR="00D66BF0">
        <w:rPr>
          <w:rFonts w:ascii="Calibri" w:hAnsi="Calibri" w:cs="Calibri"/>
          <w:sz w:val="22"/>
          <w:szCs w:val="22"/>
        </w:rPr>
        <w:t>.</w:t>
      </w:r>
    </w:p>
    <w:p w:rsidR="00CD24F4" w:rsidRPr="00D66BF0" w:rsidRDefault="00CD24F4" w:rsidP="00117A27">
      <w:pPr>
        <w:ind w:left="0" w:firstLine="0"/>
        <w:jc w:val="both"/>
        <w:rPr>
          <w:rFonts w:ascii="Calibri" w:hAnsi="Calibri" w:cs="Calibri"/>
          <w:strike/>
          <w:sz w:val="22"/>
          <w:szCs w:val="22"/>
        </w:rPr>
      </w:pPr>
    </w:p>
    <w:p w:rsidR="001B2688" w:rsidRPr="00114A01" w:rsidRDefault="001B2688"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val="x-none" w:eastAsia="x-none"/>
        </w:rPr>
        <w:t xml:space="preserve">§ </w:t>
      </w:r>
      <w:r w:rsidR="00DB5371" w:rsidRPr="00114A01">
        <w:rPr>
          <w:rFonts w:ascii="Calibri" w:hAnsi="Calibri"/>
          <w:b/>
          <w:bCs/>
          <w:color w:val="000000"/>
          <w:sz w:val="22"/>
          <w:szCs w:val="22"/>
          <w:lang w:eastAsia="x-none"/>
        </w:rPr>
        <w:t>2</w:t>
      </w:r>
      <w:r w:rsidR="001C3EF1">
        <w:rPr>
          <w:rFonts w:ascii="Calibri" w:hAnsi="Calibri"/>
          <w:b/>
          <w:bCs/>
          <w:color w:val="000000"/>
          <w:sz w:val="22"/>
          <w:szCs w:val="22"/>
          <w:lang w:eastAsia="x-none"/>
        </w:rPr>
        <w:t>3</w:t>
      </w:r>
    </w:p>
    <w:p w:rsidR="00717BE1" w:rsidRPr="00114A01" w:rsidRDefault="00717BE1" w:rsidP="00B444CA">
      <w:pPr>
        <w:tabs>
          <w:tab w:val="num" w:pos="1400"/>
        </w:tabs>
        <w:spacing w:before="120"/>
        <w:ind w:left="-40" w:firstLine="0"/>
        <w:jc w:val="center"/>
        <w:rPr>
          <w:rFonts w:ascii="Calibri" w:hAnsi="Calibri"/>
          <w:b/>
          <w:bCs/>
          <w:color w:val="000000"/>
          <w:sz w:val="22"/>
          <w:szCs w:val="22"/>
          <w:lang w:eastAsia="x-none"/>
        </w:rPr>
      </w:pPr>
      <w:r w:rsidRPr="00114A01">
        <w:rPr>
          <w:rFonts w:ascii="Calibri" w:hAnsi="Calibri"/>
          <w:b/>
          <w:bCs/>
          <w:color w:val="000000"/>
          <w:sz w:val="22"/>
          <w:szCs w:val="22"/>
          <w:lang w:eastAsia="x-none"/>
        </w:rPr>
        <w:t>Postanowienia końcowe</w:t>
      </w:r>
    </w:p>
    <w:p w:rsidR="002178C2" w:rsidRPr="003B2EF6" w:rsidRDefault="002178C2" w:rsidP="00A739F6">
      <w:pPr>
        <w:pStyle w:val="c1"/>
        <w:numPr>
          <w:ilvl w:val="0"/>
          <w:numId w:val="13"/>
        </w:numPr>
        <w:tabs>
          <w:tab w:val="clear" w:pos="720"/>
          <w:tab w:val="num" w:pos="284"/>
          <w:tab w:val="left" w:pos="3780"/>
        </w:tabs>
        <w:spacing w:before="120" w:line="240" w:lineRule="auto"/>
        <w:ind w:left="357" w:hanging="357"/>
        <w:jc w:val="both"/>
        <w:rPr>
          <w:rFonts w:ascii="Calibri" w:hAnsi="Calibri" w:cs="Calibri"/>
          <w:color w:val="000000"/>
          <w:sz w:val="22"/>
          <w:szCs w:val="22"/>
          <w:lang w:val="pl-PL"/>
        </w:rPr>
      </w:pPr>
      <w:r w:rsidRPr="00706A7E">
        <w:rPr>
          <w:rFonts w:ascii="Calibri" w:hAnsi="Calibri" w:cs="Calibri"/>
          <w:sz w:val="22"/>
          <w:szCs w:val="22"/>
          <w:lang w:val="pl-PL"/>
        </w:rPr>
        <w:t xml:space="preserve">W przypadku sporu właściwym do rozpoznania sprawy będzie sąd właściwy dla siedziby Zamawiającego. </w:t>
      </w:r>
    </w:p>
    <w:p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lastRenderedPageBreak/>
        <w:t>Wszelkie zmiany niniejszej umowy wymagają formy pisemnej pod rygorem nieważności w postaci aneksu.</w:t>
      </w:r>
    </w:p>
    <w:p w:rsidR="002178C2" w:rsidRPr="003B2EF6" w:rsidRDefault="002178C2"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P</w:t>
      </w:r>
      <w:r w:rsidR="00103985">
        <w:rPr>
          <w:rFonts w:ascii="Calibri" w:hAnsi="Calibri" w:cs="Calibri"/>
          <w:sz w:val="22"/>
          <w:szCs w:val="22"/>
        </w:rPr>
        <w:t>rawem właściwym dla niniejszej u</w:t>
      </w:r>
      <w:r w:rsidRPr="003B2EF6">
        <w:rPr>
          <w:rFonts w:ascii="Calibri" w:hAnsi="Calibri" w:cs="Calibri"/>
          <w:sz w:val="22"/>
          <w:szCs w:val="22"/>
        </w:rPr>
        <w:t>mowy jest prawo polskie.</w:t>
      </w:r>
    </w:p>
    <w:p w:rsidR="00F6194A" w:rsidRPr="003B2EF6" w:rsidRDefault="00F6194A" w:rsidP="00A739F6">
      <w:pPr>
        <w:numPr>
          <w:ilvl w:val="0"/>
          <w:numId w:val="13"/>
        </w:numPr>
        <w:tabs>
          <w:tab w:val="clear" w:pos="720"/>
          <w:tab w:val="num" w:pos="284"/>
        </w:tabs>
        <w:ind w:left="284" w:hanging="284"/>
        <w:jc w:val="both"/>
        <w:rPr>
          <w:rFonts w:ascii="Calibri" w:hAnsi="Calibri" w:cs="Calibri"/>
          <w:sz w:val="22"/>
          <w:szCs w:val="22"/>
        </w:rPr>
      </w:pPr>
      <w:r w:rsidRPr="003B2EF6">
        <w:rPr>
          <w:rFonts w:ascii="Calibri" w:hAnsi="Calibri" w:cs="Calibri"/>
          <w:sz w:val="22"/>
          <w:szCs w:val="22"/>
        </w:rPr>
        <w:t>W sprawach nieuregulowanych niniejszą umową mają zastosowanie przepisy Kodeksu Cywilnego, Prawa zamówień publicznych, Prawa Budowlanego</w:t>
      </w:r>
    </w:p>
    <w:p w:rsidR="001B2688" w:rsidRDefault="001B2688" w:rsidP="00A739F6">
      <w:pPr>
        <w:pStyle w:val="c1"/>
        <w:numPr>
          <w:ilvl w:val="0"/>
          <w:numId w:val="13"/>
        </w:numPr>
        <w:tabs>
          <w:tab w:val="clear" w:pos="720"/>
          <w:tab w:val="num" w:pos="360"/>
          <w:tab w:val="left" w:pos="3780"/>
        </w:tabs>
        <w:spacing w:before="120" w:line="240" w:lineRule="auto"/>
        <w:ind w:left="357" w:hanging="357"/>
        <w:jc w:val="both"/>
        <w:rPr>
          <w:rFonts w:ascii="Calibri" w:hAnsi="Calibri"/>
          <w:color w:val="000000"/>
          <w:sz w:val="22"/>
          <w:szCs w:val="22"/>
          <w:lang w:val="pl-PL"/>
        </w:rPr>
      </w:pPr>
      <w:r w:rsidRPr="00114A01">
        <w:rPr>
          <w:rFonts w:ascii="Calibri" w:hAnsi="Calibri"/>
          <w:color w:val="000000"/>
          <w:sz w:val="22"/>
          <w:szCs w:val="22"/>
          <w:lang w:val="pl-PL"/>
        </w:rPr>
        <w:t xml:space="preserve">Umowę sporządzono w dwóch jednobrzmiących egzemplarzach po jednym dla każdej ze Stron. </w:t>
      </w:r>
    </w:p>
    <w:p w:rsidR="00E254F2" w:rsidRDefault="00E254F2" w:rsidP="00AA4624">
      <w:pPr>
        <w:ind w:left="0" w:firstLine="0"/>
        <w:rPr>
          <w:rFonts w:ascii="Calibri" w:hAnsi="Calibri" w:cs="Calibri"/>
          <w:b/>
          <w:sz w:val="22"/>
          <w:szCs w:val="22"/>
        </w:rPr>
      </w:pPr>
    </w:p>
    <w:p w:rsidR="002178C2" w:rsidRDefault="00172C06" w:rsidP="002178C2">
      <w:pPr>
        <w:jc w:val="center"/>
        <w:rPr>
          <w:rFonts w:ascii="Calibri" w:hAnsi="Calibri" w:cs="Calibri"/>
          <w:b/>
          <w:sz w:val="22"/>
          <w:szCs w:val="22"/>
        </w:rPr>
      </w:pPr>
      <w:r>
        <w:rPr>
          <w:rFonts w:ascii="Calibri" w:hAnsi="Calibri" w:cs="Calibri"/>
          <w:b/>
          <w:sz w:val="22"/>
          <w:szCs w:val="22"/>
        </w:rPr>
        <w:t>§ 2</w:t>
      </w:r>
      <w:r w:rsidR="001C3EF1">
        <w:rPr>
          <w:rFonts w:ascii="Calibri" w:hAnsi="Calibri" w:cs="Calibri"/>
          <w:b/>
          <w:sz w:val="22"/>
          <w:szCs w:val="22"/>
        </w:rPr>
        <w:t>4</w:t>
      </w:r>
    </w:p>
    <w:p w:rsidR="002178C2" w:rsidRPr="002178C2" w:rsidRDefault="002178C2" w:rsidP="002B320C">
      <w:pPr>
        <w:jc w:val="center"/>
        <w:rPr>
          <w:rFonts w:ascii="Calibri" w:hAnsi="Calibri" w:cs="Calibri"/>
          <w:b/>
          <w:sz w:val="22"/>
          <w:szCs w:val="22"/>
        </w:rPr>
      </w:pPr>
      <w:r w:rsidRPr="002178C2">
        <w:rPr>
          <w:rFonts w:ascii="Calibri" w:hAnsi="Calibri" w:cs="Calibri"/>
          <w:b/>
          <w:sz w:val="22"/>
          <w:szCs w:val="22"/>
        </w:rPr>
        <w:t>Wykaz załączników</w:t>
      </w:r>
    </w:p>
    <w:p w:rsidR="002178C2" w:rsidRPr="002178C2" w:rsidRDefault="002178C2" w:rsidP="00FD3C14">
      <w:pPr>
        <w:ind w:hanging="1276"/>
        <w:rPr>
          <w:rFonts w:ascii="Calibri" w:hAnsi="Calibri" w:cs="Calibri"/>
          <w:kern w:val="2"/>
          <w:sz w:val="22"/>
          <w:szCs w:val="22"/>
        </w:rPr>
      </w:pPr>
      <w:r w:rsidRPr="002178C2">
        <w:rPr>
          <w:rFonts w:ascii="Calibri" w:hAnsi="Calibri" w:cs="Calibri"/>
          <w:kern w:val="2"/>
          <w:sz w:val="22"/>
          <w:szCs w:val="22"/>
        </w:rPr>
        <w:t>Wykaz załączników stanowiących integralną część niniejszej umowy:</w:t>
      </w:r>
    </w:p>
    <w:p w:rsidR="002178C2" w:rsidRPr="004B7CAD" w:rsidRDefault="002178C2" w:rsidP="006C6AC3">
      <w:pPr>
        <w:ind w:hanging="1276"/>
        <w:rPr>
          <w:rFonts w:ascii="Calibri" w:hAnsi="Calibri" w:cs="Calibri"/>
          <w:sz w:val="22"/>
          <w:szCs w:val="22"/>
        </w:rPr>
      </w:pPr>
      <w:r w:rsidRPr="004B7CAD">
        <w:rPr>
          <w:rFonts w:ascii="Calibri" w:hAnsi="Calibri" w:cs="Calibri"/>
          <w:b/>
          <w:sz w:val="22"/>
          <w:szCs w:val="22"/>
        </w:rPr>
        <w:t xml:space="preserve">Załącznik nr </w:t>
      </w:r>
      <w:r w:rsidRPr="00923AA6">
        <w:rPr>
          <w:rFonts w:ascii="Calibri" w:hAnsi="Calibri" w:cs="Calibri"/>
          <w:b/>
          <w:color w:val="000000"/>
          <w:sz w:val="22"/>
          <w:szCs w:val="22"/>
        </w:rPr>
        <w:t>1</w:t>
      </w:r>
      <w:r w:rsidRPr="00923AA6">
        <w:rPr>
          <w:rFonts w:ascii="Calibri" w:hAnsi="Calibri" w:cs="Calibri"/>
          <w:color w:val="000000"/>
          <w:sz w:val="22"/>
          <w:szCs w:val="22"/>
        </w:rPr>
        <w:t xml:space="preserve"> – </w:t>
      </w:r>
      <w:r w:rsidR="000170FF" w:rsidRPr="00923AA6">
        <w:rPr>
          <w:rFonts w:ascii="Calibri" w:hAnsi="Calibri" w:cs="Calibri"/>
          <w:color w:val="000000"/>
          <w:sz w:val="22"/>
          <w:szCs w:val="22"/>
        </w:rPr>
        <w:t>Specyfikacja Techniczna Wykonania i Odbioru Robót budowlanych (</w:t>
      </w:r>
      <w:proofErr w:type="spellStart"/>
      <w:r w:rsidR="000170FF" w:rsidRPr="00923AA6">
        <w:rPr>
          <w:rFonts w:ascii="Calibri" w:hAnsi="Calibri" w:cs="Calibri"/>
          <w:color w:val="000000"/>
          <w:sz w:val="22"/>
          <w:szCs w:val="22"/>
        </w:rPr>
        <w:t>STWiORB</w:t>
      </w:r>
      <w:proofErr w:type="spellEnd"/>
      <w:r w:rsidR="000170FF" w:rsidRPr="00923AA6">
        <w:rPr>
          <w:rFonts w:ascii="Calibri" w:hAnsi="Calibri" w:cs="Calibri"/>
          <w:color w:val="000000"/>
          <w:sz w:val="22"/>
          <w:szCs w:val="22"/>
        </w:rPr>
        <w:t>)</w:t>
      </w:r>
    </w:p>
    <w:p w:rsidR="002178C2" w:rsidRPr="004B7CAD" w:rsidRDefault="002178C2" w:rsidP="00FD3C14">
      <w:pPr>
        <w:ind w:hanging="1276"/>
        <w:rPr>
          <w:rFonts w:ascii="Calibri" w:hAnsi="Calibri" w:cs="Calibri"/>
          <w:sz w:val="22"/>
          <w:szCs w:val="22"/>
        </w:rPr>
      </w:pPr>
      <w:r w:rsidRPr="004B7CAD">
        <w:rPr>
          <w:rFonts w:ascii="Calibri" w:hAnsi="Calibri" w:cs="Calibri"/>
          <w:b/>
          <w:sz w:val="22"/>
          <w:szCs w:val="22"/>
        </w:rPr>
        <w:t>Załącznik nr 2</w:t>
      </w:r>
      <w:r w:rsidRPr="004B7CAD">
        <w:rPr>
          <w:rFonts w:ascii="Calibri" w:hAnsi="Calibri" w:cs="Calibri"/>
          <w:sz w:val="22"/>
          <w:szCs w:val="22"/>
        </w:rPr>
        <w:t xml:space="preserve"> – Oferta Wykonawcy </w:t>
      </w:r>
    </w:p>
    <w:p w:rsidR="003918A5" w:rsidRPr="004B7CAD" w:rsidRDefault="003918A5" w:rsidP="00FD3C14">
      <w:pPr>
        <w:ind w:left="0" w:firstLine="0"/>
        <w:rPr>
          <w:rFonts w:ascii="Calibri" w:hAnsi="Calibri" w:cs="Calibri"/>
          <w:sz w:val="22"/>
          <w:szCs w:val="22"/>
        </w:rPr>
      </w:pPr>
      <w:r w:rsidRPr="004B7CAD">
        <w:rPr>
          <w:rFonts w:ascii="Calibri" w:hAnsi="Calibri" w:cs="Calibri"/>
          <w:b/>
          <w:sz w:val="22"/>
          <w:szCs w:val="22"/>
        </w:rPr>
        <w:t>Załącznik nr 3</w:t>
      </w:r>
      <w:r w:rsidRPr="004B7CAD">
        <w:rPr>
          <w:rFonts w:ascii="Calibri" w:hAnsi="Calibri" w:cs="Calibri"/>
          <w:sz w:val="22"/>
          <w:szCs w:val="22"/>
        </w:rPr>
        <w:t xml:space="preserve"> –</w:t>
      </w:r>
      <w:r w:rsidR="00707852" w:rsidRPr="004B7CAD">
        <w:rPr>
          <w:rFonts w:ascii="Calibri" w:hAnsi="Calibri" w:cs="Calibri"/>
          <w:sz w:val="22"/>
          <w:szCs w:val="22"/>
        </w:rPr>
        <w:t>„</w:t>
      </w:r>
      <w:r w:rsidR="00707852" w:rsidRPr="004B7CAD">
        <w:rPr>
          <w:rFonts w:ascii="Calibri" w:eastAsia="MS Mincho" w:hAnsi="Calibri" w:cs="Calibri"/>
          <w:sz w:val="22"/>
          <w:szCs w:val="22"/>
        </w:rPr>
        <w:t>Zasady dotyczące bezpieczeństwa i higieny pracy oraz ochrony środowiska - obowiązujące podmioty realizujące na rzecz MPEC S.A. w Krakowie zamówienia w zakresie robót i usług oraz dzierżawców/najemców nieruchomości, lokali, maszyn i urządzeń Spółki”,</w:t>
      </w:r>
    </w:p>
    <w:p w:rsidR="003918A5" w:rsidRDefault="003918A5" w:rsidP="00FD3C14">
      <w:pPr>
        <w:ind w:hanging="1276"/>
        <w:rPr>
          <w:rFonts w:ascii="Calibri" w:hAnsi="Calibri" w:cs="Calibri"/>
          <w:kern w:val="2"/>
          <w:sz w:val="22"/>
          <w:szCs w:val="22"/>
        </w:rPr>
      </w:pPr>
      <w:r w:rsidRPr="004B7CAD">
        <w:rPr>
          <w:rFonts w:ascii="Calibri" w:hAnsi="Calibri" w:cs="Calibri"/>
          <w:b/>
          <w:sz w:val="22"/>
          <w:szCs w:val="22"/>
        </w:rPr>
        <w:t>Załącznik nr 4</w:t>
      </w:r>
      <w:r w:rsidRPr="004B7CAD">
        <w:rPr>
          <w:rFonts w:ascii="Calibri" w:hAnsi="Calibri" w:cs="Calibri"/>
          <w:sz w:val="22"/>
          <w:szCs w:val="22"/>
        </w:rPr>
        <w:t xml:space="preserve"> –</w:t>
      </w:r>
      <w:r w:rsidR="00707852" w:rsidRPr="004B7CAD">
        <w:rPr>
          <w:rFonts w:ascii="Calibri" w:hAnsi="Calibri" w:cs="Calibri"/>
          <w:sz w:val="22"/>
          <w:szCs w:val="22"/>
        </w:rPr>
        <w:t xml:space="preserve"> </w:t>
      </w:r>
      <w:r w:rsidR="006D41BF" w:rsidRPr="004B7CAD">
        <w:rPr>
          <w:rFonts w:ascii="Calibri" w:hAnsi="Calibri" w:cs="Calibri"/>
          <w:kern w:val="2"/>
          <w:sz w:val="22"/>
          <w:szCs w:val="22"/>
        </w:rPr>
        <w:t>dowód wniesienia zabezpiecz</w:t>
      </w:r>
      <w:r w:rsidR="00964DB6">
        <w:rPr>
          <w:rFonts w:ascii="Calibri" w:hAnsi="Calibri" w:cs="Calibri"/>
          <w:kern w:val="2"/>
          <w:sz w:val="22"/>
          <w:szCs w:val="22"/>
        </w:rPr>
        <w:t>enia należytego wykonania umowy</w:t>
      </w:r>
    </w:p>
    <w:p w:rsidR="002178C2" w:rsidRPr="004B7CAD" w:rsidRDefault="000170FF" w:rsidP="000510FA">
      <w:pPr>
        <w:ind w:hanging="1276"/>
        <w:rPr>
          <w:rFonts w:ascii="Calibri" w:hAnsi="Calibri" w:cs="Calibri"/>
          <w:color w:val="000000"/>
          <w:sz w:val="22"/>
          <w:szCs w:val="22"/>
        </w:rPr>
      </w:pPr>
      <w:r w:rsidRPr="00923AA6">
        <w:rPr>
          <w:rFonts w:ascii="Calibri" w:hAnsi="Calibri" w:cs="Calibri"/>
          <w:b/>
          <w:color w:val="000000"/>
          <w:sz w:val="22"/>
          <w:szCs w:val="22"/>
        </w:rPr>
        <w:t xml:space="preserve">Załącznik nr 5 – </w:t>
      </w:r>
      <w:r w:rsidRPr="00923AA6">
        <w:rPr>
          <w:rFonts w:ascii="Calibri" w:hAnsi="Calibri" w:cs="Calibri"/>
          <w:color w:val="000000"/>
          <w:sz w:val="22"/>
          <w:szCs w:val="22"/>
        </w:rPr>
        <w:t xml:space="preserve">dokumentacja techniczna przekazana przez Dział Realizacji </w:t>
      </w:r>
      <w:r w:rsidR="002B4B33">
        <w:rPr>
          <w:rFonts w:ascii="Calibri" w:hAnsi="Calibri" w:cs="Calibri"/>
          <w:color w:val="000000"/>
          <w:sz w:val="22"/>
          <w:szCs w:val="22"/>
        </w:rPr>
        <w:t xml:space="preserve">Projektu </w:t>
      </w:r>
      <w:r w:rsidRPr="00923AA6">
        <w:rPr>
          <w:rFonts w:ascii="Calibri" w:hAnsi="Calibri" w:cs="Calibri"/>
          <w:color w:val="000000"/>
          <w:sz w:val="22"/>
          <w:szCs w:val="22"/>
        </w:rPr>
        <w:t>(płyta CD)</w:t>
      </w:r>
    </w:p>
    <w:p w:rsidR="00F02EEC" w:rsidRDefault="00F02EEC" w:rsidP="00172C06">
      <w:pPr>
        <w:tabs>
          <w:tab w:val="left" w:pos="708"/>
          <w:tab w:val="left" w:pos="1842"/>
        </w:tabs>
        <w:ind w:left="0" w:firstLine="0"/>
        <w:rPr>
          <w:rFonts w:ascii="Calibri" w:hAnsi="Calibri"/>
          <w:b/>
          <w:color w:val="000000"/>
          <w:sz w:val="22"/>
          <w:szCs w:val="22"/>
        </w:rPr>
      </w:pPr>
    </w:p>
    <w:p w:rsidR="001912D2" w:rsidRPr="00114A01" w:rsidRDefault="00F02EEC" w:rsidP="00B444CA">
      <w:pPr>
        <w:ind w:left="0" w:firstLine="0"/>
        <w:rPr>
          <w:rFonts w:ascii="Calibri" w:hAnsi="Calibri"/>
          <w:b/>
          <w:color w:val="000000"/>
          <w:szCs w:val="28"/>
        </w:rPr>
      </w:pPr>
      <w:r>
        <w:rPr>
          <w:rFonts w:ascii="Calibri" w:hAnsi="Calibri"/>
          <w:b/>
          <w:color w:val="000000"/>
          <w:sz w:val="22"/>
          <w:szCs w:val="22"/>
        </w:rPr>
        <w:tab/>
      </w:r>
      <w:r w:rsidR="00E408B0" w:rsidRPr="00114A01">
        <w:rPr>
          <w:rFonts w:ascii="Calibri" w:hAnsi="Calibri"/>
          <w:b/>
          <w:color w:val="000000"/>
          <w:szCs w:val="28"/>
        </w:rPr>
        <w:t>Wykonawca:</w:t>
      </w:r>
      <w:r w:rsidR="00E408B0"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B444CA" w:rsidRPr="00114A01">
        <w:rPr>
          <w:rFonts w:ascii="Calibri" w:hAnsi="Calibri"/>
          <w:b/>
          <w:color w:val="000000"/>
          <w:szCs w:val="28"/>
        </w:rPr>
        <w:tab/>
      </w:r>
      <w:r w:rsidR="00E408B0" w:rsidRPr="00114A01">
        <w:rPr>
          <w:rFonts w:ascii="Calibri" w:hAnsi="Calibri"/>
          <w:b/>
          <w:color w:val="000000"/>
          <w:szCs w:val="28"/>
        </w:rPr>
        <w:tab/>
      </w:r>
      <w:r w:rsidR="001912D2" w:rsidRPr="00114A01">
        <w:rPr>
          <w:rFonts w:ascii="Calibri" w:hAnsi="Calibri"/>
          <w:b/>
          <w:color w:val="000000"/>
          <w:szCs w:val="28"/>
        </w:rPr>
        <w:t>Zamawiający:</w:t>
      </w:r>
    </w:p>
    <w:sectPr w:rsidR="001912D2" w:rsidRPr="00114A01" w:rsidSect="000510FA">
      <w:headerReference w:type="even" r:id="rId8"/>
      <w:headerReference w:type="default" r:id="rId9"/>
      <w:headerReference w:type="first" r:id="rId10"/>
      <w:type w:val="continuous"/>
      <w:pgSz w:w="11907" w:h="16840" w:code="9"/>
      <w:pgMar w:top="358" w:right="1134" w:bottom="1134" w:left="1134" w:header="567" w:footer="290" w:gutter="284"/>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24F4" w:rsidRDefault="00CD24F4">
      <w:r>
        <w:separator/>
      </w:r>
    </w:p>
    <w:p w:rsidR="00CD24F4" w:rsidRDefault="00CD24F4"/>
  </w:endnote>
  <w:endnote w:type="continuationSeparator" w:id="0">
    <w:p w:rsidR="00CD24F4" w:rsidRDefault="00CD24F4">
      <w:r>
        <w:continuationSeparator/>
      </w:r>
    </w:p>
    <w:p w:rsidR="00CD24F4" w:rsidRDefault="00CD24F4"/>
  </w:endnote>
  <w:endnote w:type="continuationNotice" w:id="1">
    <w:p w:rsidR="00CD24F4" w:rsidRDefault="00CD24F4"/>
    <w:p w:rsidR="00CD24F4" w:rsidRDefault="00CD24F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imesNewRomanPSMT">
    <w:altName w:val="Times New Roman"/>
    <w:charset w:val="EE"/>
    <w:family w:val="roman"/>
    <w:pitch w:val="default"/>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Helv">
    <w:panose1 w:val="020B0604020202030204"/>
    <w:charset w:val="00"/>
    <w:family w:val="swiss"/>
    <w:notTrueType/>
    <w:pitch w:val="variable"/>
    <w:sig w:usb0="00000003" w:usb1="00000000" w:usb2="00000000" w:usb3="00000000" w:csb0="00000001" w:csb1="00000000"/>
  </w:font>
  <w:font w:name="MS Mincho">
    <w:altName w:val="MS Gothic"/>
    <w:panose1 w:val="02020609040205080304"/>
    <w:charset w:val="80"/>
    <w:family w:val="roman"/>
    <w:notTrueType/>
    <w:pitch w:val="fixed"/>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24F4" w:rsidRDefault="00CD24F4">
      <w:r>
        <w:separator/>
      </w:r>
    </w:p>
    <w:p w:rsidR="00CD24F4" w:rsidRDefault="00CD24F4"/>
  </w:footnote>
  <w:footnote w:type="continuationSeparator" w:id="0">
    <w:p w:rsidR="00CD24F4" w:rsidRDefault="00CD24F4">
      <w:r>
        <w:continuationSeparator/>
      </w:r>
    </w:p>
    <w:p w:rsidR="00CD24F4" w:rsidRDefault="00CD24F4"/>
  </w:footnote>
  <w:footnote w:type="continuationNotice" w:id="1">
    <w:p w:rsidR="00CD24F4" w:rsidRDefault="00CD24F4"/>
    <w:p w:rsidR="00CD24F4" w:rsidRDefault="00CD24F4"/>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4F4" w:rsidRDefault="00CD24F4">
    <w:pPr>
      <w:pStyle w:val="Nagwek"/>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rsidR="00CD24F4" w:rsidRDefault="00CD24F4">
    <w:pPr>
      <w:pStyle w:val="Nagwek"/>
      <w:ind w:right="360"/>
    </w:pPr>
  </w:p>
  <w:p w:rsidR="00CD24F4" w:rsidRDefault="00CD24F4"/>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4F4" w:rsidRPr="00AA4624" w:rsidRDefault="00CD24F4" w:rsidP="00AA4624">
    <w:pPr>
      <w:pStyle w:val="Nagwek"/>
      <w:tabs>
        <w:tab w:val="clear" w:pos="4536"/>
        <w:tab w:val="clear" w:pos="9072"/>
        <w:tab w:val="center" w:pos="4678"/>
        <w:tab w:val="right" w:pos="9356"/>
      </w:tabs>
      <w:ind w:left="0" w:firstLine="0"/>
      <w:rPr>
        <w:rFonts w:ascii="Calibri" w:hAnsi="Calibri"/>
        <w:sz w:val="12"/>
        <w:szCs w:val="22"/>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24F4" w:rsidRDefault="00CD24F4" w:rsidP="000510FA">
    <w:pPr>
      <w:pStyle w:val="Nagwek"/>
      <w:ind w:left="0" w:firstLine="0"/>
    </w:pPr>
    <w:r>
      <w:rPr>
        <w:rFonts w:asciiTheme="minorHAnsi" w:hAnsiTheme="minorHAnsi"/>
        <w:b/>
        <w:noProof/>
        <w:sz w:val="18"/>
        <w:szCs w:val="18"/>
      </w:rPr>
      <w:drawing>
        <wp:inline distT="0" distB="0" distL="0" distR="0" wp14:anchorId="6F962E20" wp14:editId="6F74778F">
          <wp:extent cx="5760720" cy="80465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pier Fundusze Europejskie 2.nagl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0465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696185"/>
    <w:multiLevelType w:val="hybridMultilevel"/>
    <w:tmpl w:val="15D84E9C"/>
    <w:lvl w:ilvl="0" w:tplc="CB8C5F78">
      <w:start w:val="9"/>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4927A93"/>
    <w:multiLevelType w:val="hybridMultilevel"/>
    <w:tmpl w:val="3DA0998E"/>
    <w:lvl w:ilvl="0" w:tplc="85548BF8">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8236133"/>
    <w:multiLevelType w:val="hybridMultilevel"/>
    <w:tmpl w:val="21BC8A50"/>
    <w:lvl w:ilvl="0" w:tplc="C99E3A42">
      <w:start w:val="1"/>
      <w:numFmt w:val="decimal"/>
      <w:lvlText w:val="%1."/>
      <w:lvlJc w:val="left"/>
      <w:pPr>
        <w:ind w:left="4046" w:hanging="360"/>
      </w:pPr>
      <w:rPr>
        <w:rFonts w:hint="default"/>
        <w:color w:val="auto"/>
      </w:rPr>
    </w:lvl>
    <w:lvl w:ilvl="1" w:tplc="04150011">
      <w:start w:val="1"/>
      <w:numFmt w:val="decimal"/>
      <w:lvlText w:val="%2)"/>
      <w:lvlJc w:val="left"/>
      <w:pPr>
        <w:ind w:left="4700" w:hanging="360"/>
      </w:pPr>
    </w:lvl>
    <w:lvl w:ilvl="2" w:tplc="0415001B" w:tentative="1">
      <w:start w:val="1"/>
      <w:numFmt w:val="lowerRoman"/>
      <w:lvlText w:val="%3."/>
      <w:lvlJc w:val="right"/>
      <w:pPr>
        <w:ind w:left="5420" w:hanging="180"/>
      </w:pPr>
    </w:lvl>
    <w:lvl w:ilvl="3" w:tplc="0415000F" w:tentative="1">
      <w:start w:val="1"/>
      <w:numFmt w:val="decimal"/>
      <w:lvlText w:val="%4."/>
      <w:lvlJc w:val="left"/>
      <w:pPr>
        <w:ind w:left="6140" w:hanging="360"/>
      </w:pPr>
    </w:lvl>
    <w:lvl w:ilvl="4" w:tplc="04150019" w:tentative="1">
      <w:start w:val="1"/>
      <w:numFmt w:val="lowerLetter"/>
      <w:lvlText w:val="%5."/>
      <w:lvlJc w:val="left"/>
      <w:pPr>
        <w:ind w:left="6860" w:hanging="360"/>
      </w:pPr>
    </w:lvl>
    <w:lvl w:ilvl="5" w:tplc="0415001B" w:tentative="1">
      <w:start w:val="1"/>
      <w:numFmt w:val="lowerRoman"/>
      <w:lvlText w:val="%6."/>
      <w:lvlJc w:val="right"/>
      <w:pPr>
        <w:ind w:left="7580" w:hanging="180"/>
      </w:pPr>
    </w:lvl>
    <w:lvl w:ilvl="6" w:tplc="0415000F" w:tentative="1">
      <w:start w:val="1"/>
      <w:numFmt w:val="decimal"/>
      <w:lvlText w:val="%7."/>
      <w:lvlJc w:val="left"/>
      <w:pPr>
        <w:ind w:left="8300" w:hanging="360"/>
      </w:pPr>
    </w:lvl>
    <w:lvl w:ilvl="7" w:tplc="04150019" w:tentative="1">
      <w:start w:val="1"/>
      <w:numFmt w:val="lowerLetter"/>
      <w:lvlText w:val="%8."/>
      <w:lvlJc w:val="left"/>
      <w:pPr>
        <w:ind w:left="9020" w:hanging="360"/>
      </w:pPr>
    </w:lvl>
    <w:lvl w:ilvl="8" w:tplc="0415001B" w:tentative="1">
      <w:start w:val="1"/>
      <w:numFmt w:val="lowerRoman"/>
      <w:lvlText w:val="%9."/>
      <w:lvlJc w:val="right"/>
      <w:pPr>
        <w:ind w:left="9740" w:hanging="180"/>
      </w:pPr>
    </w:lvl>
  </w:abstractNum>
  <w:abstractNum w:abstractNumId="3" w15:restartNumberingAfterBreak="0">
    <w:nsid w:val="08F957E6"/>
    <w:multiLevelType w:val="hybridMultilevel"/>
    <w:tmpl w:val="C47A107A"/>
    <w:lvl w:ilvl="0" w:tplc="1CC291CE">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634360"/>
    <w:multiLevelType w:val="multilevel"/>
    <w:tmpl w:val="AB0ED702"/>
    <w:lvl w:ilvl="0">
      <w:start w:val="1"/>
      <w:numFmt w:val="decimal"/>
      <w:lvlText w:val="%1."/>
      <w:lvlJc w:val="left"/>
      <w:pPr>
        <w:tabs>
          <w:tab w:val="num" w:pos="360"/>
        </w:tabs>
        <w:ind w:left="360" w:hanging="360"/>
      </w:pPr>
      <w:rPr>
        <w:b w:val="0"/>
        <w:color w:val="auto"/>
      </w:r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 w15:restartNumberingAfterBreak="0">
    <w:nsid w:val="09FF3DA2"/>
    <w:multiLevelType w:val="hybridMultilevel"/>
    <w:tmpl w:val="6F1AB5A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0A160D1F"/>
    <w:multiLevelType w:val="hybridMultilevel"/>
    <w:tmpl w:val="267E1FF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230603F"/>
    <w:multiLevelType w:val="multilevel"/>
    <w:tmpl w:val="20F8215A"/>
    <w:lvl w:ilvl="0">
      <w:start w:val="1"/>
      <w:numFmt w:val="decimal"/>
      <w:lvlText w:val="%1."/>
      <w:legacy w:legacy="1" w:legacySpace="0" w:legacyIndent="367"/>
      <w:lvlJc w:val="left"/>
      <w:rPr>
        <w:rFonts w:ascii="Times New Roman" w:hAnsi="Times New Roman" w:cs="Times New Roman" w:hint="default"/>
      </w:rPr>
    </w:lvl>
    <w:lvl w:ilvl="1">
      <w:start w:val="1"/>
      <w:numFmt w:val="lowerLetter"/>
      <w:lvlText w:val="%2)"/>
      <w:lvlJc w:val="left"/>
      <w:pPr>
        <w:tabs>
          <w:tab w:val="num" w:pos="1830"/>
        </w:tabs>
        <w:ind w:left="1830" w:hanging="750"/>
      </w:pPr>
      <w:rPr>
        <w:rFonts w:hint="default"/>
      </w:rPr>
    </w:lvl>
    <w:lvl w:ilvl="2" w:tentative="1">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8" w15:restartNumberingAfterBreak="0">
    <w:nsid w:val="147C0B3A"/>
    <w:multiLevelType w:val="hybridMultilevel"/>
    <w:tmpl w:val="CD9C82C4"/>
    <w:lvl w:ilvl="0" w:tplc="04150017">
      <w:start w:val="1"/>
      <w:numFmt w:val="lowerLetter"/>
      <w:lvlText w:val="%1)"/>
      <w:lvlJc w:val="left"/>
      <w:pPr>
        <w:ind w:left="720" w:hanging="360"/>
      </w:pPr>
      <w:rPr>
        <w:rFonts w:hint="default"/>
        <w:b w:val="0"/>
        <w:color w:val="auto"/>
      </w:rPr>
    </w:lvl>
    <w:lvl w:ilvl="1" w:tplc="04150017">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6A01C46"/>
    <w:multiLevelType w:val="hybridMultilevel"/>
    <w:tmpl w:val="796C8958"/>
    <w:lvl w:ilvl="0" w:tplc="9CCA99DA">
      <w:start w:val="1"/>
      <w:numFmt w:val="lowerLetter"/>
      <w:lvlText w:val="%1)"/>
      <w:lvlJc w:val="left"/>
      <w:pPr>
        <w:ind w:left="720" w:hanging="360"/>
      </w:pPr>
      <w:rPr>
        <w:rFonts w:hint="default"/>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8913723"/>
    <w:multiLevelType w:val="hybridMultilevel"/>
    <w:tmpl w:val="75C22AD6"/>
    <w:lvl w:ilvl="0" w:tplc="B1A0EAB6">
      <w:start w:val="1"/>
      <w:numFmt w:val="decimal"/>
      <w:lvlText w:val="%1)"/>
      <w:lvlJc w:val="left"/>
      <w:pPr>
        <w:ind w:left="1041" w:hanging="360"/>
      </w:pPr>
      <w:rPr>
        <w:rFonts w:ascii="Calibri" w:eastAsia="Times New Roman" w:hAnsi="Calibri" w:cs="Calibri"/>
        <w:color w:val="auto"/>
      </w:rPr>
    </w:lvl>
    <w:lvl w:ilvl="1" w:tplc="04150017">
      <w:start w:val="1"/>
      <w:numFmt w:val="lowerLetter"/>
      <w:lvlText w:val="%2)"/>
      <w:lvlJc w:val="left"/>
      <w:pPr>
        <w:ind w:left="1761" w:hanging="360"/>
      </w:pPr>
    </w:lvl>
    <w:lvl w:ilvl="2" w:tplc="0415001B" w:tentative="1">
      <w:start w:val="1"/>
      <w:numFmt w:val="lowerRoman"/>
      <w:lvlText w:val="%3."/>
      <w:lvlJc w:val="right"/>
      <w:pPr>
        <w:ind w:left="2481" w:hanging="180"/>
      </w:pPr>
    </w:lvl>
    <w:lvl w:ilvl="3" w:tplc="0415000F" w:tentative="1">
      <w:start w:val="1"/>
      <w:numFmt w:val="decimal"/>
      <w:lvlText w:val="%4."/>
      <w:lvlJc w:val="left"/>
      <w:pPr>
        <w:ind w:left="3201" w:hanging="360"/>
      </w:pPr>
    </w:lvl>
    <w:lvl w:ilvl="4" w:tplc="04150019" w:tentative="1">
      <w:start w:val="1"/>
      <w:numFmt w:val="lowerLetter"/>
      <w:lvlText w:val="%5."/>
      <w:lvlJc w:val="left"/>
      <w:pPr>
        <w:ind w:left="3921" w:hanging="360"/>
      </w:pPr>
    </w:lvl>
    <w:lvl w:ilvl="5" w:tplc="0415001B" w:tentative="1">
      <w:start w:val="1"/>
      <w:numFmt w:val="lowerRoman"/>
      <w:lvlText w:val="%6."/>
      <w:lvlJc w:val="right"/>
      <w:pPr>
        <w:ind w:left="4641" w:hanging="180"/>
      </w:pPr>
    </w:lvl>
    <w:lvl w:ilvl="6" w:tplc="0415000F" w:tentative="1">
      <w:start w:val="1"/>
      <w:numFmt w:val="decimal"/>
      <w:lvlText w:val="%7."/>
      <w:lvlJc w:val="left"/>
      <w:pPr>
        <w:ind w:left="5361" w:hanging="360"/>
      </w:pPr>
    </w:lvl>
    <w:lvl w:ilvl="7" w:tplc="04150019" w:tentative="1">
      <w:start w:val="1"/>
      <w:numFmt w:val="lowerLetter"/>
      <w:lvlText w:val="%8."/>
      <w:lvlJc w:val="left"/>
      <w:pPr>
        <w:ind w:left="6081" w:hanging="360"/>
      </w:pPr>
    </w:lvl>
    <w:lvl w:ilvl="8" w:tplc="0415001B" w:tentative="1">
      <w:start w:val="1"/>
      <w:numFmt w:val="lowerRoman"/>
      <w:lvlText w:val="%9."/>
      <w:lvlJc w:val="right"/>
      <w:pPr>
        <w:ind w:left="6801" w:hanging="180"/>
      </w:pPr>
    </w:lvl>
  </w:abstractNum>
  <w:abstractNum w:abstractNumId="11" w15:restartNumberingAfterBreak="0">
    <w:nsid w:val="19063C33"/>
    <w:multiLevelType w:val="multilevel"/>
    <w:tmpl w:val="753C1B2E"/>
    <w:lvl w:ilvl="0">
      <w:start w:val="2"/>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2" w15:restartNumberingAfterBreak="0">
    <w:nsid w:val="1A030CD9"/>
    <w:multiLevelType w:val="hybridMultilevel"/>
    <w:tmpl w:val="3230C250"/>
    <w:lvl w:ilvl="0" w:tplc="D944B23E">
      <w:start w:val="1"/>
      <w:numFmt w:val="bullet"/>
      <w:lvlText w:val="−"/>
      <w:lvlJc w:val="left"/>
      <w:pPr>
        <w:ind w:left="1068" w:hanging="360"/>
      </w:pPr>
      <w:rPr>
        <w:rFonts w:ascii="Times New Roman" w:hAnsi="Times New Roman" w:cs="Times New Roman" w:hint="default"/>
        <w:color w:val="auto"/>
      </w:r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3" w15:restartNumberingAfterBreak="0">
    <w:nsid w:val="1C6C0858"/>
    <w:multiLevelType w:val="hybridMultilevel"/>
    <w:tmpl w:val="48984190"/>
    <w:lvl w:ilvl="0" w:tplc="0415000F">
      <w:start w:val="1"/>
      <w:numFmt w:val="decimal"/>
      <w:lvlText w:val="%1."/>
      <w:lvlJc w:val="left"/>
      <w:pPr>
        <w:ind w:left="360" w:hanging="360"/>
      </w:pPr>
      <w:rPr>
        <w:rFonts w:hint="default"/>
      </w:rPr>
    </w:lvl>
    <w:lvl w:ilvl="1" w:tplc="90C2EBC8">
      <w:start w:val="1"/>
      <w:numFmt w:val="decimal"/>
      <w:lvlText w:val="%2)"/>
      <w:lvlJc w:val="left"/>
      <w:pPr>
        <w:ind w:left="1110" w:hanging="390"/>
      </w:pPr>
      <w:rPr>
        <w:rFonts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4" w15:restartNumberingAfterBreak="0">
    <w:nsid w:val="1CEC4659"/>
    <w:multiLevelType w:val="multilevel"/>
    <w:tmpl w:val="C4765A00"/>
    <w:lvl w:ilvl="0">
      <w:start w:val="2"/>
      <w:numFmt w:val="decimal"/>
      <w:lvlText w:val="%1."/>
      <w:legacy w:legacy="1" w:legacySpace="0" w:legacyIndent="353"/>
      <w:lvlJc w:val="left"/>
      <w:rPr>
        <w:rFonts w:ascii="Calibri" w:hAnsi="Calibri" w:cs="Calibri" w:hint="default"/>
        <w:i w:val="0"/>
      </w:rPr>
    </w:lvl>
    <w:lvl w:ilvl="1">
      <w:start w:val="1"/>
      <w:numFmt w:val="lowerLetter"/>
      <w:lvlText w:val="%2."/>
      <w:lvlJc w:val="left"/>
      <w:pPr>
        <w:tabs>
          <w:tab w:val="num" w:pos="872"/>
        </w:tabs>
        <w:ind w:left="872" w:hanging="360"/>
      </w:pPr>
    </w:lvl>
    <w:lvl w:ilvl="2" w:tentative="1">
      <w:start w:val="1"/>
      <w:numFmt w:val="lowerRoman"/>
      <w:lvlText w:val="%3."/>
      <w:lvlJc w:val="right"/>
      <w:pPr>
        <w:tabs>
          <w:tab w:val="num" w:pos="1592"/>
        </w:tabs>
        <w:ind w:left="1592" w:hanging="180"/>
      </w:pPr>
    </w:lvl>
    <w:lvl w:ilvl="3" w:tentative="1">
      <w:start w:val="1"/>
      <w:numFmt w:val="decimal"/>
      <w:lvlText w:val="%4."/>
      <w:lvlJc w:val="left"/>
      <w:pPr>
        <w:tabs>
          <w:tab w:val="num" w:pos="2312"/>
        </w:tabs>
        <w:ind w:left="2312" w:hanging="360"/>
      </w:pPr>
    </w:lvl>
    <w:lvl w:ilvl="4" w:tentative="1">
      <w:start w:val="1"/>
      <w:numFmt w:val="lowerLetter"/>
      <w:lvlText w:val="%5."/>
      <w:lvlJc w:val="left"/>
      <w:pPr>
        <w:tabs>
          <w:tab w:val="num" w:pos="3032"/>
        </w:tabs>
        <w:ind w:left="3032" w:hanging="360"/>
      </w:pPr>
    </w:lvl>
    <w:lvl w:ilvl="5" w:tentative="1">
      <w:start w:val="1"/>
      <w:numFmt w:val="lowerRoman"/>
      <w:lvlText w:val="%6."/>
      <w:lvlJc w:val="right"/>
      <w:pPr>
        <w:tabs>
          <w:tab w:val="num" w:pos="3752"/>
        </w:tabs>
        <w:ind w:left="3752" w:hanging="180"/>
      </w:pPr>
    </w:lvl>
    <w:lvl w:ilvl="6" w:tentative="1">
      <w:start w:val="1"/>
      <w:numFmt w:val="decimal"/>
      <w:lvlText w:val="%7."/>
      <w:lvlJc w:val="left"/>
      <w:pPr>
        <w:tabs>
          <w:tab w:val="num" w:pos="4472"/>
        </w:tabs>
        <w:ind w:left="4472" w:hanging="360"/>
      </w:pPr>
    </w:lvl>
    <w:lvl w:ilvl="7" w:tentative="1">
      <w:start w:val="1"/>
      <w:numFmt w:val="lowerLetter"/>
      <w:lvlText w:val="%8."/>
      <w:lvlJc w:val="left"/>
      <w:pPr>
        <w:tabs>
          <w:tab w:val="num" w:pos="5192"/>
        </w:tabs>
        <w:ind w:left="5192" w:hanging="360"/>
      </w:pPr>
    </w:lvl>
    <w:lvl w:ilvl="8" w:tentative="1">
      <w:start w:val="1"/>
      <w:numFmt w:val="lowerRoman"/>
      <w:lvlText w:val="%9."/>
      <w:lvlJc w:val="right"/>
      <w:pPr>
        <w:tabs>
          <w:tab w:val="num" w:pos="5912"/>
        </w:tabs>
        <w:ind w:left="5912" w:hanging="180"/>
      </w:pPr>
    </w:lvl>
  </w:abstractNum>
  <w:abstractNum w:abstractNumId="15" w15:restartNumberingAfterBreak="0">
    <w:nsid w:val="1D75416E"/>
    <w:multiLevelType w:val="hybridMultilevel"/>
    <w:tmpl w:val="BCD835C8"/>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6" w15:restartNumberingAfterBreak="0">
    <w:nsid w:val="22845E85"/>
    <w:multiLevelType w:val="multilevel"/>
    <w:tmpl w:val="AABA3DDA"/>
    <w:lvl w:ilvl="0">
      <w:start w:val="1"/>
      <w:numFmt w:val="decimal"/>
      <w:lvlText w:val="%1."/>
      <w:lvlJc w:val="left"/>
      <w:pPr>
        <w:ind w:left="0" w:firstLine="0"/>
      </w:pPr>
      <w:rPr>
        <w:rFonts w:hint="default"/>
      </w:rPr>
    </w:lvl>
    <w:lvl w:ilvl="1">
      <w:start w:val="1"/>
      <w:numFmt w:val="decimal"/>
      <w:lvlText w:val="%2)"/>
      <w:lvlJc w:val="left"/>
      <w:pPr>
        <w:tabs>
          <w:tab w:val="num" w:pos="1830"/>
        </w:tabs>
        <w:ind w:left="1830" w:hanging="750"/>
      </w:pPr>
      <w:rPr>
        <w:rFonts w:cs="Times New Roman" w:hint="default"/>
      </w:rPr>
    </w:lvl>
    <w:lvl w:ilvl="2">
      <w:start w:val="1"/>
      <w:numFmt w:val="lowerRoman"/>
      <w:lvlText w:val="%3."/>
      <w:lvlJc w:val="right"/>
      <w:pPr>
        <w:tabs>
          <w:tab w:val="num" w:pos="2160"/>
        </w:tabs>
        <w:ind w:left="2160" w:hanging="18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Roman"/>
      <w:lvlText w:val="%6."/>
      <w:lvlJc w:val="right"/>
      <w:pPr>
        <w:tabs>
          <w:tab w:val="num" w:pos="4320"/>
        </w:tabs>
        <w:ind w:left="4320" w:hanging="18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17" w15:restartNumberingAfterBreak="0">
    <w:nsid w:val="235D70AD"/>
    <w:multiLevelType w:val="hybridMultilevel"/>
    <w:tmpl w:val="5D7E40A0"/>
    <w:lvl w:ilvl="0" w:tplc="9578B0C6">
      <w:start w:val="1"/>
      <w:numFmt w:val="lowerLetter"/>
      <w:lvlText w:val="%1)"/>
      <w:lvlJc w:val="left"/>
      <w:pPr>
        <w:ind w:left="717" w:hanging="360"/>
      </w:pPr>
      <w:rPr>
        <w:rFonts w:ascii="Calibri" w:eastAsia="Times New Roman" w:hAnsi="Calibri" w:cs="TimesNewRomanPSMT"/>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18" w15:restartNumberingAfterBreak="0">
    <w:nsid w:val="247020FC"/>
    <w:multiLevelType w:val="hybridMultilevel"/>
    <w:tmpl w:val="72F6A6DA"/>
    <w:lvl w:ilvl="0" w:tplc="A44EBE36">
      <w:start w:val="3"/>
      <w:numFmt w:val="decimal"/>
      <w:lvlText w:val="%1."/>
      <w:lvlJc w:val="left"/>
      <w:pPr>
        <w:ind w:left="720" w:hanging="360"/>
      </w:pPr>
      <w:rPr>
        <w:rFonts w:hint="default"/>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5E44F8F"/>
    <w:multiLevelType w:val="hybridMultilevel"/>
    <w:tmpl w:val="B8DC7484"/>
    <w:lvl w:ilvl="0" w:tplc="39F24696">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6C76D3D"/>
    <w:multiLevelType w:val="hybridMultilevel"/>
    <w:tmpl w:val="3080F888"/>
    <w:lvl w:ilvl="0" w:tplc="235289A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28987997"/>
    <w:multiLevelType w:val="hybridMultilevel"/>
    <w:tmpl w:val="671E8A96"/>
    <w:lvl w:ilvl="0" w:tplc="D944B23E">
      <w:start w:val="1"/>
      <w:numFmt w:val="bullet"/>
      <w:lvlText w:val="−"/>
      <w:lvlJc w:val="left"/>
      <w:pPr>
        <w:ind w:left="720" w:hanging="360"/>
      </w:pPr>
      <w:rPr>
        <w:rFonts w:ascii="Times New Roman" w:hAnsi="Times New Roman" w:cs="Times New Roman" w:hint="default"/>
        <w:color w:val="auto"/>
      </w:rPr>
    </w:lvl>
    <w:lvl w:ilvl="1" w:tplc="D944B23E">
      <w:start w:val="1"/>
      <w:numFmt w:val="bullet"/>
      <w:lvlText w:val="−"/>
      <w:lvlJc w:val="left"/>
      <w:pPr>
        <w:ind w:left="1440" w:hanging="360"/>
      </w:pPr>
      <w:rPr>
        <w:rFonts w:ascii="Times New Roman" w:hAnsi="Times New Roman" w:cs="Times New Roman" w:hint="default"/>
        <w:color w:val="auto"/>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29781848"/>
    <w:multiLevelType w:val="multilevel"/>
    <w:tmpl w:val="17124BEE"/>
    <w:lvl w:ilvl="0">
      <w:start w:val="1"/>
      <w:numFmt w:val="decimal"/>
      <w:lvlText w:val="%1."/>
      <w:lvlJc w:val="left"/>
      <w:pPr>
        <w:tabs>
          <w:tab w:val="num" w:pos="420"/>
        </w:tabs>
        <w:ind w:left="420" w:hanging="420"/>
      </w:pPr>
      <w:rPr>
        <w:rFonts w:cs="Times New Roman" w:hint="default"/>
        <w:b w:val="0"/>
        <w:i w:val="0"/>
        <w:color w:val="auto"/>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23" w15:restartNumberingAfterBreak="0">
    <w:nsid w:val="2AFA709A"/>
    <w:multiLevelType w:val="hybridMultilevel"/>
    <w:tmpl w:val="255C9DEE"/>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24" w15:restartNumberingAfterBreak="0">
    <w:nsid w:val="2DDA4C6A"/>
    <w:multiLevelType w:val="hybridMultilevel"/>
    <w:tmpl w:val="218EAD1A"/>
    <w:lvl w:ilvl="0" w:tplc="0415000F">
      <w:start w:val="1"/>
      <w:numFmt w:val="decimal"/>
      <w:lvlText w:val="%1."/>
      <w:lvlJc w:val="left"/>
      <w:pPr>
        <w:ind w:left="720" w:hanging="360"/>
      </w:pPr>
      <w:rPr>
        <w:rFonts w:hint="default"/>
      </w:rPr>
    </w:lvl>
    <w:lvl w:ilvl="1" w:tplc="6E0657E4">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30B55027"/>
    <w:multiLevelType w:val="hybridMultilevel"/>
    <w:tmpl w:val="AB36CD18"/>
    <w:lvl w:ilvl="0" w:tplc="FFFFFFFF">
      <w:start w:val="1"/>
      <w:numFmt w:val="decimal"/>
      <w:lvlText w:val="%1."/>
      <w:lvlJc w:val="left"/>
      <w:pPr>
        <w:tabs>
          <w:tab w:val="num" w:pos="390"/>
        </w:tabs>
        <w:ind w:left="390" w:hanging="390"/>
      </w:pPr>
      <w:rPr>
        <w:rFonts w:cs="Times New Roman" w:hint="default"/>
      </w:rPr>
    </w:lvl>
    <w:lvl w:ilvl="1" w:tplc="C0E83976">
      <w:start w:val="1"/>
      <w:numFmt w:val="lowerLetter"/>
      <w:pStyle w:val="Styl1"/>
      <w:lvlText w:val="%2)"/>
      <w:lvlJc w:val="left"/>
      <w:pPr>
        <w:tabs>
          <w:tab w:val="num" w:pos="1400"/>
        </w:tabs>
        <w:ind w:left="1400" w:hanging="360"/>
      </w:pPr>
      <w:rPr>
        <w:rFonts w:ascii="Verdana" w:eastAsia="Times New Roman" w:hAnsi="Verdana" w:cs="Times New Roman"/>
      </w:rPr>
    </w:lvl>
    <w:lvl w:ilvl="2" w:tplc="FFFFFFFF">
      <w:start w:val="1"/>
      <w:numFmt w:val="decimal"/>
      <w:pStyle w:val="Styl1"/>
      <w:lvlText w:val="%3."/>
      <w:lvlJc w:val="left"/>
      <w:pPr>
        <w:tabs>
          <w:tab w:val="num" w:pos="900"/>
        </w:tabs>
        <w:ind w:left="900" w:hanging="360"/>
      </w:pPr>
      <w:rPr>
        <w:rFonts w:cs="Times New Roman" w:hint="default"/>
      </w:rPr>
    </w:lvl>
    <w:lvl w:ilvl="3" w:tplc="FFFFFFFF">
      <w:start w:val="1"/>
      <w:numFmt w:val="decimal"/>
      <w:lvlText w:val="%4."/>
      <w:lvlJc w:val="left"/>
      <w:pPr>
        <w:tabs>
          <w:tab w:val="num" w:pos="2840"/>
        </w:tabs>
        <w:ind w:left="2840" w:hanging="360"/>
      </w:pPr>
      <w:rPr>
        <w:rFonts w:cs="Times New Roman"/>
      </w:rPr>
    </w:lvl>
    <w:lvl w:ilvl="4" w:tplc="FFFFFFFF" w:tentative="1">
      <w:start w:val="1"/>
      <w:numFmt w:val="lowerLetter"/>
      <w:lvlText w:val="%5."/>
      <w:lvlJc w:val="left"/>
      <w:pPr>
        <w:tabs>
          <w:tab w:val="num" w:pos="3560"/>
        </w:tabs>
        <w:ind w:left="3560" w:hanging="360"/>
      </w:pPr>
      <w:rPr>
        <w:rFonts w:cs="Times New Roman"/>
      </w:rPr>
    </w:lvl>
    <w:lvl w:ilvl="5" w:tplc="FFFFFFFF" w:tentative="1">
      <w:start w:val="1"/>
      <w:numFmt w:val="lowerRoman"/>
      <w:lvlText w:val="%6."/>
      <w:lvlJc w:val="right"/>
      <w:pPr>
        <w:tabs>
          <w:tab w:val="num" w:pos="4280"/>
        </w:tabs>
        <w:ind w:left="4280" w:hanging="180"/>
      </w:pPr>
      <w:rPr>
        <w:rFonts w:cs="Times New Roman"/>
      </w:rPr>
    </w:lvl>
    <w:lvl w:ilvl="6" w:tplc="FFFFFFFF" w:tentative="1">
      <w:start w:val="1"/>
      <w:numFmt w:val="decimal"/>
      <w:lvlText w:val="%7."/>
      <w:lvlJc w:val="left"/>
      <w:pPr>
        <w:tabs>
          <w:tab w:val="num" w:pos="5000"/>
        </w:tabs>
        <w:ind w:left="5000" w:hanging="360"/>
      </w:pPr>
      <w:rPr>
        <w:rFonts w:cs="Times New Roman"/>
      </w:rPr>
    </w:lvl>
    <w:lvl w:ilvl="7" w:tplc="FFFFFFFF" w:tentative="1">
      <w:start w:val="1"/>
      <w:numFmt w:val="lowerLetter"/>
      <w:lvlText w:val="%8."/>
      <w:lvlJc w:val="left"/>
      <w:pPr>
        <w:tabs>
          <w:tab w:val="num" w:pos="5720"/>
        </w:tabs>
        <w:ind w:left="5720" w:hanging="360"/>
      </w:pPr>
      <w:rPr>
        <w:rFonts w:cs="Times New Roman"/>
      </w:rPr>
    </w:lvl>
    <w:lvl w:ilvl="8" w:tplc="FFFFFFFF" w:tentative="1">
      <w:start w:val="1"/>
      <w:numFmt w:val="lowerRoman"/>
      <w:lvlText w:val="%9."/>
      <w:lvlJc w:val="right"/>
      <w:pPr>
        <w:tabs>
          <w:tab w:val="num" w:pos="6440"/>
        </w:tabs>
        <w:ind w:left="6440" w:hanging="180"/>
      </w:pPr>
      <w:rPr>
        <w:rFonts w:cs="Times New Roman"/>
      </w:rPr>
    </w:lvl>
  </w:abstractNum>
  <w:abstractNum w:abstractNumId="26" w15:restartNumberingAfterBreak="0">
    <w:nsid w:val="32135304"/>
    <w:multiLevelType w:val="hybridMultilevel"/>
    <w:tmpl w:val="6E8C5C82"/>
    <w:lvl w:ilvl="0" w:tplc="04150011">
      <w:start w:val="1"/>
      <w:numFmt w:val="decimal"/>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4CB033E"/>
    <w:multiLevelType w:val="hybridMultilevel"/>
    <w:tmpl w:val="2D3E0FDA"/>
    <w:lvl w:ilvl="0" w:tplc="BD7822A2">
      <w:start w:val="1"/>
      <w:numFmt w:val="decimal"/>
      <w:lvlText w:val="%1."/>
      <w:lvlJc w:val="left"/>
      <w:pPr>
        <w:ind w:left="218" w:hanging="360"/>
      </w:pPr>
      <w:rPr>
        <w:rFonts w:hint="default"/>
        <w:b w:val="0"/>
        <w:color w:val="00000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42590783"/>
    <w:multiLevelType w:val="hybridMultilevel"/>
    <w:tmpl w:val="24E0310A"/>
    <w:lvl w:ilvl="0" w:tplc="288E4280">
      <w:start w:val="5"/>
      <w:numFmt w:val="decimal"/>
      <w:lvlText w:val="%1."/>
      <w:lvlJc w:val="left"/>
      <w:pPr>
        <w:ind w:left="360" w:hanging="360"/>
      </w:pPr>
      <w:rPr>
        <w:rFonts w:hint="default"/>
        <w:b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430847B6"/>
    <w:multiLevelType w:val="hybridMultilevel"/>
    <w:tmpl w:val="CD6C5EB8"/>
    <w:lvl w:ilvl="0" w:tplc="1304C4C6">
      <w:start w:val="3"/>
      <w:numFmt w:val="decimal"/>
      <w:lvlText w:val="%1."/>
      <w:lvlJc w:val="left"/>
      <w:pPr>
        <w:ind w:left="627" w:hanging="360"/>
      </w:pPr>
      <w:rPr>
        <w:rFonts w:cs="Arial" w:hint="default"/>
        <w:color w:val="000000"/>
      </w:rPr>
    </w:lvl>
    <w:lvl w:ilvl="1" w:tplc="04150019" w:tentative="1">
      <w:start w:val="1"/>
      <w:numFmt w:val="lowerLetter"/>
      <w:lvlText w:val="%2."/>
      <w:lvlJc w:val="left"/>
      <w:pPr>
        <w:ind w:left="1347" w:hanging="360"/>
      </w:pPr>
    </w:lvl>
    <w:lvl w:ilvl="2" w:tplc="0415001B" w:tentative="1">
      <w:start w:val="1"/>
      <w:numFmt w:val="lowerRoman"/>
      <w:lvlText w:val="%3."/>
      <w:lvlJc w:val="right"/>
      <w:pPr>
        <w:ind w:left="2067" w:hanging="180"/>
      </w:pPr>
    </w:lvl>
    <w:lvl w:ilvl="3" w:tplc="0415000F" w:tentative="1">
      <w:start w:val="1"/>
      <w:numFmt w:val="decimal"/>
      <w:lvlText w:val="%4."/>
      <w:lvlJc w:val="left"/>
      <w:pPr>
        <w:ind w:left="2787" w:hanging="360"/>
      </w:pPr>
    </w:lvl>
    <w:lvl w:ilvl="4" w:tplc="04150019" w:tentative="1">
      <w:start w:val="1"/>
      <w:numFmt w:val="lowerLetter"/>
      <w:lvlText w:val="%5."/>
      <w:lvlJc w:val="left"/>
      <w:pPr>
        <w:ind w:left="3507" w:hanging="360"/>
      </w:pPr>
    </w:lvl>
    <w:lvl w:ilvl="5" w:tplc="0415001B" w:tentative="1">
      <w:start w:val="1"/>
      <w:numFmt w:val="lowerRoman"/>
      <w:lvlText w:val="%6."/>
      <w:lvlJc w:val="right"/>
      <w:pPr>
        <w:ind w:left="4227" w:hanging="180"/>
      </w:pPr>
    </w:lvl>
    <w:lvl w:ilvl="6" w:tplc="0415000F" w:tentative="1">
      <w:start w:val="1"/>
      <w:numFmt w:val="decimal"/>
      <w:lvlText w:val="%7."/>
      <w:lvlJc w:val="left"/>
      <w:pPr>
        <w:ind w:left="4947" w:hanging="360"/>
      </w:pPr>
    </w:lvl>
    <w:lvl w:ilvl="7" w:tplc="04150019" w:tentative="1">
      <w:start w:val="1"/>
      <w:numFmt w:val="lowerLetter"/>
      <w:lvlText w:val="%8."/>
      <w:lvlJc w:val="left"/>
      <w:pPr>
        <w:ind w:left="5667" w:hanging="360"/>
      </w:pPr>
    </w:lvl>
    <w:lvl w:ilvl="8" w:tplc="0415001B" w:tentative="1">
      <w:start w:val="1"/>
      <w:numFmt w:val="lowerRoman"/>
      <w:lvlText w:val="%9."/>
      <w:lvlJc w:val="right"/>
      <w:pPr>
        <w:ind w:left="6387" w:hanging="180"/>
      </w:pPr>
    </w:lvl>
  </w:abstractNum>
  <w:abstractNum w:abstractNumId="30" w15:restartNumberingAfterBreak="0">
    <w:nsid w:val="45D842DA"/>
    <w:multiLevelType w:val="hybridMultilevel"/>
    <w:tmpl w:val="288A8B30"/>
    <w:lvl w:ilvl="0" w:tplc="BE4ACCAE">
      <w:start w:val="2"/>
      <w:numFmt w:val="decimal"/>
      <w:lvlText w:val="%1."/>
      <w:lvlJc w:val="left"/>
      <w:pPr>
        <w:tabs>
          <w:tab w:val="num" w:pos="390"/>
        </w:tabs>
        <w:ind w:left="390" w:hanging="390"/>
      </w:pPr>
      <w:rPr>
        <w:rFonts w:cs="Times New Roman" w:hint="default"/>
      </w:rPr>
    </w:lvl>
    <w:lvl w:ilvl="1" w:tplc="04150017">
      <w:start w:val="1"/>
      <w:numFmt w:val="lowerLetter"/>
      <w:lvlText w:val="%2)"/>
      <w:lvlJc w:val="left"/>
      <w:pPr>
        <w:ind w:left="1440" w:hanging="360"/>
      </w:pPr>
    </w:lvl>
    <w:lvl w:ilvl="2" w:tplc="2AE0210A">
      <w:start w:val="5"/>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7DE47D9"/>
    <w:multiLevelType w:val="hybridMultilevel"/>
    <w:tmpl w:val="312262D4"/>
    <w:lvl w:ilvl="0" w:tplc="A28C3D06">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4949375C"/>
    <w:multiLevelType w:val="hybridMultilevel"/>
    <w:tmpl w:val="85A4504A"/>
    <w:lvl w:ilvl="0" w:tplc="7BF28032">
      <w:start w:val="1"/>
      <w:numFmt w:val="decimal"/>
      <w:lvlText w:val="%1)"/>
      <w:lvlJc w:val="left"/>
      <w:pPr>
        <w:tabs>
          <w:tab w:val="num" w:pos="1068"/>
        </w:tabs>
        <w:ind w:left="1068" w:hanging="360"/>
      </w:pPr>
      <w:rPr>
        <w:rFonts w:ascii="Times New Roman" w:hAnsi="Times New Roman" w:hint="default"/>
        <w:b w:val="0"/>
        <w:i/>
        <w:color w:val="auto"/>
        <w:sz w:val="24"/>
      </w:rPr>
    </w:lvl>
    <w:lvl w:ilvl="1" w:tplc="04150019" w:tentative="1">
      <w:start w:val="1"/>
      <w:numFmt w:val="lowerLetter"/>
      <w:lvlText w:val="%2."/>
      <w:lvlJc w:val="left"/>
      <w:pPr>
        <w:tabs>
          <w:tab w:val="num" w:pos="1788"/>
        </w:tabs>
        <w:ind w:left="1788" w:hanging="360"/>
      </w:pPr>
    </w:lvl>
    <w:lvl w:ilvl="2" w:tplc="0415001B" w:tentative="1">
      <w:start w:val="1"/>
      <w:numFmt w:val="lowerRoman"/>
      <w:lvlText w:val="%3."/>
      <w:lvlJc w:val="right"/>
      <w:pPr>
        <w:tabs>
          <w:tab w:val="num" w:pos="2508"/>
        </w:tabs>
        <w:ind w:left="2508" w:hanging="180"/>
      </w:pPr>
    </w:lvl>
    <w:lvl w:ilvl="3" w:tplc="0415000F" w:tentative="1">
      <w:start w:val="1"/>
      <w:numFmt w:val="decimal"/>
      <w:lvlText w:val="%4."/>
      <w:lvlJc w:val="left"/>
      <w:pPr>
        <w:tabs>
          <w:tab w:val="num" w:pos="3228"/>
        </w:tabs>
        <w:ind w:left="3228" w:hanging="360"/>
      </w:pPr>
    </w:lvl>
    <w:lvl w:ilvl="4" w:tplc="04150019" w:tentative="1">
      <w:start w:val="1"/>
      <w:numFmt w:val="lowerLetter"/>
      <w:lvlText w:val="%5."/>
      <w:lvlJc w:val="left"/>
      <w:pPr>
        <w:tabs>
          <w:tab w:val="num" w:pos="3948"/>
        </w:tabs>
        <w:ind w:left="3948" w:hanging="360"/>
      </w:pPr>
    </w:lvl>
    <w:lvl w:ilvl="5" w:tplc="0415001B" w:tentative="1">
      <w:start w:val="1"/>
      <w:numFmt w:val="lowerRoman"/>
      <w:lvlText w:val="%6."/>
      <w:lvlJc w:val="right"/>
      <w:pPr>
        <w:tabs>
          <w:tab w:val="num" w:pos="4668"/>
        </w:tabs>
        <w:ind w:left="4668" w:hanging="180"/>
      </w:pPr>
    </w:lvl>
    <w:lvl w:ilvl="6" w:tplc="0415000F" w:tentative="1">
      <w:start w:val="1"/>
      <w:numFmt w:val="decimal"/>
      <w:lvlText w:val="%7."/>
      <w:lvlJc w:val="left"/>
      <w:pPr>
        <w:tabs>
          <w:tab w:val="num" w:pos="5388"/>
        </w:tabs>
        <w:ind w:left="5388" w:hanging="360"/>
      </w:pPr>
    </w:lvl>
    <w:lvl w:ilvl="7" w:tplc="04150019" w:tentative="1">
      <w:start w:val="1"/>
      <w:numFmt w:val="lowerLetter"/>
      <w:lvlText w:val="%8."/>
      <w:lvlJc w:val="left"/>
      <w:pPr>
        <w:tabs>
          <w:tab w:val="num" w:pos="6108"/>
        </w:tabs>
        <w:ind w:left="6108" w:hanging="360"/>
      </w:pPr>
    </w:lvl>
    <w:lvl w:ilvl="8" w:tplc="0415001B" w:tentative="1">
      <w:start w:val="1"/>
      <w:numFmt w:val="lowerRoman"/>
      <w:lvlText w:val="%9."/>
      <w:lvlJc w:val="right"/>
      <w:pPr>
        <w:tabs>
          <w:tab w:val="num" w:pos="6828"/>
        </w:tabs>
        <w:ind w:left="6828" w:hanging="180"/>
      </w:pPr>
    </w:lvl>
  </w:abstractNum>
  <w:abstractNum w:abstractNumId="33" w15:restartNumberingAfterBreak="0">
    <w:nsid w:val="49770D84"/>
    <w:multiLevelType w:val="hybridMultilevel"/>
    <w:tmpl w:val="183279FA"/>
    <w:lvl w:ilvl="0" w:tplc="FFE493EE">
      <w:start w:val="2"/>
      <w:numFmt w:val="decimal"/>
      <w:lvlText w:val="%1."/>
      <w:lvlJc w:val="left"/>
      <w:pPr>
        <w:ind w:left="720" w:hanging="360"/>
      </w:pPr>
      <w:rPr>
        <w:rFonts w:hint="default"/>
        <w:b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4A2B07C7"/>
    <w:multiLevelType w:val="hybridMultilevel"/>
    <w:tmpl w:val="376EC40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4ECB78E7"/>
    <w:multiLevelType w:val="multilevel"/>
    <w:tmpl w:val="A29CCEB6"/>
    <w:lvl w:ilvl="0">
      <w:start w:val="1"/>
      <w:numFmt w:val="lowerLetter"/>
      <w:lvlText w:val="%1)"/>
      <w:lvlJc w:val="left"/>
      <w:pPr>
        <w:tabs>
          <w:tab w:val="num" w:pos="717"/>
        </w:tabs>
        <w:ind w:left="717" w:hanging="360"/>
      </w:pPr>
      <w:rPr>
        <w:color w:val="auto"/>
      </w:rPr>
    </w:lvl>
    <w:lvl w:ilvl="1">
      <w:start w:val="1"/>
      <w:numFmt w:val="lowerLetter"/>
      <w:lvlText w:val="%2)"/>
      <w:lvlJc w:val="left"/>
      <w:pPr>
        <w:tabs>
          <w:tab w:val="num" w:pos="1077"/>
        </w:tabs>
        <w:ind w:left="1077" w:hanging="360"/>
      </w:pPr>
    </w:lvl>
    <w:lvl w:ilvl="2">
      <w:start w:val="1"/>
      <w:numFmt w:val="lowerRoman"/>
      <w:lvlText w:val="%3)"/>
      <w:lvlJc w:val="left"/>
      <w:pPr>
        <w:tabs>
          <w:tab w:val="num" w:pos="1437"/>
        </w:tabs>
        <w:ind w:left="1437" w:hanging="360"/>
      </w:pPr>
    </w:lvl>
    <w:lvl w:ilvl="3">
      <w:start w:val="1"/>
      <w:numFmt w:val="decimal"/>
      <w:lvlText w:val="(%4)"/>
      <w:lvlJc w:val="left"/>
      <w:pPr>
        <w:tabs>
          <w:tab w:val="num" w:pos="1797"/>
        </w:tabs>
        <w:ind w:left="1797" w:hanging="360"/>
      </w:pPr>
    </w:lvl>
    <w:lvl w:ilvl="4">
      <w:start w:val="1"/>
      <w:numFmt w:val="lowerLetter"/>
      <w:lvlText w:val="(%5)"/>
      <w:lvlJc w:val="left"/>
      <w:pPr>
        <w:tabs>
          <w:tab w:val="num" w:pos="2157"/>
        </w:tabs>
        <w:ind w:left="2157" w:hanging="360"/>
      </w:pPr>
    </w:lvl>
    <w:lvl w:ilvl="5">
      <w:start w:val="1"/>
      <w:numFmt w:val="lowerRoman"/>
      <w:lvlText w:val="(%6)"/>
      <w:lvlJc w:val="left"/>
      <w:pPr>
        <w:tabs>
          <w:tab w:val="num" w:pos="2517"/>
        </w:tabs>
        <w:ind w:left="2517" w:hanging="360"/>
      </w:pPr>
    </w:lvl>
    <w:lvl w:ilvl="6">
      <w:start w:val="1"/>
      <w:numFmt w:val="decimal"/>
      <w:lvlText w:val="%7."/>
      <w:lvlJc w:val="left"/>
      <w:pPr>
        <w:tabs>
          <w:tab w:val="num" w:pos="2877"/>
        </w:tabs>
        <w:ind w:left="2877" w:hanging="360"/>
      </w:pPr>
    </w:lvl>
    <w:lvl w:ilvl="7">
      <w:start w:val="1"/>
      <w:numFmt w:val="lowerLetter"/>
      <w:lvlText w:val="%8."/>
      <w:lvlJc w:val="left"/>
      <w:pPr>
        <w:tabs>
          <w:tab w:val="num" w:pos="3237"/>
        </w:tabs>
        <w:ind w:left="3237" w:hanging="360"/>
      </w:pPr>
    </w:lvl>
    <w:lvl w:ilvl="8">
      <w:start w:val="1"/>
      <w:numFmt w:val="lowerRoman"/>
      <w:lvlText w:val="%9."/>
      <w:lvlJc w:val="left"/>
      <w:pPr>
        <w:tabs>
          <w:tab w:val="num" w:pos="3597"/>
        </w:tabs>
        <w:ind w:left="3597" w:hanging="360"/>
      </w:pPr>
    </w:lvl>
  </w:abstractNum>
  <w:abstractNum w:abstractNumId="36" w15:restartNumberingAfterBreak="0">
    <w:nsid w:val="50D30330"/>
    <w:multiLevelType w:val="hybridMultilevel"/>
    <w:tmpl w:val="7CA065C0"/>
    <w:lvl w:ilvl="0" w:tplc="C7549940">
      <w:start w:val="1"/>
      <w:numFmt w:val="decimal"/>
      <w:lvlText w:val="%1."/>
      <w:lvlJc w:val="left"/>
      <w:pPr>
        <w:tabs>
          <w:tab w:val="num" w:pos="720"/>
        </w:tabs>
        <w:ind w:left="720" w:hanging="360"/>
      </w:pPr>
      <w:rPr>
        <w:rFonts w:ascii="Verdana" w:hAnsi="Verdana" w:cs="Times New Roman" w:hint="default"/>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55E16608"/>
    <w:multiLevelType w:val="hybridMultilevel"/>
    <w:tmpl w:val="39FE46FC"/>
    <w:lvl w:ilvl="0" w:tplc="A67C7A50">
      <w:start w:val="1"/>
      <w:numFmt w:val="lowerLetter"/>
      <w:lvlText w:val="%1)"/>
      <w:lvlJc w:val="left"/>
      <w:pPr>
        <w:ind w:left="720" w:hanging="360"/>
      </w:pPr>
      <w:rPr>
        <w:rFonts w:hint="default"/>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6803FAD"/>
    <w:multiLevelType w:val="hybridMultilevel"/>
    <w:tmpl w:val="18D896E2"/>
    <w:lvl w:ilvl="0" w:tplc="04150017">
      <w:start w:val="1"/>
      <w:numFmt w:val="lowerLetter"/>
      <w:lvlText w:val="%1)"/>
      <w:lvlJc w:val="left"/>
      <w:pPr>
        <w:ind w:left="2280" w:hanging="360"/>
      </w:pPr>
    </w:lvl>
    <w:lvl w:ilvl="1" w:tplc="04150019" w:tentative="1">
      <w:start w:val="1"/>
      <w:numFmt w:val="lowerLetter"/>
      <w:lvlText w:val="%2."/>
      <w:lvlJc w:val="left"/>
      <w:pPr>
        <w:ind w:left="3000" w:hanging="360"/>
      </w:pPr>
    </w:lvl>
    <w:lvl w:ilvl="2" w:tplc="0415001B" w:tentative="1">
      <w:start w:val="1"/>
      <w:numFmt w:val="lowerRoman"/>
      <w:lvlText w:val="%3."/>
      <w:lvlJc w:val="right"/>
      <w:pPr>
        <w:ind w:left="3720" w:hanging="180"/>
      </w:pPr>
    </w:lvl>
    <w:lvl w:ilvl="3" w:tplc="0415000F" w:tentative="1">
      <w:start w:val="1"/>
      <w:numFmt w:val="decimal"/>
      <w:lvlText w:val="%4."/>
      <w:lvlJc w:val="left"/>
      <w:pPr>
        <w:ind w:left="4440" w:hanging="360"/>
      </w:pPr>
    </w:lvl>
    <w:lvl w:ilvl="4" w:tplc="04150019" w:tentative="1">
      <w:start w:val="1"/>
      <w:numFmt w:val="lowerLetter"/>
      <w:lvlText w:val="%5."/>
      <w:lvlJc w:val="left"/>
      <w:pPr>
        <w:ind w:left="5160" w:hanging="360"/>
      </w:pPr>
    </w:lvl>
    <w:lvl w:ilvl="5" w:tplc="0415001B" w:tentative="1">
      <w:start w:val="1"/>
      <w:numFmt w:val="lowerRoman"/>
      <w:lvlText w:val="%6."/>
      <w:lvlJc w:val="right"/>
      <w:pPr>
        <w:ind w:left="5880" w:hanging="180"/>
      </w:pPr>
    </w:lvl>
    <w:lvl w:ilvl="6" w:tplc="0415000F" w:tentative="1">
      <w:start w:val="1"/>
      <w:numFmt w:val="decimal"/>
      <w:lvlText w:val="%7."/>
      <w:lvlJc w:val="left"/>
      <w:pPr>
        <w:ind w:left="6600" w:hanging="360"/>
      </w:pPr>
    </w:lvl>
    <w:lvl w:ilvl="7" w:tplc="04150019" w:tentative="1">
      <w:start w:val="1"/>
      <w:numFmt w:val="lowerLetter"/>
      <w:lvlText w:val="%8."/>
      <w:lvlJc w:val="left"/>
      <w:pPr>
        <w:ind w:left="7320" w:hanging="360"/>
      </w:pPr>
    </w:lvl>
    <w:lvl w:ilvl="8" w:tplc="0415001B" w:tentative="1">
      <w:start w:val="1"/>
      <w:numFmt w:val="lowerRoman"/>
      <w:lvlText w:val="%9."/>
      <w:lvlJc w:val="right"/>
      <w:pPr>
        <w:ind w:left="8040" w:hanging="180"/>
      </w:pPr>
    </w:lvl>
  </w:abstractNum>
  <w:abstractNum w:abstractNumId="39" w15:restartNumberingAfterBreak="0">
    <w:nsid w:val="577E396D"/>
    <w:multiLevelType w:val="multilevel"/>
    <w:tmpl w:val="74E4CB26"/>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0" w15:restartNumberingAfterBreak="0">
    <w:nsid w:val="5E292848"/>
    <w:multiLevelType w:val="multilevel"/>
    <w:tmpl w:val="5DE0D6BE"/>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41" w15:restartNumberingAfterBreak="0">
    <w:nsid w:val="63F50CAD"/>
    <w:multiLevelType w:val="multilevel"/>
    <w:tmpl w:val="FABC8CE6"/>
    <w:lvl w:ilvl="0">
      <w:start w:val="3"/>
      <w:numFmt w:val="decimal"/>
      <w:lvlText w:val="%1."/>
      <w:lvlJc w:val="left"/>
      <w:pPr>
        <w:tabs>
          <w:tab w:val="num" w:pos="420"/>
        </w:tabs>
        <w:ind w:left="420" w:hanging="420"/>
      </w:pPr>
      <w:rPr>
        <w:rFonts w:cs="Times New Roman" w:hint="default"/>
        <w:b w:val="0"/>
        <w:i w:val="0"/>
      </w:rPr>
    </w:lvl>
    <w:lvl w:ilvl="1">
      <w:start w:val="1"/>
      <w:numFmt w:val="lowerLetter"/>
      <w:lvlText w:val="%2."/>
      <w:lvlJc w:val="left"/>
      <w:pPr>
        <w:tabs>
          <w:tab w:val="num" w:pos="1080"/>
        </w:tabs>
        <w:ind w:left="1080" w:hanging="360"/>
      </w:pPr>
      <w:rPr>
        <w:rFonts w:cs="Times New Roman" w:hint="default"/>
      </w:rPr>
    </w:lvl>
    <w:lvl w:ilvl="2">
      <w:start w:val="1"/>
      <w:numFmt w:val="lowerRoman"/>
      <w:lvlText w:val="%3."/>
      <w:lvlJc w:val="right"/>
      <w:pPr>
        <w:tabs>
          <w:tab w:val="num" w:pos="1800"/>
        </w:tabs>
        <w:ind w:left="1800" w:hanging="180"/>
      </w:pPr>
      <w:rPr>
        <w:rFonts w:cs="Times New Roman" w:hint="default"/>
      </w:rPr>
    </w:lvl>
    <w:lvl w:ilvl="3">
      <w:start w:val="1"/>
      <w:numFmt w:val="decimal"/>
      <w:lvlText w:val="%4."/>
      <w:lvlJc w:val="left"/>
      <w:pPr>
        <w:tabs>
          <w:tab w:val="num" w:pos="360"/>
        </w:tabs>
        <w:ind w:left="360" w:hanging="360"/>
      </w:pPr>
      <w:rPr>
        <w:rFonts w:cs="Times New Roman" w:hint="default"/>
        <w:strike w:val="0"/>
      </w:rPr>
    </w:lvl>
    <w:lvl w:ilvl="4">
      <w:start w:val="1"/>
      <w:numFmt w:val="lowerLetter"/>
      <w:lvlText w:val="%5."/>
      <w:lvlJc w:val="left"/>
      <w:pPr>
        <w:tabs>
          <w:tab w:val="num" w:pos="3240"/>
        </w:tabs>
        <w:ind w:left="3240" w:hanging="360"/>
      </w:pPr>
      <w:rPr>
        <w:rFonts w:cs="Times New Roman" w:hint="default"/>
      </w:rPr>
    </w:lvl>
    <w:lvl w:ilvl="5">
      <w:start w:val="1"/>
      <w:numFmt w:val="lowerRoman"/>
      <w:lvlText w:val="%6."/>
      <w:lvlJc w:val="right"/>
      <w:pPr>
        <w:tabs>
          <w:tab w:val="num" w:pos="3960"/>
        </w:tabs>
        <w:ind w:left="3960" w:hanging="180"/>
      </w:pPr>
      <w:rPr>
        <w:rFonts w:cs="Times New Roman" w:hint="default"/>
      </w:rPr>
    </w:lvl>
    <w:lvl w:ilvl="6">
      <w:start w:val="1"/>
      <w:numFmt w:val="decimal"/>
      <w:lvlText w:val="%7."/>
      <w:lvlJc w:val="left"/>
      <w:pPr>
        <w:tabs>
          <w:tab w:val="num" w:pos="4680"/>
        </w:tabs>
        <w:ind w:left="4680" w:hanging="360"/>
      </w:pPr>
      <w:rPr>
        <w:rFonts w:cs="Times New Roman" w:hint="default"/>
      </w:rPr>
    </w:lvl>
    <w:lvl w:ilvl="7">
      <w:start w:val="1"/>
      <w:numFmt w:val="lowerLetter"/>
      <w:lvlText w:val="%8."/>
      <w:lvlJc w:val="left"/>
      <w:pPr>
        <w:tabs>
          <w:tab w:val="num" w:pos="5400"/>
        </w:tabs>
        <w:ind w:left="5400" w:hanging="360"/>
      </w:pPr>
      <w:rPr>
        <w:rFonts w:cs="Times New Roman" w:hint="default"/>
      </w:rPr>
    </w:lvl>
    <w:lvl w:ilvl="8">
      <w:start w:val="1"/>
      <w:numFmt w:val="lowerRoman"/>
      <w:lvlText w:val="%9."/>
      <w:lvlJc w:val="right"/>
      <w:pPr>
        <w:tabs>
          <w:tab w:val="num" w:pos="6120"/>
        </w:tabs>
        <w:ind w:left="6120" w:hanging="180"/>
      </w:pPr>
      <w:rPr>
        <w:rFonts w:cs="Times New Roman" w:hint="default"/>
      </w:rPr>
    </w:lvl>
  </w:abstractNum>
  <w:abstractNum w:abstractNumId="42" w15:restartNumberingAfterBreak="0">
    <w:nsid w:val="65BD4D45"/>
    <w:multiLevelType w:val="hybridMultilevel"/>
    <w:tmpl w:val="FC001F66"/>
    <w:lvl w:ilvl="0" w:tplc="E7E82C90">
      <w:start w:val="1"/>
      <w:numFmt w:val="lowerLetter"/>
      <w:lvlText w:val="%1)"/>
      <w:lvlJc w:val="left"/>
      <w:pPr>
        <w:ind w:left="1077" w:hanging="360"/>
      </w:pPr>
      <w:rPr>
        <w:color w:val="auto"/>
      </w:r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43" w15:restartNumberingAfterBreak="0">
    <w:nsid w:val="665A5D8F"/>
    <w:multiLevelType w:val="hybridMultilevel"/>
    <w:tmpl w:val="E8F6ECE4"/>
    <w:lvl w:ilvl="0" w:tplc="9D5ECBEC">
      <w:start w:val="1"/>
      <w:numFmt w:val="decimal"/>
      <w:lvlText w:val="%1."/>
      <w:lvlJc w:val="left"/>
      <w:pPr>
        <w:ind w:left="426" w:hanging="360"/>
      </w:pPr>
      <w:rPr>
        <w:rFonts w:hint="default"/>
        <w:b w:val="0"/>
        <w:i w:val="0"/>
      </w:rPr>
    </w:lvl>
    <w:lvl w:ilvl="1" w:tplc="04150019" w:tentative="1">
      <w:start w:val="1"/>
      <w:numFmt w:val="lowerLetter"/>
      <w:lvlText w:val="%2."/>
      <w:lvlJc w:val="left"/>
      <w:pPr>
        <w:ind w:left="1146" w:hanging="360"/>
      </w:pPr>
    </w:lvl>
    <w:lvl w:ilvl="2" w:tplc="0415001B" w:tentative="1">
      <w:start w:val="1"/>
      <w:numFmt w:val="lowerRoman"/>
      <w:lvlText w:val="%3."/>
      <w:lvlJc w:val="right"/>
      <w:pPr>
        <w:ind w:left="1866" w:hanging="180"/>
      </w:pPr>
    </w:lvl>
    <w:lvl w:ilvl="3" w:tplc="0415000F" w:tentative="1">
      <w:start w:val="1"/>
      <w:numFmt w:val="decimal"/>
      <w:lvlText w:val="%4."/>
      <w:lvlJc w:val="left"/>
      <w:pPr>
        <w:ind w:left="2586" w:hanging="360"/>
      </w:pPr>
    </w:lvl>
    <w:lvl w:ilvl="4" w:tplc="04150019" w:tentative="1">
      <w:start w:val="1"/>
      <w:numFmt w:val="lowerLetter"/>
      <w:lvlText w:val="%5."/>
      <w:lvlJc w:val="left"/>
      <w:pPr>
        <w:ind w:left="3306" w:hanging="360"/>
      </w:pPr>
    </w:lvl>
    <w:lvl w:ilvl="5" w:tplc="0415001B" w:tentative="1">
      <w:start w:val="1"/>
      <w:numFmt w:val="lowerRoman"/>
      <w:lvlText w:val="%6."/>
      <w:lvlJc w:val="right"/>
      <w:pPr>
        <w:ind w:left="4026" w:hanging="180"/>
      </w:pPr>
    </w:lvl>
    <w:lvl w:ilvl="6" w:tplc="0415000F" w:tentative="1">
      <w:start w:val="1"/>
      <w:numFmt w:val="decimal"/>
      <w:lvlText w:val="%7."/>
      <w:lvlJc w:val="left"/>
      <w:pPr>
        <w:ind w:left="4746" w:hanging="360"/>
      </w:pPr>
    </w:lvl>
    <w:lvl w:ilvl="7" w:tplc="04150019" w:tentative="1">
      <w:start w:val="1"/>
      <w:numFmt w:val="lowerLetter"/>
      <w:lvlText w:val="%8."/>
      <w:lvlJc w:val="left"/>
      <w:pPr>
        <w:ind w:left="5466" w:hanging="360"/>
      </w:pPr>
    </w:lvl>
    <w:lvl w:ilvl="8" w:tplc="0415001B" w:tentative="1">
      <w:start w:val="1"/>
      <w:numFmt w:val="lowerRoman"/>
      <w:lvlText w:val="%9."/>
      <w:lvlJc w:val="right"/>
      <w:pPr>
        <w:ind w:left="6186" w:hanging="180"/>
      </w:pPr>
    </w:lvl>
  </w:abstractNum>
  <w:abstractNum w:abstractNumId="44" w15:restartNumberingAfterBreak="0">
    <w:nsid w:val="68F30A43"/>
    <w:multiLevelType w:val="hybridMultilevel"/>
    <w:tmpl w:val="A052EEFE"/>
    <w:lvl w:ilvl="0" w:tplc="630C5E42">
      <w:start w:val="2"/>
      <w:numFmt w:val="decimal"/>
      <w:lvlText w:val="%1."/>
      <w:lvlJc w:val="left"/>
      <w:pPr>
        <w:ind w:left="360" w:hanging="360"/>
      </w:pPr>
      <w:rPr>
        <w:rFonts w:hint="default"/>
        <w:b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69314D64"/>
    <w:multiLevelType w:val="singleLevel"/>
    <w:tmpl w:val="11D22506"/>
    <w:lvl w:ilvl="0">
      <w:start w:val="1"/>
      <w:numFmt w:val="lowerLetter"/>
      <w:lvlText w:val="%1)"/>
      <w:lvlJc w:val="left"/>
      <w:pPr>
        <w:tabs>
          <w:tab w:val="num" w:pos="425"/>
        </w:tabs>
        <w:ind w:left="425" w:hanging="425"/>
      </w:pPr>
      <w:rPr>
        <w:strike w:val="0"/>
        <w:color w:val="auto"/>
      </w:rPr>
    </w:lvl>
  </w:abstractNum>
  <w:abstractNum w:abstractNumId="46" w15:restartNumberingAfterBreak="0">
    <w:nsid w:val="69331C25"/>
    <w:multiLevelType w:val="hybridMultilevel"/>
    <w:tmpl w:val="30C2F2A8"/>
    <w:lvl w:ilvl="0" w:tplc="B7CA3E14">
      <w:start w:val="1"/>
      <w:numFmt w:val="decimal"/>
      <w:lvlText w:val="%1."/>
      <w:lvlJc w:val="left"/>
      <w:pPr>
        <w:ind w:left="370" w:hanging="360"/>
      </w:pPr>
      <w:rPr>
        <w:rFonts w:hint="default"/>
        <w:strike w:val="0"/>
      </w:rPr>
    </w:lvl>
    <w:lvl w:ilvl="1" w:tplc="0415000F">
      <w:start w:val="1"/>
      <w:numFmt w:val="decimal"/>
      <w:lvlText w:val="%2."/>
      <w:lvlJc w:val="left"/>
      <w:pPr>
        <w:ind w:left="742" w:hanging="360"/>
      </w:pPr>
    </w:lvl>
    <w:lvl w:ilvl="2" w:tplc="0415001B" w:tentative="1">
      <w:start w:val="1"/>
      <w:numFmt w:val="lowerRoman"/>
      <w:lvlText w:val="%3."/>
      <w:lvlJc w:val="right"/>
      <w:pPr>
        <w:ind w:left="1462" w:hanging="180"/>
      </w:pPr>
    </w:lvl>
    <w:lvl w:ilvl="3" w:tplc="0415000F" w:tentative="1">
      <w:start w:val="1"/>
      <w:numFmt w:val="decimal"/>
      <w:lvlText w:val="%4."/>
      <w:lvlJc w:val="left"/>
      <w:pPr>
        <w:ind w:left="2182" w:hanging="360"/>
      </w:pPr>
    </w:lvl>
    <w:lvl w:ilvl="4" w:tplc="04150019" w:tentative="1">
      <w:start w:val="1"/>
      <w:numFmt w:val="lowerLetter"/>
      <w:lvlText w:val="%5."/>
      <w:lvlJc w:val="left"/>
      <w:pPr>
        <w:ind w:left="2902" w:hanging="360"/>
      </w:pPr>
    </w:lvl>
    <w:lvl w:ilvl="5" w:tplc="0415001B" w:tentative="1">
      <w:start w:val="1"/>
      <w:numFmt w:val="lowerRoman"/>
      <w:lvlText w:val="%6."/>
      <w:lvlJc w:val="right"/>
      <w:pPr>
        <w:ind w:left="3622" w:hanging="180"/>
      </w:pPr>
    </w:lvl>
    <w:lvl w:ilvl="6" w:tplc="0415000F" w:tentative="1">
      <w:start w:val="1"/>
      <w:numFmt w:val="decimal"/>
      <w:lvlText w:val="%7."/>
      <w:lvlJc w:val="left"/>
      <w:pPr>
        <w:ind w:left="4342" w:hanging="360"/>
      </w:pPr>
    </w:lvl>
    <w:lvl w:ilvl="7" w:tplc="04150019" w:tentative="1">
      <w:start w:val="1"/>
      <w:numFmt w:val="lowerLetter"/>
      <w:lvlText w:val="%8."/>
      <w:lvlJc w:val="left"/>
      <w:pPr>
        <w:ind w:left="5062" w:hanging="360"/>
      </w:pPr>
    </w:lvl>
    <w:lvl w:ilvl="8" w:tplc="0415001B" w:tentative="1">
      <w:start w:val="1"/>
      <w:numFmt w:val="lowerRoman"/>
      <w:lvlText w:val="%9."/>
      <w:lvlJc w:val="right"/>
      <w:pPr>
        <w:ind w:left="5782" w:hanging="180"/>
      </w:pPr>
    </w:lvl>
  </w:abstractNum>
  <w:abstractNum w:abstractNumId="47" w15:restartNumberingAfterBreak="0">
    <w:nsid w:val="736300C6"/>
    <w:multiLevelType w:val="hybridMultilevel"/>
    <w:tmpl w:val="3316398A"/>
    <w:lvl w:ilvl="0" w:tplc="C25E02E6">
      <w:start w:val="1"/>
      <w:numFmt w:val="decimal"/>
      <w:lvlText w:val="%1."/>
      <w:lvlJc w:val="left"/>
      <w:pPr>
        <w:ind w:left="357" w:hanging="360"/>
      </w:pPr>
      <w:rPr>
        <w:b w:val="0"/>
      </w:rPr>
    </w:lvl>
    <w:lvl w:ilvl="1" w:tplc="04150019">
      <w:start w:val="1"/>
      <w:numFmt w:val="lowerLetter"/>
      <w:lvlText w:val="%2."/>
      <w:lvlJc w:val="left"/>
      <w:pPr>
        <w:ind w:left="1077" w:hanging="360"/>
      </w:pPr>
    </w:lvl>
    <w:lvl w:ilvl="2" w:tplc="0415001B">
      <w:start w:val="1"/>
      <w:numFmt w:val="lowerRoman"/>
      <w:lvlText w:val="%3."/>
      <w:lvlJc w:val="right"/>
      <w:pPr>
        <w:ind w:left="1797" w:hanging="180"/>
      </w:pPr>
    </w:lvl>
    <w:lvl w:ilvl="3" w:tplc="0415000F">
      <w:start w:val="1"/>
      <w:numFmt w:val="decimal"/>
      <w:lvlText w:val="%4."/>
      <w:lvlJc w:val="left"/>
      <w:pPr>
        <w:ind w:left="2517" w:hanging="360"/>
      </w:pPr>
    </w:lvl>
    <w:lvl w:ilvl="4" w:tplc="04150019">
      <w:start w:val="1"/>
      <w:numFmt w:val="lowerLetter"/>
      <w:lvlText w:val="%5."/>
      <w:lvlJc w:val="left"/>
      <w:pPr>
        <w:ind w:left="3237" w:hanging="360"/>
      </w:pPr>
    </w:lvl>
    <w:lvl w:ilvl="5" w:tplc="0415001B">
      <w:start w:val="1"/>
      <w:numFmt w:val="lowerRoman"/>
      <w:lvlText w:val="%6."/>
      <w:lvlJc w:val="right"/>
      <w:pPr>
        <w:ind w:left="3957" w:hanging="180"/>
      </w:pPr>
    </w:lvl>
    <w:lvl w:ilvl="6" w:tplc="0415000F">
      <w:start w:val="1"/>
      <w:numFmt w:val="decimal"/>
      <w:lvlText w:val="%7."/>
      <w:lvlJc w:val="left"/>
      <w:pPr>
        <w:ind w:left="4677" w:hanging="360"/>
      </w:pPr>
    </w:lvl>
    <w:lvl w:ilvl="7" w:tplc="04150019" w:tentative="1">
      <w:start w:val="1"/>
      <w:numFmt w:val="lowerLetter"/>
      <w:lvlText w:val="%8."/>
      <w:lvlJc w:val="left"/>
      <w:pPr>
        <w:ind w:left="5397" w:hanging="360"/>
      </w:pPr>
    </w:lvl>
    <w:lvl w:ilvl="8" w:tplc="0415001B" w:tentative="1">
      <w:start w:val="1"/>
      <w:numFmt w:val="lowerRoman"/>
      <w:lvlText w:val="%9."/>
      <w:lvlJc w:val="right"/>
      <w:pPr>
        <w:ind w:left="6117" w:hanging="180"/>
      </w:pPr>
    </w:lvl>
  </w:abstractNum>
  <w:abstractNum w:abstractNumId="48" w15:restartNumberingAfterBreak="0">
    <w:nsid w:val="741E70A0"/>
    <w:multiLevelType w:val="hybridMultilevel"/>
    <w:tmpl w:val="FFBC52E0"/>
    <w:lvl w:ilvl="0" w:tplc="04150001">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49" w15:restartNumberingAfterBreak="0">
    <w:nsid w:val="756273E8"/>
    <w:multiLevelType w:val="hybridMultilevel"/>
    <w:tmpl w:val="AF52713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15:restartNumberingAfterBreak="0">
    <w:nsid w:val="76D76A80"/>
    <w:multiLevelType w:val="hybridMultilevel"/>
    <w:tmpl w:val="8AF08DBC"/>
    <w:lvl w:ilvl="0" w:tplc="11148DDA">
      <w:start w:val="1"/>
      <w:numFmt w:val="decimal"/>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1" w15:restartNumberingAfterBreak="0">
    <w:nsid w:val="79020502"/>
    <w:multiLevelType w:val="hybridMultilevel"/>
    <w:tmpl w:val="758E2632"/>
    <w:lvl w:ilvl="0" w:tplc="C18247AE">
      <w:start w:val="1"/>
      <w:numFmt w:val="decimal"/>
      <w:lvlText w:val="%1."/>
      <w:lvlJc w:val="left"/>
      <w:pPr>
        <w:tabs>
          <w:tab w:val="num" w:pos="720"/>
        </w:tabs>
        <w:ind w:left="720" w:hanging="360"/>
      </w:pPr>
      <w:rPr>
        <w:rFonts w:ascii="Calibri" w:eastAsia="Times New Roman" w:hAnsi="Calibri" w:cs="Times New Roman"/>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52" w15:restartNumberingAfterBreak="0">
    <w:nsid w:val="79DB156B"/>
    <w:multiLevelType w:val="hybridMultilevel"/>
    <w:tmpl w:val="987C48CC"/>
    <w:lvl w:ilvl="0" w:tplc="27AA0B6E">
      <w:start w:val="8"/>
      <w:numFmt w:val="decimal"/>
      <w:lvlText w:val="%1."/>
      <w:lvlJc w:val="left"/>
      <w:pPr>
        <w:ind w:left="78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7BF66093"/>
    <w:multiLevelType w:val="singleLevel"/>
    <w:tmpl w:val="FA3E9F64"/>
    <w:lvl w:ilvl="0">
      <w:start w:val="1"/>
      <w:numFmt w:val="decimal"/>
      <w:lvlText w:val="%1."/>
      <w:lvlJc w:val="left"/>
      <w:pPr>
        <w:tabs>
          <w:tab w:val="num" w:pos="360"/>
        </w:tabs>
        <w:ind w:left="360" w:hanging="360"/>
      </w:pPr>
    </w:lvl>
  </w:abstractNum>
  <w:abstractNum w:abstractNumId="54" w15:restartNumberingAfterBreak="0">
    <w:nsid w:val="7D2D6883"/>
    <w:multiLevelType w:val="multilevel"/>
    <w:tmpl w:val="BE32F594"/>
    <w:lvl w:ilvl="0">
      <w:start w:val="10"/>
      <w:numFmt w:val="decimal"/>
      <w:lvlText w:val="%1."/>
      <w:lvlJc w:val="left"/>
      <w:pPr>
        <w:tabs>
          <w:tab w:val="num" w:pos="360"/>
        </w:tabs>
        <w:ind w:left="36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Roman"/>
      <w:lvlText w:val="%3."/>
      <w:lvlJc w:val="right"/>
      <w:pPr>
        <w:tabs>
          <w:tab w:val="num" w:pos="1800"/>
        </w:tabs>
        <w:ind w:left="1800" w:hanging="180"/>
      </w:pPr>
      <w:rPr>
        <w:rFonts w:hint="default"/>
      </w:rPr>
    </w:lvl>
    <w:lvl w:ilvl="3">
      <w:start w:val="1"/>
      <w:numFmt w:val="decimal"/>
      <w:lvlText w:val="%4."/>
      <w:lvlJc w:val="left"/>
      <w:pPr>
        <w:tabs>
          <w:tab w:val="num" w:pos="2520"/>
        </w:tabs>
        <w:ind w:left="2520" w:hanging="360"/>
      </w:pPr>
      <w:rPr>
        <w:rFonts w:hint="default"/>
      </w:rPr>
    </w:lvl>
    <w:lvl w:ilvl="4">
      <w:start w:val="1"/>
      <w:numFmt w:val="lowerLetter"/>
      <w:lvlText w:val="%5."/>
      <w:lvlJc w:val="left"/>
      <w:pPr>
        <w:tabs>
          <w:tab w:val="num" w:pos="3240"/>
        </w:tabs>
        <w:ind w:left="3240" w:hanging="360"/>
      </w:pPr>
      <w:rPr>
        <w:rFonts w:hint="default"/>
      </w:rPr>
    </w:lvl>
    <w:lvl w:ilvl="5">
      <w:start w:val="1"/>
      <w:numFmt w:val="lowerRoman"/>
      <w:lvlText w:val="%6."/>
      <w:lvlJc w:val="right"/>
      <w:pPr>
        <w:tabs>
          <w:tab w:val="num" w:pos="3960"/>
        </w:tabs>
        <w:ind w:left="3960" w:hanging="180"/>
      </w:pPr>
      <w:rPr>
        <w:rFonts w:hint="default"/>
      </w:rPr>
    </w:lvl>
    <w:lvl w:ilvl="6">
      <w:start w:val="1"/>
      <w:numFmt w:val="decimal"/>
      <w:lvlText w:val="%7."/>
      <w:lvlJc w:val="left"/>
      <w:pPr>
        <w:tabs>
          <w:tab w:val="num" w:pos="4680"/>
        </w:tabs>
        <w:ind w:left="4680" w:hanging="360"/>
      </w:pPr>
      <w:rPr>
        <w:rFonts w:hint="default"/>
      </w:rPr>
    </w:lvl>
    <w:lvl w:ilvl="7">
      <w:start w:val="1"/>
      <w:numFmt w:val="lowerLetter"/>
      <w:lvlText w:val="%8."/>
      <w:lvlJc w:val="left"/>
      <w:pPr>
        <w:tabs>
          <w:tab w:val="num" w:pos="5400"/>
        </w:tabs>
        <w:ind w:left="5400" w:hanging="360"/>
      </w:pPr>
      <w:rPr>
        <w:rFonts w:hint="default"/>
      </w:rPr>
    </w:lvl>
    <w:lvl w:ilvl="8">
      <w:start w:val="1"/>
      <w:numFmt w:val="lowerRoman"/>
      <w:lvlText w:val="%9."/>
      <w:lvlJc w:val="right"/>
      <w:pPr>
        <w:tabs>
          <w:tab w:val="num" w:pos="6120"/>
        </w:tabs>
        <w:ind w:left="6120" w:hanging="180"/>
      </w:pPr>
      <w:rPr>
        <w:rFonts w:hint="default"/>
      </w:rPr>
    </w:lvl>
  </w:abstractNum>
  <w:abstractNum w:abstractNumId="55" w15:restartNumberingAfterBreak="0">
    <w:nsid w:val="7FEA0312"/>
    <w:multiLevelType w:val="hybridMultilevel"/>
    <w:tmpl w:val="0B703AAE"/>
    <w:lvl w:ilvl="0" w:tplc="7376DEC2">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abstractNumId w:val="53"/>
  </w:num>
  <w:num w:numId="2">
    <w:abstractNumId w:val="51"/>
  </w:num>
  <w:num w:numId="3">
    <w:abstractNumId w:val="45"/>
  </w:num>
  <w:num w:numId="4">
    <w:abstractNumId w:val="2"/>
  </w:num>
  <w:num w:numId="5">
    <w:abstractNumId w:val="43"/>
  </w:num>
  <w:num w:numId="6">
    <w:abstractNumId w:val="24"/>
  </w:num>
  <w:num w:numId="7">
    <w:abstractNumId w:val="20"/>
  </w:num>
  <w:num w:numId="8">
    <w:abstractNumId w:val="22"/>
  </w:num>
  <w:num w:numId="9">
    <w:abstractNumId w:val="17"/>
  </w:num>
  <w:num w:numId="10">
    <w:abstractNumId w:val="33"/>
  </w:num>
  <w:num w:numId="11">
    <w:abstractNumId w:val="36"/>
  </w:num>
  <w:num w:numId="12">
    <w:abstractNumId w:val="25"/>
  </w:num>
  <w:num w:numId="13">
    <w:abstractNumId w:val="50"/>
  </w:num>
  <w:num w:numId="14">
    <w:abstractNumId w:val="14"/>
  </w:num>
  <w:num w:numId="15">
    <w:abstractNumId w:val="44"/>
  </w:num>
  <w:num w:numId="16">
    <w:abstractNumId w:val="37"/>
  </w:num>
  <w:num w:numId="17">
    <w:abstractNumId w:val="5"/>
  </w:num>
  <w:num w:numId="18">
    <w:abstractNumId w:val="1"/>
  </w:num>
  <w:num w:numId="19">
    <w:abstractNumId w:val="39"/>
  </w:num>
  <w:num w:numId="20">
    <w:abstractNumId w:val="15"/>
  </w:num>
  <w:num w:numId="21">
    <w:abstractNumId w:val="35"/>
  </w:num>
  <w:num w:numId="22">
    <w:abstractNumId w:val="6"/>
  </w:num>
  <w:num w:numId="23">
    <w:abstractNumId w:val="7"/>
  </w:num>
  <w:num w:numId="24">
    <w:abstractNumId w:val="30"/>
  </w:num>
  <w:num w:numId="25">
    <w:abstractNumId w:val="34"/>
  </w:num>
  <w:num w:numId="26">
    <w:abstractNumId w:val="26"/>
  </w:num>
  <w:num w:numId="27">
    <w:abstractNumId w:val="38"/>
  </w:num>
  <w:num w:numId="28">
    <w:abstractNumId w:val="42"/>
  </w:num>
  <w:num w:numId="29">
    <w:abstractNumId w:val="11"/>
  </w:num>
  <w:num w:numId="30">
    <w:abstractNumId w:val="28"/>
  </w:num>
  <w:num w:numId="31">
    <w:abstractNumId w:val="32"/>
  </w:num>
  <w:num w:numId="32">
    <w:abstractNumId w:val="41"/>
  </w:num>
  <w:num w:numId="33">
    <w:abstractNumId w:val="9"/>
  </w:num>
  <w:num w:numId="34">
    <w:abstractNumId w:val="18"/>
  </w:num>
  <w:num w:numId="35">
    <w:abstractNumId w:val="52"/>
  </w:num>
  <w:num w:numId="36">
    <w:abstractNumId w:val="55"/>
  </w:num>
  <w:num w:numId="37">
    <w:abstractNumId w:val="13"/>
  </w:num>
  <w:num w:numId="38">
    <w:abstractNumId w:val="40"/>
  </w:num>
  <w:num w:numId="39">
    <w:abstractNumId w:val="0"/>
  </w:num>
  <w:num w:numId="40">
    <w:abstractNumId w:val="54"/>
  </w:num>
  <w:num w:numId="41">
    <w:abstractNumId w:val="23"/>
  </w:num>
  <w:num w:numId="42">
    <w:abstractNumId w:val="12"/>
  </w:num>
  <w:num w:numId="43">
    <w:abstractNumId w:val="29"/>
  </w:num>
  <w:num w:numId="44">
    <w:abstractNumId w:val="16"/>
  </w:num>
  <w:num w:numId="45">
    <w:abstractNumId w:val="10"/>
  </w:num>
  <w:num w:numId="46">
    <w:abstractNumId w:val="4"/>
  </w:num>
  <w:num w:numId="47">
    <w:abstractNumId w:val="49"/>
  </w:num>
  <w:num w:numId="48">
    <w:abstractNumId w:val="3"/>
  </w:num>
  <w:num w:numId="49">
    <w:abstractNumId w:val="47"/>
  </w:num>
  <w:num w:numId="50">
    <w:abstractNumId w:val="27"/>
  </w:num>
  <w:num w:numId="51">
    <w:abstractNumId w:val="19"/>
  </w:num>
  <w:num w:numId="52">
    <w:abstractNumId w:val="8"/>
  </w:num>
  <w:num w:numId="53">
    <w:abstractNumId w:val="46"/>
  </w:num>
  <w:num w:numId="54">
    <w:abstractNumId w:val="31"/>
  </w:num>
  <w:num w:numId="55">
    <w:abstractNumId w:val="21"/>
  </w:num>
  <w:num w:numId="56">
    <w:abstractNumId w:val="48"/>
  </w:num>
  <w:numIdMacAtCleanup w:val="5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5057"/>
  </w:hdrShapeDefaults>
  <w:footnotePr>
    <w:footnote w:id="-1"/>
    <w:footnote w:id="0"/>
    <w:footnote w:id="1"/>
  </w:footnotePr>
  <w:endnotePr>
    <w:endnote w:id="-1"/>
    <w:endnote w:id="0"/>
    <w:endnote w:id="1"/>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1B33"/>
    <w:rsid w:val="0000037E"/>
    <w:rsid w:val="000022C0"/>
    <w:rsid w:val="000029F4"/>
    <w:rsid w:val="00002FE3"/>
    <w:rsid w:val="00005996"/>
    <w:rsid w:val="00006EC6"/>
    <w:rsid w:val="00007CE6"/>
    <w:rsid w:val="00012702"/>
    <w:rsid w:val="0001541A"/>
    <w:rsid w:val="000170FF"/>
    <w:rsid w:val="00020B8C"/>
    <w:rsid w:val="000210DD"/>
    <w:rsid w:val="00021938"/>
    <w:rsid w:val="00023280"/>
    <w:rsid w:val="00023D0E"/>
    <w:rsid w:val="0002778B"/>
    <w:rsid w:val="00027F23"/>
    <w:rsid w:val="00027F91"/>
    <w:rsid w:val="000353DE"/>
    <w:rsid w:val="000355D3"/>
    <w:rsid w:val="00036269"/>
    <w:rsid w:val="00036B56"/>
    <w:rsid w:val="00037403"/>
    <w:rsid w:val="00040248"/>
    <w:rsid w:val="00040906"/>
    <w:rsid w:val="0004344F"/>
    <w:rsid w:val="00045245"/>
    <w:rsid w:val="00046AB9"/>
    <w:rsid w:val="00050482"/>
    <w:rsid w:val="000510FA"/>
    <w:rsid w:val="000524E6"/>
    <w:rsid w:val="00054E03"/>
    <w:rsid w:val="000569E9"/>
    <w:rsid w:val="0006194C"/>
    <w:rsid w:val="00062119"/>
    <w:rsid w:val="00062175"/>
    <w:rsid w:val="000626B5"/>
    <w:rsid w:val="00063395"/>
    <w:rsid w:val="00066659"/>
    <w:rsid w:val="00066AE0"/>
    <w:rsid w:val="00067034"/>
    <w:rsid w:val="0006711E"/>
    <w:rsid w:val="000702EA"/>
    <w:rsid w:val="00071645"/>
    <w:rsid w:val="00072294"/>
    <w:rsid w:val="00074AFB"/>
    <w:rsid w:val="00074CAB"/>
    <w:rsid w:val="00074D11"/>
    <w:rsid w:val="00080EE9"/>
    <w:rsid w:val="000828F7"/>
    <w:rsid w:val="0008294C"/>
    <w:rsid w:val="00084042"/>
    <w:rsid w:val="00084828"/>
    <w:rsid w:val="00085A4F"/>
    <w:rsid w:val="000900FE"/>
    <w:rsid w:val="00090BBE"/>
    <w:rsid w:val="00093B52"/>
    <w:rsid w:val="00093C3B"/>
    <w:rsid w:val="00095613"/>
    <w:rsid w:val="00095F7D"/>
    <w:rsid w:val="0009696E"/>
    <w:rsid w:val="00096D37"/>
    <w:rsid w:val="0009725D"/>
    <w:rsid w:val="000A08C5"/>
    <w:rsid w:val="000A0ACB"/>
    <w:rsid w:val="000A1746"/>
    <w:rsid w:val="000A3BBC"/>
    <w:rsid w:val="000A3F2F"/>
    <w:rsid w:val="000A40DA"/>
    <w:rsid w:val="000A4A03"/>
    <w:rsid w:val="000A64D3"/>
    <w:rsid w:val="000A6DE9"/>
    <w:rsid w:val="000B41CA"/>
    <w:rsid w:val="000B65D2"/>
    <w:rsid w:val="000B7303"/>
    <w:rsid w:val="000B73A2"/>
    <w:rsid w:val="000C24EF"/>
    <w:rsid w:val="000C2DB4"/>
    <w:rsid w:val="000C4030"/>
    <w:rsid w:val="000C5AFD"/>
    <w:rsid w:val="000D220D"/>
    <w:rsid w:val="000D5A0E"/>
    <w:rsid w:val="000D5B3C"/>
    <w:rsid w:val="000D6392"/>
    <w:rsid w:val="000D7504"/>
    <w:rsid w:val="000E2F84"/>
    <w:rsid w:val="000E47B9"/>
    <w:rsid w:val="000E60BA"/>
    <w:rsid w:val="000E6554"/>
    <w:rsid w:val="000F448D"/>
    <w:rsid w:val="000F639F"/>
    <w:rsid w:val="000F65B8"/>
    <w:rsid w:val="000F682B"/>
    <w:rsid w:val="000F6B46"/>
    <w:rsid w:val="00100908"/>
    <w:rsid w:val="00101E92"/>
    <w:rsid w:val="001032C4"/>
    <w:rsid w:val="00103985"/>
    <w:rsid w:val="001065D9"/>
    <w:rsid w:val="00106691"/>
    <w:rsid w:val="0011056D"/>
    <w:rsid w:val="0011149F"/>
    <w:rsid w:val="00111D34"/>
    <w:rsid w:val="001122A2"/>
    <w:rsid w:val="001122E1"/>
    <w:rsid w:val="00112C1B"/>
    <w:rsid w:val="00113E16"/>
    <w:rsid w:val="00114962"/>
    <w:rsid w:val="00114A01"/>
    <w:rsid w:val="00114EE3"/>
    <w:rsid w:val="0011690D"/>
    <w:rsid w:val="00117A27"/>
    <w:rsid w:val="00124D26"/>
    <w:rsid w:val="0012506F"/>
    <w:rsid w:val="001258D3"/>
    <w:rsid w:val="00126F4E"/>
    <w:rsid w:val="00127152"/>
    <w:rsid w:val="00127B36"/>
    <w:rsid w:val="0013655B"/>
    <w:rsid w:val="001402BC"/>
    <w:rsid w:val="00140473"/>
    <w:rsid w:val="00141B35"/>
    <w:rsid w:val="00141B72"/>
    <w:rsid w:val="0014743E"/>
    <w:rsid w:val="0015125F"/>
    <w:rsid w:val="00153531"/>
    <w:rsid w:val="00154092"/>
    <w:rsid w:val="0015415E"/>
    <w:rsid w:val="001559C7"/>
    <w:rsid w:val="0015698C"/>
    <w:rsid w:val="00160E6E"/>
    <w:rsid w:val="00163795"/>
    <w:rsid w:val="00163A5A"/>
    <w:rsid w:val="00165BDA"/>
    <w:rsid w:val="0016632D"/>
    <w:rsid w:val="00166835"/>
    <w:rsid w:val="00166F49"/>
    <w:rsid w:val="00167149"/>
    <w:rsid w:val="0016792A"/>
    <w:rsid w:val="00167C52"/>
    <w:rsid w:val="00171EF8"/>
    <w:rsid w:val="001722FC"/>
    <w:rsid w:val="00172568"/>
    <w:rsid w:val="00172C06"/>
    <w:rsid w:val="00173EA2"/>
    <w:rsid w:val="00175348"/>
    <w:rsid w:val="00175F02"/>
    <w:rsid w:val="00183052"/>
    <w:rsid w:val="00186865"/>
    <w:rsid w:val="00186C3F"/>
    <w:rsid w:val="00190FBB"/>
    <w:rsid w:val="001912D2"/>
    <w:rsid w:val="0019143F"/>
    <w:rsid w:val="0019199B"/>
    <w:rsid w:val="001940EE"/>
    <w:rsid w:val="00194300"/>
    <w:rsid w:val="00194595"/>
    <w:rsid w:val="001946B4"/>
    <w:rsid w:val="001953B1"/>
    <w:rsid w:val="001971D7"/>
    <w:rsid w:val="001A2AF8"/>
    <w:rsid w:val="001A7D58"/>
    <w:rsid w:val="001B0640"/>
    <w:rsid w:val="001B0B22"/>
    <w:rsid w:val="001B1F1A"/>
    <w:rsid w:val="001B2688"/>
    <w:rsid w:val="001B335A"/>
    <w:rsid w:val="001B40ED"/>
    <w:rsid w:val="001B4472"/>
    <w:rsid w:val="001B6AA4"/>
    <w:rsid w:val="001B7A6C"/>
    <w:rsid w:val="001C1B33"/>
    <w:rsid w:val="001C2F87"/>
    <w:rsid w:val="001C3AFE"/>
    <w:rsid w:val="001C3EF1"/>
    <w:rsid w:val="001C41FB"/>
    <w:rsid w:val="001C44BD"/>
    <w:rsid w:val="001C62C4"/>
    <w:rsid w:val="001D0AB7"/>
    <w:rsid w:val="001D1368"/>
    <w:rsid w:val="001D2674"/>
    <w:rsid w:val="001D35BC"/>
    <w:rsid w:val="001D450A"/>
    <w:rsid w:val="001D51CF"/>
    <w:rsid w:val="001D682B"/>
    <w:rsid w:val="001D6BD7"/>
    <w:rsid w:val="001D7662"/>
    <w:rsid w:val="001D76EF"/>
    <w:rsid w:val="001E0B62"/>
    <w:rsid w:val="001E30FE"/>
    <w:rsid w:val="001E4F68"/>
    <w:rsid w:val="001E58D0"/>
    <w:rsid w:val="001E65EF"/>
    <w:rsid w:val="001E6604"/>
    <w:rsid w:val="001F0613"/>
    <w:rsid w:val="001F3A5B"/>
    <w:rsid w:val="001F5690"/>
    <w:rsid w:val="001F5758"/>
    <w:rsid w:val="001F6865"/>
    <w:rsid w:val="001F73F6"/>
    <w:rsid w:val="001F7687"/>
    <w:rsid w:val="002025F6"/>
    <w:rsid w:val="00202C0E"/>
    <w:rsid w:val="002043E1"/>
    <w:rsid w:val="00206091"/>
    <w:rsid w:val="00211785"/>
    <w:rsid w:val="0021325F"/>
    <w:rsid w:val="00217032"/>
    <w:rsid w:val="002178C2"/>
    <w:rsid w:val="00222ADA"/>
    <w:rsid w:val="00223E0B"/>
    <w:rsid w:val="002254EA"/>
    <w:rsid w:val="002277A5"/>
    <w:rsid w:val="00230F74"/>
    <w:rsid w:val="002314E0"/>
    <w:rsid w:val="00232B8F"/>
    <w:rsid w:val="00233DCD"/>
    <w:rsid w:val="00234049"/>
    <w:rsid w:val="00236451"/>
    <w:rsid w:val="00236B73"/>
    <w:rsid w:val="00236CFE"/>
    <w:rsid w:val="00237DC0"/>
    <w:rsid w:val="00240171"/>
    <w:rsid w:val="0024078B"/>
    <w:rsid w:val="00242892"/>
    <w:rsid w:val="00242B56"/>
    <w:rsid w:val="002439AA"/>
    <w:rsid w:val="0024440F"/>
    <w:rsid w:val="00247242"/>
    <w:rsid w:val="002612F1"/>
    <w:rsid w:val="00262969"/>
    <w:rsid w:val="002651D0"/>
    <w:rsid w:val="0026547A"/>
    <w:rsid w:val="00270230"/>
    <w:rsid w:val="0027207C"/>
    <w:rsid w:val="002723B9"/>
    <w:rsid w:val="0027333B"/>
    <w:rsid w:val="00274A4E"/>
    <w:rsid w:val="00274EA0"/>
    <w:rsid w:val="00277CA1"/>
    <w:rsid w:val="00280003"/>
    <w:rsid w:val="00280BEF"/>
    <w:rsid w:val="00284B47"/>
    <w:rsid w:val="00284F04"/>
    <w:rsid w:val="0028515C"/>
    <w:rsid w:val="0028570C"/>
    <w:rsid w:val="0028597C"/>
    <w:rsid w:val="00291F00"/>
    <w:rsid w:val="00292E22"/>
    <w:rsid w:val="002947AB"/>
    <w:rsid w:val="00296D99"/>
    <w:rsid w:val="002A13D6"/>
    <w:rsid w:val="002A30E7"/>
    <w:rsid w:val="002A40C0"/>
    <w:rsid w:val="002A6D02"/>
    <w:rsid w:val="002B2325"/>
    <w:rsid w:val="002B27EE"/>
    <w:rsid w:val="002B2833"/>
    <w:rsid w:val="002B315B"/>
    <w:rsid w:val="002B320C"/>
    <w:rsid w:val="002B345B"/>
    <w:rsid w:val="002B41CF"/>
    <w:rsid w:val="002B4B33"/>
    <w:rsid w:val="002B7971"/>
    <w:rsid w:val="002B7CD0"/>
    <w:rsid w:val="002C06BF"/>
    <w:rsid w:val="002C2683"/>
    <w:rsid w:val="002C28B8"/>
    <w:rsid w:val="002C57EC"/>
    <w:rsid w:val="002C5B6D"/>
    <w:rsid w:val="002C7AF5"/>
    <w:rsid w:val="002D18CA"/>
    <w:rsid w:val="002D1970"/>
    <w:rsid w:val="002D1CEE"/>
    <w:rsid w:val="002D2F19"/>
    <w:rsid w:val="002D323B"/>
    <w:rsid w:val="002D465B"/>
    <w:rsid w:val="002D72B3"/>
    <w:rsid w:val="002E2F6A"/>
    <w:rsid w:val="002E2FA5"/>
    <w:rsid w:val="002E43CF"/>
    <w:rsid w:val="002E4C54"/>
    <w:rsid w:val="002E6E4C"/>
    <w:rsid w:val="002E7462"/>
    <w:rsid w:val="002E7ABF"/>
    <w:rsid w:val="002E7B0A"/>
    <w:rsid w:val="002E7C88"/>
    <w:rsid w:val="002F0742"/>
    <w:rsid w:val="002F1753"/>
    <w:rsid w:val="002F1F62"/>
    <w:rsid w:val="002F2FDD"/>
    <w:rsid w:val="002F4337"/>
    <w:rsid w:val="002F4FAD"/>
    <w:rsid w:val="002F501C"/>
    <w:rsid w:val="002F5BB5"/>
    <w:rsid w:val="002F7B23"/>
    <w:rsid w:val="0030126C"/>
    <w:rsid w:val="00301F8C"/>
    <w:rsid w:val="00302FA6"/>
    <w:rsid w:val="0031031A"/>
    <w:rsid w:val="003128A7"/>
    <w:rsid w:val="003141A5"/>
    <w:rsid w:val="003169A7"/>
    <w:rsid w:val="003176DC"/>
    <w:rsid w:val="00317928"/>
    <w:rsid w:val="00317AE6"/>
    <w:rsid w:val="0032077A"/>
    <w:rsid w:val="00320C4C"/>
    <w:rsid w:val="00320D75"/>
    <w:rsid w:val="0032168A"/>
    <w:rsid w:val="003243F3"/>
    <w:rsid w:val="00325013"/>
    <w:rsid w:val="00330E64"/>
    <w:rsid w:val="00334E36"/>
    <w:rsid w:val="00335352"/>
    <w:rsid w:val="003371FB"/>
    <w:rsid w:val="0033783D"/>
    <w:rsid w:val="00343011"/>
    <w:rsid w:val="00344224"/>
    <w:rsid w:val="00344F8C"/>
    <w:rsid w:val="00345F78"/>
    <w:rsid w:val="00351164"/>
    <w:rsid w:val="00351A44"/>
    <w:rsid w:val="0035476F"/>
    <w:rsid w:val="00354EAE"/>
    <w:rsid w:val="00355228"/>
    <w:rsid w:val="0035586E"/>
    <w:rsid w:val="00356AA0"/>
    <w:rsid w:val="00360668"/>
    <w:rsid w:val="00360C57"/>
    <w:rsid w:val="00364B29"/>
    <w:rsid w:val="003728C5"/>
    <w:rsid w:val="003730EC"/>
    <w:rsid w:val="00375581"/>
    <w:rsid w:val="00375AB7"/>
    <w:rsid w:val="00375ADF"/>
    <w:rsid w:val="00375DCA"/>
    <w:rsid w:val="003772FF"/>
    <w:rsid w:val="00380F18"/>
    <w:rsid w:val="00381BDA"/>
    <w:rsid w:val="00381D98"/>
    <w:rsid w:val="00381FC8"/>
    <w:rsid w:val="003836C1"/>
    <w:rsid w:val="00385E8F"/>
    <w:rsid w:val="0038609F"/>
    <w:rsid w:val="003918A5"/>
    <w:rsid w:val="00393B5F"/>
    <w:rsid w:val="003A0EBC"/>
    <w:rsid w:val="003A264C"/>
    <w:rsid w:val="003A32B2"/>
    <w:rsid w:val="003A43A9"/>
    <w:rsid w:val="003A63E3"/>
    <w:rsid w:val="003A6AE0"/>
    <w:rsid w:val="003A6B5D"/>
    <w:rsid w:val="003A77CA"/>
    <w:rsid w:val="003B2712"/>
    <w:rsid w:val="003B279F"/>
    <w:rsid w:val="003B2EF6"/>
    <w:rsid w:val="003B3DAE"/>
    <w:rsid w:val="003B7169"/>
    <w:rsid w:val="003B7C6D"/>
    <w:rsid w:val="003C2503"/>
    <w:rsid w:val="003C3C61"/>
    <w:rsid w:val="003C3F68"/>
    <w:rsid w:val="003C65E7"/>
    <w:rsid w:val="003C6F5E"/>
    <w:rsid w:val="003D0921"/>
    <w:rsid w:val="003D122A"/>
    <w:rsid w:val="003D335E"/>
    <w:rsid w:val="003D3F71"/>
    <w:rsid w:val="003D4AA3"/>
    <w:rsid w:val="003D51C2"/>
    <w:rsid w:val="003D58F8"/>
    <w:rsid w:val="003D5A28"/>
    <w:rsid w:val="003D5AB7"/>
    <w:rsid w:val="003E1B06"/>
    <w:rsid w:val="003E2046"/>
    <w:rsid w:val="003E263B"/>
    <w:rsid w:val="003E2B43"/>
    <w:rsid w:val="003E2B94"/>
    <w:rsid w:val="003E2D3E"/>
    <w:rsid w:val="003E307F"/>
    <w:rsid w:val="003E3928"/>
    <w:rsid w:val="003E4722"/>
    <w:rsid w:val="003E5075"/>
    <w:rsid w:val="003E5700"/>
    <w:rsid w:val="003E736E"/>
    <w:rsid w:val="003E7760"/>
    <w:rsid w:val="003F315A"/>
    <w:rsid w:val="003F3777"/>
    <w:rsid w:val="003F381F"/>
    <w:rsid w:val="003F3A32"/>
    <w:rsid w:val="003F684F"/>
    <w:rsid w:val="0040051C"/>
    <w:rsid w:val="00401C3D"/>
    <w:rsid w:val="00404DAD"/>
    <w:rsid w:val="00406DDC"/>
    <w:rsid w:val="00410ECA"/>
    <w:rsid w:val="00411240"/>
    <w:rsid w:val="004128C1"/>
    <w:rsid w:val="0041550A"/>
    <w:rsid w:val="004156CA"/>
    <w:rsid w:val="00416094"/>
    <w:rsid w:val="00426215"/>
    <w:rsid w:val="0042637F"/>
    <w:rsid w:val="004315B3"/>
    <w:rsid w:val="004318CB"/>
    <w:rsid w:val="004325C7"/>
    <w:rsid w:val="0043296E"/>
    <w:rsid w:val="0043480C"/>
    <w:rsid w:val="00434EBE"/>
    <w:rsid w:val="0044128D"/>
    <w:rsid w:val="004413E2"/>
    <w:rsid w:val="0044166A"/>
    <w:rsid w:val="0044229A"/>
    <w:rsid w:val="0044314D"/>
    <w:rsid w:val="00443EC3"/>
    <w:rsid w:val="00444606"/>
    <w:rsid w:val="004450C4"/>
    <w:rsid w:val="00447BAA"/>
    <w:rsid w:val="004500CE"/>
    <w:rsid w:val="00451D49"/>
    <w:rsid w:val="004533E0"/>
    <w:rsid w:val="004538D7"/>
    <w:rsid w:val="004543C0"/>
    <w:rsid w:val="00455931"/>
    <w:rsid w:val="0045658C"/>
    <w:rsid w:val="00457710"/>
    <w:rsid w:val="0045777B"/>
    <w:rsid w:val="0046022F"/>
    <w:rsid w:val="00462BFD"/>
    <w:rsid w:val="0046476C"/>
    <w:rsid w:val="00471209"/>
    <w:rsid w:val="004717DB"/>
    <w:rsid w:val="0047304B"/>
    <w:rsid w:val="00473BC4"/>
    <w:rsid w:val="004741B7"/>
    <w:rsid w:val="004765A1"/>
    <w:rsid w:val="00476AA5"/>
    <w:rsid w:val="00476AEA"/>
    <w:rsid w:val="00476E21"/>
    <w:rsid w:val="0047709B"/>
    <w:rsid w:val="00481A08"/>
    <w:rsid w:val="00481E1F"/>
    <w:rsid w:val="00482048"/>
    <w:rsid w:val="00482FB5"/>
    <w:rsid w:val="004837ED"/>
    <w:rsid w:val="004859B7"/>
    <w:rsid w:val="004864C1"/>
    <w:rsid w:val="00487109"/>
    <w:rsid w:val="004903C2"/>
    <w:rsid w:val="00492089"/>
    <w:rsid w:val="00493107"/>
    <w:rsid w:val="00494F48"/>
    <w:rsid w:val="00496CF1"/>
    <w:rsid w:val="004A059A"/>
    <w:rsid w:val="004A06DC"/>
    <w:rsid w:val="004A1AB7"/>
    <w:rsid w:val="004A1AFA"/>
    <w:rsid w:val="004A311C"/>
    <w:rsid w:val="004A34F1"/>
    <w:rsid w:val="004A4361"/>
    <w:rsid w:val="004A5F4B"/>
    <w:rsid w:val="004A6F99"/>
    <w:rsid w:val="004A7AD7"/>
    <w:rsid w:val="004B223D"/>
    <w:rsid w:val="004B24B0"/>
    <w:rsid w:val="004B2697"/>
    <w:rsid w:val="004B313E"/>
    <w:rsid w:val="004B59C7"/>
    <w:rsid w:val="004B5ABB"/>
    <w:rsid w:val="004B6009"/>
    <w:rsid w:val="004B6134"/>
    <w:rsid w:val="004B64C9"/>
    <w:rsid w:val="004B6B4E"/>
    <w:rsid w:val="004B6BB5"/>
    <w:rsid w:val="004B7A99"/>
    <w:rsid w:val="004B7CAD"/>
    <w:rsid w:val="004C0ABC"/>
    <w:rsid w:val="004C1E62"/>
    <w:rsid w:val="004C3835"/>
    <w:rsid w:val="004C495E"/>
    <w:rsid w:val="004C5780"/>
    <w:rsid w:val="004C7F5A"/>
    <w:rsid w:val="004D304A"/>
    <w:rsid w:val="004D4439"/>
    <w:rsid w:val="004D5F37"/>
    <w:rsid w:val="004D6FCC"/>
    <w:rsid w:val="004D7EF7"/>
    <w:rsid w:val="004E02AE"/>
    <w:rsid w:val="004E1D64"/>
    <w:rsid w:val="004E2236"/>
    <w:rsid w:val="004E40EF"/>
    <w:rsid w:val="004E5505"/>
    <w:rsid w:val="004E5C7E"/>
    <w:rsid w:val="004E6A78"/>
    <w:rsid w:val="004E6BA3"/>
    <w:rsid w:val="004E721B"/>
    <w:rsid w:val="004E7EC5"/>
    <w:rsid w:val="004F113D"/>
    <w:rsid w:val="004F2FA8"/>
    <w:rsid w:val="004F35E4"/>
    <w:rsid w:val="004F3BC6"/>
    <w:rsid w:val="004F57F3"/>
    <w:rsid w:val="004F7A9A"/>
    <w:rsid w:val="00501097"/>
    <w:rsid w:val="00501DB7"/>
    <w:rsid w:val="005045BA"/>
    <w:rsid w:val="00504993"/>
    <w:rsid w:val="00504E7F"/>
    <w:rsid w:val="00511701"/>
    <w:rsid w:val="0051214D"/>
    <w:rsid w:val="00512713"/>
    <w:rsid w:val="00512CD6"/>
    <w:rsid w:val="00513BB5"/>
    <w:rsid w:val="00516736"/>
    <w:rsid w:val="00516AA1"/>
    <w:rsid w:val="00516F4D"/>
    <w:rsid w:val="00517C60"/>
    <w:rsid w:val="00523789"/>
    <w:rsid w:val="00524C69"/>
    <w:rsid w:val="0052582E"/>
    <w:rsid w:val="00527B65"/>
    <w:rsid w:val="00530235"/>
    <w:rsid w:val="00530D9B"/>
    <w:rsid w:val="005327B3"/>
    <w:rsid w:val="00532D6C"/>
    <w:rsid w:val="00533957"/>
    <w:rsid w:val="00534629"/>
    <w:rsid w:val="005359F6"/>
    <w:rsid w:val="0053667C"/>
    <w:rsid w:val="005406D7"/>
    <w:rsid w:val="005452E2"/>
    <w:rsid w:val="005459FB"/>
    <w:rsid w:val="00545F75"/>
    <w:rsid w:val="00546474"/>
    <w:rsid w:val="0055120E"/>
    <w:rsid w:val="005527B9"/>
    <w:rsid w:val="00552A0A"/>
    <w:rsid w:val="00552A3F"/>
    <w:rsid w:val="00553453"/>
    <w:rsid w:val="005557D6"/>
    <w:rsid w:val="00557018"/>
    <w:rsid w:val="0055716E"/>
    <w:rsid w:val="00557F4C"/>
    <w:rsid w:val="0056072A"/>
    <w:rsid w:val="00562E66"/>
    <w:rsid w:val="00564BAD"/>
    <w:rsid w:val="00564E11"/>
    <w:rsid w:val="00567401"/>
    <w:rsid w:val="00572C45"/>
    <w:rsid w:val="005736DF"/>
    <w:rsid w:val="0057381F"/>
    <w:rsid w:val="0057464A"/>
    <w:rsid w:val="005759B5"/>
    <w:rsid w:val="005771EA"/>
    <w:rsid w:val="0058266A"/>
    <w:rsid w:val="005828A3"/>
    <w:rsid w:val="00582AA5"/>
    <w:rsid w:val="00583437"/>
    <w:rsid w:val="005848F3"/>
    <w:rsid w:val="00584EC8"/>
    <w:rsid w:val="0058588D"/>
    <w:rsid w:val="0058703E"/>
    <w:rsid w:val="00587734"/>
    <w:rsid w:val="00587BF5"/>
    <w:rsid w:val="00590C40"/>
    <w:rsid w:val="005918FE"/>
    <w:rsid w:val="0059303E"/>
    <w:rsid w:val="0059328B"/>
    <w:rsid w:val="00594899"/>
    <w:rsid w:val="0059634E"/>
    <w:rsid w:val="005966FB"/>
    <w:rsid w:val="005A060B"/>
    <w:rsid w:val="005A1C9F"/>
    <w:rsid w:val="005A1DE0"/>
    <w:rsid w:val="005A36CA"/>
    <w:rsid w:val="005A47AC"/>
    <w:rsid w:val="005A4A05"/>
    <w:rsid w:val="005A5811"/>
    <w:rsid w:val="005A66CA"/>
    <w:rsid w:val="005B1E54"/>
    <w:rsid w:val="005B1F5E"/>
    <w:rsid w:val="005B264D"/>
    <w:rsid w:val="005B301A"/>
    <w:rsid w:val="005B54A8"/>
    <w:rsid w:val="005B57A8"/>
    <w:rsid w:val="005B6373"/>
    <w:rsid w:val="005B6AA3"/>
    <w:rsid w:val="005C1B9D"/>
    <w:rsid w:val="005C1F11"/>
    <w:rsid w:val="005C268E"/>
    <w:rsid w:val="005C3E0F"/>
    <w:rsid w:val="005C68A4"/>
    <w:rsid w:val="005D0763"/>
    <w:rsid w:val="005D08A6"/>
    <w:rsid w:val="005D0B6C"/>
    <w:rsid w:val="005D3861"/>
    <w:rsid w:val="005D4914"/>
    <w:rsid w:val="005D4AF7"/>
    <w:rsid w:val="005D4E66"/>
    <w:rsid w:val="005D6878"/>
    <w:rsid w:val="005D6C2A"/>
    <w:rsid w:val="005E0DA6"/>
    <w:rsid w:val="005E4C82"/>
    <w:rsid w:val="005E561B"/>
    <w:rsid w:val="005E6013"/>
    <w:rsid w:val="005E623F"/>
    <w:rsid w:val="005E68CC"/>
    <w:rsid w:val="005E7E5F"/>
    <w:rsid w:val="005E7E99"/>
    <w:rsid w:val="005F009E"/>
    <w:rsid w:val="005F0F8D"/>
    <w:rsid w:val="005F67F4"/>
    <w:rsid w:val="005F709E"/>
    <w:rsid w:val="005F7FF9"/>
    <w:rsid w:val="0060174F"/>
    <w:rsid w:val="00602425"/>
    <w:rsid w:val="00603AEF"/>
    <w:rsid w:val="00605EE3"/>
    <w:rsid w:val="00607049"/>
    <w:rsid w:val="0061030E"/>
    <w:rsid w:val="00612719"/>
    <w:rsid w:val="0061677C"/>
    <w:rsid w:val="00617519"/>
    <w:rsid w:val="0062005D"/>
    <w:rsid w:val="006203CD"/>
    <w:rsid w:val="00620E25"/>
    <w:rsid w:val="00620E94"/>
    <w:rsid w:val="006211C7"/>
    <w:rsid w:val="00621721"/>
    <w:rsid w:val="00622A13"/>
    <w:rsid w:val="0062574A"/>
    <w:rsid w:val="006264FE"/>
    <w:rsid w:val="00627CE2"/>
    <w:rsid w:val="00632AD9"/>
    <w:rsid w:val="006338A8"/>
    <w:rsid w:val="00633FE2"/>
    <w:rsid w:val="006349F9"/>
    <w:rsid w:val="006356F5"/>
    <w:rsid w:val="00635E4B"/>
    <w:rsid w:val="006374A9"/>
    <w:rsid w:val="00637D8E"/>
    <w:rsid w:val="006405A2"/>
    <w:rsid w:val="00640DF0"/>
    <w:rsid w:val="00641939"/>
    <w:rsid w:val="00642D1A"/>
    <w:rsid w:val="00644743"/>
    <w:rsid w:val="0064476B"/>
    <w:rsid w:val="006454C7"/>
    <w:rsid w:val="00646ECF"/>
    <w:rsid w:val="00647834"/>
    <w:rsid w:val="00650DCF"/>
    <w:rsid w:val="0065146A"/>
    <w:rsid w:val="00651A53"/>
    <w:rsid w:val="00654E14"/>
    <w:rsid w:val="006557DB"/>
    <w:rsid w:val="006563B5"/>
    <w:rsid w:val="00656DF8"/>
    <w:rsid w:val="0065783A"/>
    <w:rsid w:val="00663FB8"/>
    <w:rsid w:val="006640A2"/>
    <w:rsid w:val="00670760"/>
    <w:rsid w:val="006776A1"/>
    <w:rsid w:val="0068297B"/>
    <w:rsid w:val="00684C29"/>
    <w:rsid w:val="00684EC7"/>
    <w:rsid w:val="00684F28"/>
    <w:rsid w:val="00685A5E"/>
    <w:rsid w:val="00687986"/>
    <w:rsid w:val="006910FB"/>
    <w:rsid w:val="006979ED"/>
    <w:rsid w:val="006A1A35"/>
    <w:rsid w:val="006A1B98"/>
    <w:rsid w:val="006A1C02"/>
    <w:rsid w:val="006A47FB"/>
    <w:rsid w:val="006A4B6F"/>
    <w:rsid w:val="006A54FC"/>
    <w:rsid w:val="006A570D"/>
    <w:rsid w:val="006B00C5"/>
    <w:rsid w:val="006B0DE9"/>
    <w:rsid w:val="006B10EF"/>
    <w:rsid w:val="006B2C1D"/>
    <w:rsid w:val="006B4F86"/>
    <w:rsid w:val="006B5750"/>
    <w:rsid w:val="006B66E9"/>
    <w:rsid w:val="006C2EC5"/>
    <w:rsid w:val="006C307E"/>
    <w:rsid w:val="006C3D42"/>
    <w:rsid w:val="006C46D4"/>
    <w:rsid w:val="006C51C8"/>
    <w:rsid w:val="006C523C"/>
    <w:rsid w:val="006C6AC3"/>
    <w:rsid w:val="006C789D"/>
    <w:rsid w:val="006D0F54"/>
    <w:rsid w:val="006D163B"/>
    <w:rsid w:val="006D21A2"/>
    <w:rsid w:val="006D2A5B"/>
    <w:rsid w:val="006D3860"/>
    <w:rsid w:val="006D3AEB"/>
    <w:rsid w:val="006D3DCF"/>
    <w:rsid w:val="006D41BF"/>
    <w:rsid w:val="006D6DDF"/>
    <w:rsid w:val="006E086E"/>
    <w:rsid w:val="006E11CE"/>
    <w:rsid w:val="006E20B0"/>
    <w:rsid w:val="006E3AB4"/>
    <w:rsid w:val="006E7329"/>
    <w:rsid w:val="006F1224"/>
    <w:rsid w:val="006F1E87"/>
    <w:rsid w:val="006F2378"/>
    <w:rsid w:val="006F2B93"/>
    <w:rsid w:val="006F3801"/>
    <w:rsid w:val="006F4769"/>
    <w:rsid w:val="006F48E8"/>
    <w:rsid w:val="006F63C9"/>
    <w:rsid w:val="006F6BA3"/>
    <w:rsid w:val="006F78F5"/>
    <w:rsid w:val="00701D7D"/>
    <w:rsid w:val="00702BB7"/>
    <w:rsid w:val="00703397"/>
    <w:rsid w:val="0070356F"/>
    <w:rsid w:val="00703636"/>
    <w:rsid w:val="00703911"/>
    <w:rsid w:val="00704029"/>
    <w:rsid w:val="007055A1"/>
    <w:rsid w:val="007057D9"/>
    <w:rsid w:val="00706A7E"/>
    <w:rsid w:val="00707852"/>
    <w:rsid w:val="007078B4"/>
    <w:rsid w:val="00707EDB"/>
    <w:rsid w:val="007102CC"/>
    <w:rsid w:val="007106F3"/>
    <w:rsid w:val="00712214"/>
    <w:rsid w:val="007130EB"/>
    <w:rsid w:val="00713D46"/>
    <w:rsid w:val="00714CF0"/>
    <w:rsid w:val="00714DCE"/>
    <w:rsid w:val="00715223"/>
    <w:rsid w:val="0071642C"/>
    <w:rsid w:val="00716ED9"/>
    <w:rsid w:val="0071715F"/>
    <w:rsid w:val="007172BC"/>
    <w:rsid w:val="00717BE1"/>
    <w:rsid w:val="00720371"/>
    <w:rsid w:val="0072091A"/>
    <w:rsid w:val="0072093C"/>
    <w:rsid w:val="007214E3"/>
    <w:rsid w:val="00721EBC"/>
    <w:rsid w:val="00722D33"/>
    <w:rsid w:val="00724C10"/>
    <w:rsid w:val="007259C9"/>
    <w:rsid w:val="00725BE5"/>
    <w:rsid w:val="0072634A"/>
    <w:rsid w:val="00730072"/>
    <w:rsid w:val="00730EE5"/>
    <w:rsid w:val="007323A7"/>
    <w:rsid w:val="0073282A"/>
    <w:rsid w:val="00734F26"/>
    <w:rsid w:val="00736D82"/>
    <w:rsid w:val="00740CFE"/>
    <w:rsid w:val="00740D7B"/>
    <w:rsid w:val="007414DD"/>
    <w:rsid w:val="0074219D"/>
    <w:rsid w:val="007422DF"/>
    <w:rsid w:val="00743A93"/>
    <w:rsid w:val="00744E70"/>
    <w:rsid w:val="00744E76"/>
    <w:rsid w:val="007453EA"/>
    <w:rsid w:val="007466BB"/>
    <w:rsid w:val="00747D24"/>
    <w:rsid w:val="007501B3"/>
    <w:rsid w:val="00753514"/>
    <w:rsid w:val="00753526"/>
    <w:rsid w:val="00754561"/>
    <w:rsid w:val="00756C66"/>
    <w:rsid w:val="00757445"/>
    <w:rsid w:val="007603BA"/>
    <w:rsid w:val="0076100F"/>
    <w:rsid w:val="007623A6"/>
    <w:rsid w:val="00763D04"/>
    <w:rsid w:val="0076404E"/>
    <w:rsid w:val="00764440"/>
    <w:rsid w:val="00764E19"/>
    <w:rsid w:val="00765E83"/>
    <w:rsid w:val="00765E88"/>
    <w:rsid w:val="007678DA"/>
    <w:rsid w:val="00767B45"/>
    <w:rsid w:val="00773575"/>
    <w:rsid w:val="007737D6"/>
    <w:rsid w:val="007768E3"/>
    <w:rsid w:val="0078002D"/>
    <w:rsid w:val="007813A0"/>
    <w:rsid w:val="00781911"/>
    <w:rsid w:val="00781ADE"/>
    <w:rsid w:val="007837E4"/>
    <w:rsid w:val="00783B4B"/>
    <w:rsid w:val="00784000"/>
    <w:rsid w:val="007843BB"/>
    <w:rsid w:val="00784632"/>
    <w:rsid w:val="00786730"/>
    <w:rsid w:val="007905DA"/>
    <w:rsid w:val="00790F17"/>
    <w:rsid w:val="00792B7E"/>
    <w:rsid w:val="00796701"/>
    <w:rsid w:val="00797286"/>
    <w:rsid w:val="007A3B5E"/>
    <w:rsid w:val="007A4276"/>
    <w:rsid w:val="007A47D1"/>
    <w:rsid w:val="007A60C1"/>
    <w:rsid w:val="007A649A"/>
    <w:rsid w:val="007A6ACE"/>
    <w:rsid w:val="007A6F0A"/>
    <w:rsid w:val="007A7B9C"/>
    <w:rsid w:val="007B0944"/>
    <w:rsid w:val="007B0C28"/>
    <w:rsid w:val="007B4460"/>
    <w:rsid w:val="007B4ED5"/>
    <w:rsid w:val="007B4FFC"/>
    <w:rsid w:val="007C1F10"/>
    <w:rsid w:val="007C26BC"/>
    <w:rsid w:val="007C4887"/>
    <w:rsid w:val="007D01B2"/>
    <w:rsid w:val="007D0328"/>
    <w:rsid w:val="007D097C"/>
    <w:rsid w:val="007D29C6"/>
    <w:rsid w:val="007D50E6"/>
    <w:rsid w:val="007D5487"/>
    <w:rsid w:val="007D5DD9"/>
    <w:rsid w:val="007E1836"/>
    <w:rsid w:val="007E1995"/>
    <w:rsid w:val="007E22BA"/>
    <w:rsid w:val="007E3964"/>
    <w:rsid w:val="007E576A"/>
    <w:rsid w:val="007F2765"/>
    <w:rsid w:val="007F28C4"/>
    <w:rsid w:val="007F5E8F"/>
    <w:rsid w:val="007F734A"/>
    <w:rsid w:val="007F737E"/>
    <w:rsid w:val="00800770"/>
    <w:rsid w:val="0080084E"/>
    <w:rsid w:val="00801716"/>
    <w:rsid w:val="0080172F"/>
    <w:rsid w:val="008018EF"/>
    <w:rsid w:val="0080399D"/>
    <w:rsid w:val="0080663D"/>
    <w:rsid w:val="00807859"/>
    <w:rsid w:val="00807A0D"/>
    <w:rsid w:val="008106E6"/>
    <w:rsid w:val="008119C3"/>
    <w:rsid w:val="00812968"/>
    <w:rsid w:val="00812AA1"/>
    <w:rsid w:val="008133FA"/>
    <w:rsid w:val="00816693"/>
    <w:rsid w:val="00817A09"/>
    <w:rsid w:val="00820428"/>
    <w:rsid w:val="00820CF6"/>
    <w:rsid w:val="00822727"/>
    <w:rsid w:val="00823C6A"/>
    <w:rsid w:val="00825973"/>
    <w:rsid w:val="008262D8"/>
    <w:rsid w:val="00826509"/>
    <w:rsid w:val="008277C7"/>
    <w:rsid w:val="0083098B"/>
    <w:rsid w:val="00833C6D"/>
    <w:rsid w:val="008350F8"/>
    <w:rsid w:val="00835346"/>
    <w:rsid w:val="008355DF"/>
    <w:rsid w:val="0083762B"/>
    <w:rsid w:val="00837F4E"/>
    <w:rsid w:val="008401E0"/>
    <w:rsid w:val="008405B1"/>
    <w:rsid w:val="00840788"/>
    <w:rsid w:val="0084089F"/>
    <w:rsid w:val="00840E63"/>
    <w:rsid w:val="0084127B"/>
    <w:rsid w:val="00841810"/>
    <w:rsid w:val="00842C50"/>
    <w:rsid w:val="008536D8"/>
    <w:rsid w:val="0085419E"/>
    <w:rsid w:val="008570C2"/>
    <w:rsid w:val="008579B5"/>
    <w:rsid w:val="008601BC"/>
    <w:rsid w:val="00860936"/>
    <w:rsid w:val="008610E3"/>
    <w:rsid w:val="008619D3"/>
    <w:rsid w:val="00863FF5"/>
    <w:rsid w:val="00865590"/>
    <w:rsid w:val="00865D8C"/>
    <w:rsid w:val="0087307B"/>
    <w:rsid w:val="00876C4F"/>
    <w:rsid w:val="00876E4E"/>
    <w:rsid w:val="0088078E"/>
    <w:rsid w:val="00880AC1"/>
    <w:rsid w:val="00881C9E"/>
    <w:rsid w:val="00882DA5"/>
    <w:rsid w:val="008842C5"/>
    <w:rsid w:val="00884CDC"/>
    <w:rsid w:val="00886776"/>
    <w:rsid w:val="00886D12"/>
    <w:rsid w:val="00890343"/>
    <w:rsid w:val="00897981"/>
    <w:rsid w:val="008A0868"/>
    <w:rsid w:val="008A1074"/>
    <w:rsid w:val="008A2505"/>
    <w:rsid w:val="008A2B01"/>
    <w:rsid w:val="008A3E18"/>
    <w:rsid w:val="008A6B55"/>
    <w:rsid w:val="008A7434"/>
    <w:rsid w:val="008B0ADA"/>
    <w:rsid w:val="008B1732"/>
    <w:rsid w:val="008B1BAF"/>
    <w:rsid w:val="008B64A7"/>
    <w:rsid w:val="008C2C58"/>
    <w:rsid w:val="008C3268"/>
    <w:rsid w:val="008C45E6"/>
    <w:rsid w:val="008C4EBE"/>
    <w:rsid w:val="008C55DB"/>
    <w:rsid w:val="008D19F5"/>
    <w:rsid w:val="008D2243"/>
    <w:rsid w:val="008D4268"/>
    <w:rsid w:val="008D4752"/>
    <w:rsid w:val="008D4C46"/>
    <w:rsid w:val="008D58E8"/>
    <w:rsid w:val="008D6855"/>
    <w:rsid w:val="008D7699"/>
    <w:rsid w:val="008D7DB6"/>
    <w:rsid w:val="008E04B7"/>
    <w:rsid w:val="008E08E8"/>
    <w:rsid w:val="008E0BD3"/>
    <w:rsid w:val="008E40EA"/>
    <w:rsid w:val="008E5E7E"/>
    <w:rsid w:val="008E62BE"/>
    <w:rsid w:val="008E6A92"/>
    <w:rsid w:val="008E71FA"/>
    <w:rsid w:val="008F4C60"/>
    <w:rsid w:val="008F6144"/>
    <w:rsid w:val="008F6169"/>
    <w:rsid w:val="008F62D8"/>
    <w:rsid w:val="008F730D"/>
    <w:rsid w:val="00901485"/>
    <w:rsid w:val="00902982"/>
    <w:rsid w:val="00904412"/>
    <w:rsid w:val="0090446B"/>
    <w:rsid w:val="00906437"/>
    <w:rsid w:val="00912C03"/>
    <w:rsid w:val="00912E13"/>
    <w:rsid w:val="0091366B"/>
    <w:rsid w:val="00916D10"/>
    <w:rsid w:val="009214AF"/>
    <w:rsid w:val="0092161F"/>
    <w:rsid w:val="00921EFC"/>
    <w:rsid w:val="00922455"/>
    <w:rsid w:val="00922FDB"/>
    <w:rsid w:val="0092335A"/>
    <w:rsid w:val="00923AA6"/>
    <w:rsid w:val="00931E59"/>
    <w:rsid w:val="00932480"/>
    <w:rsid w:val="009350F7"/>
    <w:rsid w:val="00936258"/>
    <w:rsid w:val="009365A5"/>
    <w:rsid w:val="00941BC5"/>
    <w:rsid w:val="0094268E"/>
    <w:rsid w:val="00942FAD"/>
    <w:rsid w:val="009527AF"/>
    <w:rsid w:val="009529CC"/>
    <w:rsid w:val="009544CC"/>
    <w:rsid w:val="00956686"/>
    <w:rsid w:val="00956693"/>
    <w:rsid w:val="00960275"/>
    <w:rsid w:val="00961011"/>
    <w:rsid w:val="009616EF"/>
    <w:rsid w:val="00962C66"/>
    <w:rsid w:val="00963C1D"/>
    <w:rsid w:val="00963F3A"/>
    <w:rsid w:val="00964DB6"/>
    <w:rsid w:val="00970120"/>
    <w:rsid w:val="009704C1"/>
    <w:rsid w:val="00971008"/>
    <w:rsid w:val="00972307"/>
    <w:rsid w:val="0097279E"/>
    <w:rsid w:val="00972980"/>
    <w:rsid w:val="00972F51"/>
    <w:rsid w:val="00974202"/>
    <w:rsid w:val="009758B9"/>
    <w:rsid w:val="00977BFF"/>
    <w:rsid w:val="009837BB"/>
    <w:rsid w:val="0098764E"/>
    <w:rsid w:val="00990141"/>
    <w:rsid w:val="00991B4C"/>
    <w:rsid w:val="009929EA"/>
    <w:rsid w:val="00993262"/>
    <w:rsid w:val="009935EB"/>
    <w:rsid w:val="00994340"/>
    <w:rsid w:val="009960CF"/>
    <w:rsid w:val="00997289"/>
    <w:rsid w:val="009975B7"/>
    <w:rsid w:val="009A0507"/>
    <w:rsid w:val="009A3204"/>
    <w:rsid w:val="009A3D2C"/>
    <w:rsid w:val="009A52B4"/>
    <w:rsid w:val="009B2629"/>
    <w:rsid w:val="009B3B05"/>
    <w:rsid w:val="009B451C"/>
    <w:rsid w:val="009B69E2"/>
    <w:rsid w:val="009B6A79"/>
    <w:rsid w:val="009C0692"/>
    <w:rsid w:val="009C1F1B"/>
    <w:rsid w:val="009C256E"/>
    <w:rsid w:val="009C2C0C"/>
    <w:rsid w:val="009C4155"/>
    <w:rsid w:val="009C5B71"/>
    <w:rsid w:val="009C6448"/>
    <w:rsid w:val="009C6F4D"/>
    <w:rsid w:val="009C7ACC"/>
    <w:rsid w:val="009D0CBA"/>
    <w:rsid w:val="009D3E32"/>
    <w:rsid w:val="009D632D"/>
    <w:rsid w:val="009D675A"/>
    <w:rsid w:val="009D71E2"/>
    <w:rsid w:val="009E2AE0"/>
    <w:rsid w:val="009E3494"/>
    <w:rsid w:val="009E4981"/>
    <w:rsid w:val="009E596C"/>
    <w:rsid w:val="009E6EB9"/>
    <w:rsid w:val="009F04D4"/>
    <w:rsid w:val="009F0A44"/>
    <w:rsid w:val="009F141A"/>
    <w:rsid w:val="009F31E5"/>
    <w:rsid w:val="009F366C"/>
    <w:rsid w:val="009F3874"/>
    <w:rsid w:val="009F4661"/>
    <w:rsid w:val="009F78D5"/>
    <w:rsid w:val="00A0077B"/>
    <w:rsid w:val="00A02709"/>
    <w:rsid w:val="00A0280C"/>
    <w:rsid w:val="00A0388A"/>
    <w:rsid w:val="00A044B8"/>
    <w:rsid w:val="00A06797"/>
    <w:rsid w:val="00A07465"/>
    <w:rsid w:val="00A10151"/>
    <w:rsid w:val="00A1041B"/>
    <w:rsid w:val="00A11531"/>
    <w:rsid w:val="00A11CAF"/>
    <w:rsid w:val="00A120CE"/>
    <w:rsid w:val="00A12E8D"/>
    <w:rsid w:val="00A1515C"/>
    <w:rsid w:val="00A15629"/>
    <w:rsid w:val="00A15CC0"/>
    <w:rsid w:val="00A16AD8"/>
    <w:rsid w:val="00A2133D"/>
    <w:rsid w:val="00A2162D"/>
    <w:rsid w:val="00A23740"/>
    <w:rsid w:val="00A240D5"/>
    <w:rsid w:val="00A2521C"/>
    <w:rsid w:val="00A26523"/>
    <w:rsid w:val="00A26A57"/>
    <w:rsid w:val="00A30E52"/>
    <w:rsid w:val="00A31250"/>
    <w:rsid w:val="00A3531B"/>
    <w:rsid w:val="00A367C1"/>
    <w:rsid w:val="00A40721"/>
    <w:rsid w:val="00A41E44"/>
    <w:rsid w:val="00A446CE"/>
    <w:rsid w:val="00A44CC7"/>
    <w:rsid w:val="00A4509D"/>
    <w:rsid w:val="00A465EA"/>
    <w:rsid w:val="00A46DCD"/>
    <w:rsid w:val="00A47B38"/>
    <w:rsid w:val="00A50439"/>
    <w:rsid w:val="00A55E22"/>
    <w:rsid w:val="00A55EC7"/>
    <w:rsid w:val="00A5615B"/>
    <w:rsid w:val="00A60F31"/>
    <w:rsid w:val="00A61BD0"/>
    <w:rsid w:val="00A627C5"/>
    <w:rsid w:val="00A63D6C"/>
    <w:rsid w:val="00A64947"/>
    <w:rsid w:val="00A651B1"/>
    <w:rsid w:val="00A66C0A"/>
    <w:rsid w:val="00A7178E"/>
    <w:rsid w:val="00A71F26"/>
    <w:rsid w:val="00A726C1"/>
    <w:rsid w:val="00A739F6"/>
    <w:rsid w:val="00A75B8E"/>
    <w:rsid w:val="00A760E9"/>
    <w:rsid w:val="00A76F22"/>
    <w:rsid w:val="00A77812"/>
    <w:rsid w:val="00A77835"/>
    <w:rsid w:val="00A77C4B"/>
    <w:rsid w:val="00A82D1B"/>
    <w:rsid w:val="00A83BC5"/>
    <w:rsid w:val="00A874CE"/>
    <w:rsid w:val="00A87B3E"/>
    <w:rsid w:val="00A90248"/>
    <w:rsid w:val="00A91F0F"/>
    <w:rsid w:val="00A92C1F"/>
    <w:rsid w:val="00A93CF7"/>
    <w:rsid w:val="00A93E92"/>
    <w:rsid w:val="00A94A80"/>
    <w:rsid w:val="00A9549F"/>
    <w:rsid w:val="00A97962"/>
    <w:rsid w:val="00A979A9"/>
    <w:rsid w:val="00A97CC7"/>
    <w:rsid w:val="00AA1062"/>
    <w:rsid w:val="00AA14E5"/>
    <w:rsid w:val="00AA3376"/>
    <w:rsid w:val="00AA3676"/>
    <w:rsid w:val="00AA4624"/>
    <w:rsid w:val="00AA4CC1"/>
    <w:rsid w:val="00AA52B9"/>
    <w:rsid w:val="00AA7827"/>
    <w:rsid w:val="00AB07E0"/>
    <w:rsid w:val="00AB089A"/>
    <w:rsid w:val="00AB0F72"/>
    <w:rsid w:val="00AB3E7A"/>
    <w:rsid w:val="00AB4F36"/>
    <w:rsid w:val="00AB5FF5"/>
    <w:rsid w:val="00AC067B"/>
    <w:rsid w:val="00AC5180"/>
    <w:rsid w:val="00AC5584"/>
    <w:rsid w:val="00AC7AF1"/>
    <w:rsid w:val="00AD2A9A"/>
    <w:rsid w:val="00AD34E4"/>
    <w:rsid w:val="00AD3741"/>
    <w:rsid w:val="00AD4125"/>
    <w:rsid w:val="00AD5CBE"/>
    <w:rsid w:val="00AD68C8"/>
    <w:rsid w:val="00AD6ED2"/>
    <w:rsid w:val="00AD7961"/>
    <w:rsid w:val="00AE1E5C"/>
    <w:rsid w:val="00AE2435"/>
    <w:rsid w:val="00AE306E"/>
    <w:rsid w:val="00AE37A1"/>
    <w:rsid w:val="00AE4298"/>
    <w:rsid w:val="00AE5DAE"/>
    <w:rsid w:val="00AE698A"/>
    <w:rsid w:val="00AE7D37"/>
    <w:rsid w:val="00AF0FEC"/>
    <w:rsid w:val="00AF11BC"/>
    <w:rsid w:val="00AF2177"/>
    <w:rsid w:val="00AF3EC4"/>
    <w:rsid w:val="00AF4043"/>
    <w:rsid w:val="00AF4250"/>
    <w:rsid w:val="00AF4D32"/>
    <w:rsid w:val="00AF4E6A"/>
    <w:rsid w:val="00AF70DA"/>
    <w:rsid w:val="00B00DCB"/>
    <w:rsid w:val="00B019EC"/>
    <w:rsid w:val="00B04BE7"/>
    <w:rsid w:val="00B10BC3"/>
    <w:rsid w:val="00B10CAA"/>
    <w:rsid w:val="00B131AE"/>
    <w:rsid w:val="00B15063"/>
    <w:rsid w:val="00B15CC4"/>
    <w:rsid w:val="00B1699F"/>
    <w:rsid w:val="00B20ACD"/>
    <w:rsid w:val="00B21156"/>
    <w:rsid w:val="00B21315"/>
    <w:rsid w:val="00B21790"/>
    <w:rsid w:val="00B2601B"/>
    <w:rsid w:val="00B266E9"/>
    <w:rsid w:val="00B274A6"/>
    <w:rsid w:val="00B2798C"/>
    <w:rsid w:val="00B3003D"/>
    <w:rsid w:val="00B34D19"/>
    <w:rsid w:val="00B359D5"/>
    <w:rsid w:val="00B375D4"/>
    <w:rsid w:val="00B404A6"/>
    <w:rsid w:val="00B417D0"/>
    <w:rsid w:val="00B4223D"/>
    <w:rsid w:val="00B43891"/>
    <w:rsid w:val="00B444CA"/>
    <w:rsid w:val="00B501CE"/>
    <w:rsid w:val="00B501DC"/>
    <w:rsid w:val="00B50644"/>
    <w:rsid w:val="00B51285"/>
    <w:rsid w:val="00B51B65"/>
    <w:rsid w:val="00B53C98"/>
    <w:rsid w:val="00B5435C"/>
    <w:rsid w:val="00B55616"/>
    <w:rsid w:val="00B57235"/>
    <w:rsid w:val="00B60A9C"/>
    <w:rsid w:val="00B60FF4"/>
    <w:rsid w:val="00B615C5"/>
    <w:rsid w:val="00B62F98"/>
    <w:rsid w:val="00B64C4B"/>
    <w:rsid w:val="00B657E1"/>
    <w:rsid w:val="00B677D9"/>
    <w:rsid w:val="00B703FE"/>
    <w:rsid w:val="00B705BF"/>
    <w:rsid w:val="00B71A25"/>
    <w:rsid w:val="00B721B6"/>
    <w:rsid w:val="00B73DD3"/>
    <w:rsid w:val="00B73E97"/>
    <w:rsid w:val="00B75513"/>
    <w:rsid w:val="00B76220"/>
    <w:rsid w:val="00B76803"/>
    <w:rsid w:val="00B76B68"/>
    <w:rsid w:val="00B80B45"/>
    <w:rsid w:val="00B8160E"/>
    <w:rsid w:val="00B83A4F"/>
    <w:rsid w:val="00B85629"/>
    <w:rsid w:val="00B8742D"/>
    <w:rsid w:val="00B8757E"/>
    <w:rsid w:val="00B90902"/>
    <w:rsid w:val="00B911A5"/>
    <w:rsid w:val="00B913C1"/>
    <w:rsid w:val="00B91FF3"/>
    <w:rsid w:val="00B92B64"/>
    <w:rsid w:val="00B93EAF"/>
    <w:rsid w:val="00B95714"/>
    <w:rsid w:val="00B95D84"/>
    <w:rsid w:val="00BA2BED"/>
    <w:rsid w:val="00BA2D48"/>
    <w:rsid w:val="00BA4F9F"/>
    <w:rsid w:val="00BB18CE"/>
    <w:rsid w:val="00BB35AE"/>
    <w:rsid w:val="00BB62E5"/>
    <w:rsid w:val="00BB6AA0"/>
    <w:rsid w:val="00BB6FDF"/>
    <w:rsid w:val="00BB7943"/>
    <w:rsid w:val="00BC038E"/>
    <w:rsid w:val="00BC2D81"/>
    <w:rsid w:val="00BC3487"/>
    <w:rsid w:val="00BC6909"/>
    <w:rsid w:val="00BC79FB"/>
    <w:rsid w:val="00BD2EEC"/>
    <w:rsid w:val="00BD5BBF"/>
    <w:rsid w:val="00BD62A1"/>
    <w:rsid w:val="00BE28BE"/>
    <w:rsid w:val="00BF0373"/>
    <w:rsid w:val="00BF15EC"/>
    <w:rsid w:val="00BF27B7"/>
    <w:rsid w:val="00BF3166"/>
    <w:rsid w:val="00BF38FF"/>
    <w:rsid w:val="00BF3BCF"/>
    <w:rsid w:val="00BF6D7A"/>
    <w:rsid w:val="00BF7175"/>
    <w:rsid w:val="00C0371D"/>
    <w:rsid w:val="00C052E9"/>
    <w:rsid w:val="00C07889"/>
    <w:rsid w:val="00C1201E"/>
    <w:rsid w:val="00C13216"/>
    <w:rsid w:val="00C13F86"/>
    <w:rsid w:val="00C14040"/>
    <w:rsid w:val="00C14726"/>
    <w:rsid w:val="00C15660"/>
    <w:rsid w:val="00C160D6"/>
    <w:rsid w:val="00C168C4"/>
    <w:rsid w:val="00C1713A"/>
    <w:rsid w:val="00C202A5"/>
    <w:rsid w:val="00C22515"/>
    <w:rsid w:val="00C24F69"/>
    <w:rsid w:val="00C260CD"/>
    <w:rsid w:val="00C30CF1"/>
    <w:rsid w:val="00C31610"/>
    <w:rsid w:val="00C3255C"/>
    <w:rsid w:val="00C3297B"/>
    <w:rsid w:val="00C35D75"/>
    <w:rsid w:val="00C364FB"/>
    <w:rsid w:val="00C366B3"/>
    <w:rsid w:val="00C366D8"/>
    <w:rsid w:val="00C36900"/>
    <w:rsid w:val="00C40894"/>
    <w:rsid w:val="00C4103E"/>
    <w:rsid w:val="00C4110C"/>
    <w:rsid w:val="00C4142D"/>
    <w:rsid w:val="00C4695D"/>
    <w:rsid w:val="00C46CA6"/>
    <w:rsid w:val="00C503D3"/>
    <w:rsid w:val="00C50CBD"/>
    <w:rsid w:val="00C517EB"/>
    <w:rsid w:val="00C51D9E"/>
    <w:rsid w:val="00C5284C"/>
    <w:rsid w:val="00C53BD8"/>
    <w:rsid w:val="00C5442C"/>
    <w:rsid w:val="00C547B3"/>
    <w:rsid w:val="00C5496B"/>
    <w:rsid w:val="00C5747C"/>
    <w:rsid w:val="00C61B99"/>
    <w:rsid w:val="00C63DD3"/>
    <w:rsid w:val="00C648FE"/>
    <w:rsid w:val="00C65001"/>
    <w:rsid w:val="00C65087"/>
    <w:rsid w:val="00C65174"/>
    <w:rsid w:val="00C6790D"/>
    <w:rsid w:val="00C6796C"/>
    <w:rsid w:val="00C7025C"/>
    <w:rsid w:val="00C70F36"/>
    <w:rsid w:val="00C73604"/>
    <w:rsid w:val="00C73EDC"/>
    <w:rsid w:val="00C7543F"/>
    <w:rsid w:val="00C758AD"/>
    <w:rsid w:val="00C76AFB"/>
    <w:rsid w:val="00C81ECE"/>
    <w:rsid w:val="00C82361"/>
    <w:rsid w:val="00C90A66"/>
    <w:rsid w:val="00C943B5"/>
    <w:rsid w:val="00C95856"/>
    <w:rsid w:val="00C963C4"/>
    <w:rsid w:val="00C97814"/>
    <w:rsid w:val="00C978F2"/>
    <w:rsid w:val="00CA2596"/>
    <w:rsid w:val="00CA6116"/>
    <w:rsid w:val="00CA6777"/>
    <w:rsid w:val="00CA6BC0"/>
    <w:rsid w:val="00CB07D5"/>
    <w:rsid w:val="00CB1985"/>
    <w:rsid w:val="00CB3E8C"/>
    <w:rsid w:val="00CB4E31"/>
    <w:rsid w:val="00CB5938"/>
    <w:rsid w:val="00CB5A81"/>
    <w:rsid w:val="00CB5ED0"/>
    <w:rsid w:val="00CC2483"/>
    <w:rsid w:val="00CC74C7"/>
    <w:rsid w:val="00CC7563"/>
    <w:rsid w:val="00CD24F4"/>
    <w:rsid w:val="00CD3F4C"/>
    <w:rsid w:val="00CD6E21"/>
    <w:rsid w:val="00CE0191"/>
    <w:rsid w:val="00CE1388"/>
    <w:rsid w:val="00CE5867"/>
    <w:rsid w:val="00CE6A94"/>
    <w:rsid w:val="00CE6B5E"/>
    <w:rsid w:val="00CE6B6D"/>
    <w:rsid w:val="00CE731F"/>
    <w:rsid w:val="00CE7D8B"/>
    <w:rsid w:val="00CF05B4"/>
    <w:rsid w:val="00CF1266"/>
    <w:rsid w:val="00CF1B14"/>
    <w:rsid w:val="00CF4631"/>
    <w:rsid w:val="00CF47B1"/>
    <w:rsid w:val="00CF5DA7"/>
    <w:rsid w:val="00CF62C7"/>
    <w:rsid w:val="00CF6F6A"/>
    <w:rsid w:val="00CF7739"/>
    <w:rsid w:val="00D016CD"/>
    <w:rsid w:val="00D020A7"/>
    <w:rsid w:val="00D029B7"/>
    <w:rsid w:val="00D038F3"/>
    <w:rsid w:val="00D0557F"/>
    <w:rsid w:val="00D1359F"/>
    <w:rsid w:val="00D1432B"/>
    <w:rsid w:val="00D15A08"/>
    <w:rsid w:val="00D1660B"/>
    <w:rsid w:val="00D22041"/>
    <w:rsid w:val="00D240A7"/>
    <w:rsid w:val="00D25D27"/>
    <w:rsid w:val="00D27685"/>
    <w:rsid w:val="00D27F36"/>
    <w:rsid w:val="00D30200"/>
    <w:rsid w:val="00D32009"/>
    <w:rsid w:val="00D32DB0"/>
    <w:rsid w:val="00D33C2D"/>
    <w:rsid w:val="00D34308"/>
    <w:rsid w:val="00D4057E"/>
    <w:rsid w:val="00D422FD"/>
    <w:rsid w:val="00D434A7"/>
    <w:rsid w:val="00D500E4"/>
    <w:rsid w:val="00D50349"/>
    <w:rsid w:val="00D50439"/>
    <w:rsid w:val="00D53A66"/>
    <w:rsid w:val="00D54000"/>
    <w:rsid w:val="00D5721D"/>
    <w:rsid w:val="00D6118C"/>
    <w:rsid w:val="00D64647"/>
    <w:rsid w:val="00D65FCA"/>
    <w:rsid w:val="00D66A52"/>
    <w:rsid w:val="00D66BF0"/>
    <w:rsid w:val="00D701B3"/>
    <w:rsid w:val="00D703B2"/>
    <w:rsid w:val="00D712B0"/>
    <w:rsid w:val="00D713F8"/>
    <w:rsid w:val="00D75A60"/>
    <w:rsid w:val="00D75AB0"/>
    <w:rsid w:val="00D80818"/>
    <w:rsid w:val="00D829A2"/>
    <w:rsid w:val="00D85541"/>
    <w:rsid w:val="00D855CE"/>
    <w:rsid w:val="00D86006"/>
    <w:rsid w:val="00D865BE"/>
    <w:rsid w:val="00D86712"/>
    <w:rsid w:val="00D87979"/>
    <w:rsid w:val="00D90585"/>
    <w:rsid w:val="00D91D7F"/>
    <w:rsid w:val="00D92B3A"/>
    <w:rsid w:val="00D93299"/>
    <w:rsid w:val="00D95B64"/>
    <w:rsid w:val="00D96B5C"/>
    <w:rsid w:val="00D97661"/>
    <w:rsid w:val="00D977BA"/>
    <w:rsid w:val="00DA0853"/>
    <w:rsid w:val="00DA26CF"/>
    <w:rsid w:val="00DA27F9"/>
    <w:rsid w:val="00DA4F44"/>
    <w:rsid w:val="00DA4FAB"/>
    <w:rsid w:val="00DA5234"/>
    <w:rsid w:val="00DA5B93"/>
    <w:rsid w:val="00DA6913"/>
    <w:rsid w:val="00DB09DD"/>
    <w:rsid w:val="00DB0B84"/>
    <w:rsid w:val="00DB2C82"/>
    <w:rsid w:val="00DB3C75"/>
    <w:rsid w:val="00DB41FC"/>
    <w:rsid w:val="00DB4441"/>
    <w:rsid w:val="00DB4945"/>
    <w:rsid w:val="00DB4D6B"/>
    <w:rsid w:val="00DB5371"/>
    <w:rsid w:val="00DB5732"/>
    <w:rsid w:val="00DB7098"/>
    <w:rsid w:val="00DB7DB0"/>
    <w:rsid w:val="00DC1B87"/>
    <w:rsid w:val="00DC2556"/>
    <w:rsid w:val="00DC3962"/>
    <w:rsid w:val="00DD16D7"/>
    <w:rsid w:val="00DD2E3B"/>
    <w:rsid w:val="00DD4CAC"/>
    <w:rsid w:val="00DD5EEA"/>
    <w:rsid w:val="00DD7253"/>
    <w:rsid w:val="00DD790A"/>
    <w:rsid w:val="00DE0A52"/>
    <w:rsid w:val="00DE2E39"/>
    <w:rsid w:val="00DE493A"/>
    <w:rsid w:val="00DE4AD0"/>
    <w:rsid w:val="00DE63BD"/>
    <w:rsid w:val="00DF3580"/>
    <w:rsid w:val="00DF6705"/>
    <w:rsid w:val="00DF70E5"/>
    <w:rsid w:val="00E000AE"/>
    <w:rsid w:val="00E004DE"/>
    <w:rsid w:val="00E00C6D"/>
    <w:rsid w:val="00E021A2"/>
    <w:rsid w:val="00E03283"/>
    <w:rsid w:val="00E0351F"/>
    <w:rsid w:val="00E037EE"/>
    <w:rsid w:val="00E05446"/>
    <w:rsid w:val="00E0570F"/>
    <w:rsid w:val="00E11621"/>
    <w:rsid w:val="00E11C87"/>
    <w:rsid w:val="00E12972"/>
    <w:rsid w:val="00E16CEA"/>
    <w:rsid w:val="00E17336"/>
    <w:rsid w:val="00E177D8"/>
    <w:rsid w:val="00E2079D"/>
    <w:rsid w:val="00E20BDA"/>
    <w:rsid w:val="00E21687"/>
    <w:rsid w:val="00E22BF8"/>
    <w:rsid w:val="00E23643"/>
    <w:rsid w:val="00E23842"/>
    <w:rsid w:val="00E254F2"/>
    <w:rsid w:val="00E26975"/>
    <w:rsid w:val="00E30156"/>
    <w:rsid w:val="00E304B0"/>
    <w:rsid w:val="00E30A8A"/>
    <w:rsid w:val="00E32B0B"/>
    <w:rsid w:val="00E33E58"/>
    <w:rsid w:val="00E345AF"/>
    <w:rsid w:val="00E352C5"/>
    <w:rsid w:val="00E355D2"/>
    <w:rsid w:val="00E357B4"/>
    <w:rsid w:val="00E362E9"/>
    <w:rsid w:val="00E36568"/>
    <w:rsid w:val="00E37B43"/>
    <w:rsid w:val="00E404CB"/>
    <w:rsid w:val="00E408B0"/>
    <w:rsid w:val="00E411F0"/>
    <w:rsid w:val="00E41954"/>
    <w:rsid w:val="00E42040"/>
    <w:rsid w:val="00E43265"/>
    <w:rsid w:val="00E43315"/>
    <w:rsid w:val="00E438DB"/>
    <w:rsid w:val="00E45729"/>
    <w:rsid w:val="00E458B8"/>
    <w:rsid w:val="00E45B1A"/>
    <w:rsid w:val="00E45BF3"/>
    <w:rsid w:val="00E51605"/>
    <w:rsid w:val="00E5160C"/>
    <w:rsid w:val="00E518E6"/>
    <w:rsid w:val="00E55BFC"/>
    <w:rsid w:val="00E57815"/>
    <w:rsid w:val="00E61FB2"/>
    <w:rsid w:val="00E64BFE"/>
    <w:rsid w:val="00E65B78"/>
    <w:rsid w:val="00E65C6C"/>
    <w:rsid w:val="00E674F9"/>
    <w:rsid w:val="00E677DA"/>
    <w:rsid w:val="00E71ED7"/>
    <w:rsid w:val="00E71FBF"/>
    <w:rsid w:val="00E74759"/>
    <w:rsid w:val="00E7535A"/>
    <w:rsid w:val="00E759E9"/>
    <w:rsid w:val="00E7639E"/>
    <w:rsid w:val="00E7665F"/>
    <w:rsid w:val="00E77BAD"/>
    <w:rsid w:val="00E80D71"/>
    <w:rsid w:val="00E82D29"/>
    <w:rsid w:val="00E82EB8"/>
    <w:rsid w:val="00E83E41"/>
    <w:rsid w:val="00E83EB1"/>
    <w:rsid w:val="00E84576"/>
    <w:rsid w:val="00E85E15"/>
    <w:rsid w:val="00E861A3"/>
    <w:rsid w:val="00E917CD"/>
    <w:rsid w:val="00E92B62"/>
    <w:rsid w:val="00E94EAC"/>
    <w:rsid w:val="00E97723"/>
    <w:rsid w:val="00EA04AE"/>
    <w:rsid w:val="00EA1823"/>
    <w:rsid w:val="00EA3425"/>
    <w:rsid w:val="00EA3DB0"/>
    <w:rsid w:val="00EB4244"/>
    <w:rsid w:val="00EB4FE5"/>
    <w:rsid w:val="00EB6102"/>
    <w:rsid w:val="00EB6925"/>
    <w:rsid w:val="00EB6DD9"/>
    <w:rsid w:val="00EB723D"/>
    <w:rsid w:val="00EC1538"/>
    <w:rsid w:val="00EC18FC"/>
    <w:rsid w:val="00EC2AE0"/>
    <w:rsid w:val="00EC2E7F"/>
    <w:rsid w:val="00EC5EC1"/>
    <w:rsid w:val="00EC60C8"/>
    <w:rsid w:val="00EC67AA"/>
    <w:rsid w:val="00EC762C"/>
    <w:rsid w:val="00EC764F"/>
    <w:rsid w:val="00ED047E"/>
    <w:rsid w:val="00ED0D5F"/>
    <w:rsid w:val="00ED500E"/>
    <w:rsid w:val="00ED7F7D"/>
    <w:rsid w:val="00EE48D3"/>
    <w:rsid w:val="00EE4BC1"/>
    <w:rsid w:val="00EE5128"/>
    <w:rsid w:val="00EE5E9E"/>
    <w:rsid w:val="00EE783D"/>
    <w:rsid w:val="00EF13E8"/>
    <w:rsid w:val="00EF448C"/>
    <w:rsid w:val="00EF6581"/>
    <w:rsid w:val="00EF66AF"/>
    <w:rsid w:val="00EF697D"/>
    <w:rsid w:val="00F00488"/>
    <w:rsid w:val="00F00B28"/>
    <w:rsid w:val="00F0126F"/>
    <w:rsid w:val="00F015DA"/>
    <w:rsid w:val="00F02EEC"/>
    <w:rsid w:val="00F02F51"/>
    <w:rsid w:val="00F0427D"/>
    <w:rsid w:val="00F05AE4"/>
    <w:rsid w:val="00F06E83"/>
    <w:rsid w:val="00F07097"/>
    <w:rsid w:val="00F10176"/>
    <w:rsid w:val="00F124D0"/>
    <w:rsid w:val="00F13EA8"/>
    <w:rsid w:val="00F161B5"/>
    <w:rsid w:val="00F16E45"/>
    <w:rsid w:val="00F17100"/>
    <w:rsid w:val="00F17A06"/>
    <w:rsid w:val="00F2002E"/>
    <w:rsid w:val="00F21372"/>
    <w:rsid w:val="00F21A10"/>
    <w:rsid w:val="00F231F3"/>
    <w:rsid w:val="00F253D5"/>
    <w:rsid w:val="00F25596"/>
    <w:rsid w:val="00F25B37"/>
    <w:rsid w:val="00F25DAD"/>
    <w:rsid w:val="00F26BFB"/>
    <w:rsid w:val="00F26EC0"/>
    <w:rsid w:val="00F300BC"/>
    <w:rsid w:val="00F30381"/>
    <w:rsid w:val="00F3187F"/>
    <w:rsid w:val="00F31D90"/>
    <w:rsid w:val="00F32054"/>
    <w:rsid w:val="00F3325E"/>
    <w:rsid w:val="00F33BF9"/>
    <w:rsid w:val="00F35531"/>
    <w:rsid w:val="00F36599"/>
    <w:rsid w:val="00F367CD"/>
    <w:rsid w:val="00F36808"/>
    <w:rsid w:val="00F410A8"/>
    <w:rsid w:val="00F41547"/>
    <w:rsid w:val="00F4633B"/>
    <w:rsid w:val="00F47F34"/>
    <w:rsid w:val="00F50675"/>
    <w:rsid w:val="00F50EC7"/>
    <w:rsid w:val="00F5226B"/>
    <w:rsid w:val="00F5286D"/>
    <w:rsid w:val="00F52AD6"/>
    <w:rsid w:val="00F53862"/>
    <w:rsid w:val="00F55B57"/>
    <w:rsid w:val="00F55F56"/>
    <w:rsid w:val="00F60CCC"/>
    <w:rsid w:val="00F61651"/>
    <w:rsid w:val="00F618F0"/>
    <w:rsid w:val="00F6194A"/>
    <w:rsid w:val="00F65069"/>
    <w:rsid w:val="00F65984"/>
    <w:rsid w:val="00F65D01"/>
    <w:rsid w:val="00F65DC1"/>
    <w:rsid w:val="00F65E27"/>
    <w:rsid w:val="00F66389"/>
    <w:rsid w:val="00F6671F"/>
    <w:rsid w:val="00F668DD"/>
    <w:rsid w:val="00F72011"/>
    <w:rsid w:val="00F728C3"/>
    <w:rsid w:val="00F72A95"/>
    <w:rsid w:val="00F730ED"/>
    <w:rsid w:val="00F73C46"/>
    <w:rsid w:val="00F753D8"/>
    <w:rsid w:val="00F75925"/>
    <w:rsid w:val="00F759C0"/>
    <w:rsid w:val="00F76348"/>
    <w:rsid w:val="00F8034F"/>
    <w:rsid w:val="00F810DF"/>
    <w:rsid w:val="00F8280E"/>
    <w:rsid w:val="00F83254"/>
    <w:rsid w:val="00F83257"/>
    <w:rsid w:val="00F837D6"/>
    <w:rsid w:val="00F83D64"/>
    <w:rsid w:val="00F8419A"/>
    <w:rsid w:val="00F853D1"/>
    <w:rsid w:val="00F85708"/>
    <w:rsid w:val="00F86E78"/>
    <w:rsid w:val="00F87ECF"/>
    <w:rsid w:val="00F900C2"/>
    <w:rsid w:val="00F905E7"/>
    <w:rsid w:val="00F9141F"/>
    <w:rsid w:val="00F919CE"/>
    <w:rsid w:val="00F94A97"/>
    <w:rsid w:val="00F95074"/>
    <w:rsid w:val="00F95CCE"/>
    <w:rsid w:val="00F96A59"/>
    <w:rsid w:val="00F97434"/>
    <w:rsid w:val="00F975D8"/>
    <w:rsid w:val="00FA19B1"/>
    <w:rsid w:val="00FA2888"/>
    <w:rsid w:val="00FA2DC2"/>
    <w:rsid w:val="00FA305B"/>
    <w:rsid w:val="00FA451E"/>
    <w:rsid w:val="00FA4613"/>
    <w:rsid w:val="00FA53E0"/>
    <w:rsid w:val="00FA60F5"/>
    <w:rsid w:val="00FA6857"/>
    <w:rsid w:val="00FB04C1"/>
    <w:rsid w:val="00FB308F"/>
    <w:rsid w:val="00FB4D3D"/>
    <w:rsid w:val="00FB5645"/>
    <w:rsid w:val="00FB63E6"/>
    <w:rsid w:val="00FC1589"/>
    <w:rsid w:val="00FC222A"/>
    <w:rsid w:val="00FC4C63"/>
    <w:rsid w:val="00FC5252"/>
    <w:rsid w:val="00FC6660"/>
    <w:rsid w:val="00FC6C17"/>
    <w:rsid w:val="00FC78B8"/>
    <w:rsid w:val="00FD2275"/>
    <w:rsid w:val="00FD23B6"/>
    <w:rsid w:val="00FD2974"/>
    <w:rsid w:val="00FD3C14"/>
    <w:rsid w:val="00FD582A"/>
    <w:rsid w:val="00FD5926"/>
    <w:rsid w:val="00FD6499"/>
    <w:rsid w:val="00FE0431"/>
    <w:rsid w:val="00FE06E8"/>
    <w:rsid w:val="00FE09D7"/>
    <w:rsid w:val="00FE11C4"/>
    <w:rsid w:val="00FE1F24"/>
    <w:rsid w:val="00FE2312"/>
    <w:rsid w:val="00FE2487"/>
    <w:rsid w:val="00FE338B"/>
    <w:rsid w:val="00FE4223"/>
    <w:rsid w:val="00FE51D0"/>
    <w:rsid w:val="00FE76B1"/>
    <w:rsid w:val="00FF0D18"/>
    <w:rsid w:val="00FF12B9"/>
    <w:rsid w:val="00FF22D4"/>
    <w:rsid w:val="00FF2A41"/>
    <w:rsid w:val="00FF6A5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5057"/>
    <o:shapelayout v:ext="edit">
      <o:idmap v:ext="edit" data="1"/>
    </o:shapelayout>
  </w:shapeDefaults>
  <w:decimalSymbol w:val=","/>
  <w:listSeparator w:val=";"/>
  <w15:chartTrackingRefBased/>
  <w15:docId w15:val="{E2B863FB-576D-4425-B97E-14791FBA43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292E22"/>
    <w:pPr>
      <w:ind w:left="1276" w:hanging="709"/>
    </w:pPr>
    <w:rPr>
      <w:sz w:val="28"/>
    </w:rPr>
  </w:style>
  <w:style w:type="paragraph" w:styleId="Nagwek1">
    <w:name w:val="heading 1"/>
    <w:basedOn w:val="Normalny"/>
    <w:next w:val="Normalny"/>
    <w:qFormat/>
    <w:pPr>
      <w:keepNext/>
      <w:spacing w:before="240" w:after="60"/>
      <w:outlineLvl w:val="0"/>
    </w:pPr>
    <w:rPr>
      <w:rFonts w:ascii="Arial" w:hAnsi="Arial"/>
      <w:b/>
      <w:kern w:val="28"/>
    </w:rPr>
  </w:style>
  <w:style w:type="paragraph" w:styleId="Nagwek2">
    <w:name w:val="heading 2"/>
    <w:basedOn w:val="Normalny"/>
    <w:next w:val="Normalny"/>
    <w:qFormat/>
    <w:pPr>
      <w:keepNext/>
      <w:spacing w:before="240" w:after="60"/>
      <w:outlineLvl w:val="1"/>
    </w:pPr>
    <w:rPr>
      <w:rFonts w:ascii="Arial" w:hAnsi="Arial"/>
      <w:b/>
      <w:i/>
      <w:sz w:val="24"/>
    </w:rPr>
  </w:style>
  <w:style w:type="paragraph" w:styleId="Nagwek3">
    <w:name w:val="heading 3"/>
    <w:basedOn w:val="Normalny"/>
    <w:next w:val="Normalny"/>
    <w:qFormat/>
    <w:pPr>
      <w:keepNext/>
      <w:spacing w:before="240" w:after="60"/>
      <w:outlineLvl w:val="2"/>
    </w:pPr>
    <w:rPr>
      <w:b/>
      <w:sz w:val="24"/>
    </w:rPr>
  </w:style>
  <w:style w:type="paragraph" w:styleId="Nagwek4">
    <w:name w:val="heading 4"/>
    <w:basedOn w:val="Normalny"/>
    <w:next w:val="Normalny"/>
    <w:qFormat/>
    <w:pPr>
      <w:keepNext/>
      <w:spacing w:line="360" w:lineRule="auto"/>
      <w:ind w:left="-425" w:right="-1418"/>
      <w:outlineLvl w:val="3"/>
    </w:pPr>
    <w:rPr>
      <w:b/>
    </w:rPr>
  </w:style>
  <w:style w:type="paragraph" w:styleId="Nagwek5">
    <w:name w:val="heading 5"/>
    <w:basedOn w:val="Normalny"/>
    <w:next w:val="Normalny"/>
    <w:qFormat/>
    <w:pPr>
      <w:keepNext/>
      <w:spacing w:line="360" w:lineRule="auto"/>
      <w:ind w:left="0" w:firstLine="0"/>
      <w:jc w:val="both"/>
      <w:outlineLvl w:val="4"/>
    </w:pPr>
    <w:rPr>
      <w:b/>
      <w:sz w:val="32"/>
    </w:rPr>
  </w:style>
  <w:style w:type="paragraph" w:styleId="Nagwek6">
    <w:name w:val="heading 6"/>
    <w:basedOn w:val="Normalny"/>
    <w:next w:val="Normalny"/>
    <w:qFormat/>
    <w:pPr>
      <w:keepNext/>
      <w:spacing w:before="100" w:after="100"/>
      <w:ind w:left="0" w:firstLine="0"/>
      <w:outlineLvl w:val="5"/>
    </w:pPr>
    <w:rPr>
      <w:rFonts w:ascii="Arial" w:hAnsi="Arial"/>
      <w:b/>
      <w:sz w:val="20"/>
    </w:rPr>
  </w:style>
  <w:style w:type="paragraph" w:styleId="Nagwek7">
    <w:name w:val="heading 7"/>
    <w:basedOn w:val="Normalny"/>
    <w:next w:val="Normalny"/>
    <w:qFormat/>
    <w:pPr>
      <w:keepNext/>
      <w:ind w:left="0" w:firstLine="0"/>
      <w:jc w:val="both"/>
      <w:outlineLvl w:val="6"/>
    </w:pPr>
    <w:rPr>
      <w:rFonts w:ascii="Arial" w:hAnsi="Arial"/>
      <w:b/>
      <w:sz w:val="20"/>
    </w:rPr>
  </w:style>
  <w:style w:type="paragraph" w:styleId="Nagwek8">
    <w:name w:val="heading 8"/>
    <w:basedOn w:val="Normalny"/>
    <w:next w:val="Normalny"/>
    <w:qFormat/>
    <w:pPr>
      <w:keepNext/>
      <w:jc w:val="center"/>
      <w:outlineLvl w:val="7"/>
    </w:pPr>
    <w:rPr>
      <w:rFonts w:ascii="Arial" w:hAnsi="Arial"/>
      <w:b/>
      <w:sz w:val="22"/>
    </w:rPr>
  </w:style>
  <w:style w:type="paragraph" w:styleId="Nagwek9">
    <w:name w:val="heading 9"/>
    <w:basedOn w:val="Normalny"/>
    <w:next w:val="Normalny"/>
    <w:qFormat/>
    <w:pPr>
      <w:keepNext/>
      <w:outlineLvl w:val="8"/>
    </w:pPr>
    <w:rPr>
      <w:rFonts w:ascii="Arial" w:hAnsi="Arial"/>
      <w:b/>
      <w:sz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dolnego">
    <w:name w:val="footnote text"/>
    <w:basedOn w:val="Normalny"/>
    <w:link w:val="TekstprzypisudolnegoZnak"/>
    <w:semiHidden/>
    <w:rPr>
      <w:sz w:val="20"/>
    </w:rPr>
  </w:style>
  <w:style w:type="character" w:styleId="Odwoanieprzypisudolnego">
    <w:name w:val="footnote reference"/>
    <w:semiHidden/>
    <w:rPr>
      <w:vertAlign w:val="superscript"/>
    </w:rPr>
  </w:style>
  <w:style w:type="paragraph" w:styleId="Tytu">
    <w:name w:val="Title"/>
    <w:basedOn w:val="Normalny"/>
    <w:qFormat/>
    <w:pPr>
      <w:spacing w:line="360" w:lineRule="auto"/>
      <w:ind w:left="-284" w:right="-1134"/>
      <w:jc w:val="center"/>
    </w:pPr>
    <w:rPr>
      <w:b/>
      <w:sz w:val="32"/>
    </w:rPr>
  </w:style>
  <w:style w:type="paragraph" w:styleId="Nagwek">
    <w:name w:val="header"/>
    <w:basedOn w:val="Normalny"/>
    <w:link w:val="NagwekZnak"/>
    <w:uiPriority w:val="99"/>
    <w:pPr>
      <w:tabs>
        <w:tab w:val="center" w:pos="4536"/>
        <w:tab w:val="right" w:pos="9072"/>
      </w:tabs>
    </w:pPr>
  </w:style>
  <w:style w:type="paragraph" w:styleId="Stopka">
    <w:name w:val="footer"/>
    <w:basedOn w:val="Normalny"/>
    <w:link w:val="StopkaZnak"/>
    <w:uiPriority w:val="99"/>
    <w:pPr>
      <w:tabs>
        <w:tab w:val="center" w:pos="4536"/>
        <w:tab w:val="right" w:pos="9072"/>
      </w:tabs>
    </w:pPr>
  </w:style>
  <w:style w:type="paragraph" w:styleId="Tekstblokowy">
    <w:name w:val="Block Text"/>
    <w:basedOn w:val="Normalny"/>
    <w:pPr>
      <w:spacing w:line="360" w:lineRule="auto"/>
      <w:ind w:left="-1134" w:right="-1418" w:firstLine="0"/>
    </w:pPr>
    <w:rPr>
      <w:b/>
    </w:rPr>
  </w:style>
  <w:style w:type="paragraph" w:styleId="Tekstpodstawowy">
    <w:name w:val="Body Text"/>
    <w:basedOn w:val="Normalny"/>
    <w:link w:val="TekstpodstawowyZnak"/>
    <w:pPr>
      <w:spacing w:line="360" w:lineRule="auto"/>
      <w:ind w:left="0" w:firstLine="0"/>
    </w:pPr>
  </w:style>
  <w:style w:type="paragraph" w:styleId="Tekstpodstawowy2">
    <w:name w:val="Body Text 2"/>
    <w:basedOn w:val="Normalny"/>
    <w:pPr>
      <w:spacing w:line="360" w:lineRule="auto"/>
      <w:ind w:left="0" w:firstLine="0"/>
      <w:jc w:val="both"/>
    </w:pPr>
  </w:style>
  <w:style w:type="paragraph" w:styleId="Tekstpodstawowywcity">
    <w:name w:val="Body Text Indent"/>
    <w:basedOn w:val="Normalny"/>
    <w:pPr>
      <w:spacing w:line="360" w:lineRule="auto"/>
      <w:ind w:left="4245" w:hanging="4245"/>
    </w:pPr>
  </w:style>
  <w:style w:type="paragraph" w:styleId="Tekstpodstawowy3">
    <w:name w:val="Body Text 3"/>
    <w:basedOn w:val="Normalny"/>
    <w:pPr>
      <w:spacing w:line="360" w:lineRule="auto"/>
      <w:ind w:left="0" w:firstLine="0"/>
      <w:jc w:val="both"/>
    </w:pPr>
    <w:rPr>
      <w:rFonts w:ascii="Arial" w:hAnsi="Arial"/>
      <w:sz w:val="26"/>
    </w:rPr>
  </w:style>
  <w:style w:type="paragraph" w:styleId="Tekstpodstawowywcity2">
    <w:name w:val="Body Text Indent 2"/>
    <w:basedOn w:val="Normalny"/>
    <w:pPr>
      <w:spacing w:line="360" w:lineRule="auto"/>
      <w:ind w:left="709"/>
      <w:jc w:val="both"/>
    </w:pPr>
    <w:rPr>
      <w:rFonts w:ascii="Arial" w:hAnsi="Arial"/>
      <w:sz w:val="26"/>
    </w:rPr>
  </w:style>
  <w:style w:type="paragraph" w:styleId="Tekstpodstawowywcity3">
    <w:name w:val="Body Text Indent 3"/>
    <w:basedOn w:val="Normalny"/>
    <w:pPr>
      <w:spacing w:line="360" w:lineRule="auto"/>
      <w:ind w:left="426" w:hanging="426"/>
      <w:jc w:val="both"/>
    </w:pPr>
    <w:rPr>
      <w:rFonts w:ascii="Arial" w:hAnsi="Arial"/>
      <w:sz w:val="26"/>
    </w:rPr>
  </w:style>
  <w:style w:type="character" w:styleId="Numerstrony">
    <w:name w:val="page number"/>
    <w:basedOn w:val="Domylnaczcionkaakapitu"/>
  </w:style>
  <w:style w:type="paragraph" w:styleId="Tekstdymka">
    <w:name w:val="Balloon Text"/>
    <w:basedOn w:val="Normalny"/>
    <w:semiHidden/>
    <w:rPr>
      <w:rFonts w:ascii="Tahoma" w:hAnsi="Tahoma" w:cs="Tahoma"/>
      <w:sz w:val="16"/>
      <w:szCs w:val="16"/>
    </w:rPr>
  </w:style>
  <w:style w:type="paragraph" w:customStyle="1" w:styleId="Tekstpodstawowy31">
    <w:name w:val="Tekst podstawowy 31"/>
    <w:basedOn w:val="Normalny"/>
    <w:rsid w:val="002F1F62"/>
    <w:pPr>
      <w:widowControl w:val="0"/>
      <w:ind w:left="0" w:firstLine="0"/>
      <w:jc w:val="both"/>
    </w:pPr>
    <w:rPr>
      <w:sz w:val="24"/>
    </w:rPr>
  </w:style>
  <w:style w:type="character" w:styleId="Odwoaniedokomentarza">
    <w:name w:val="annotation reference"/>
    <w:semiHidden/>
    <w:rsid w:val="00036B56"/>
    <w:rPr>
      <w:sz w:val="16"/>
      <w:szCs w:val="16"/>
    </w:rPr>
  </w:style>
  <w:style w:type="paragraph" w:styleId="Tekstkomentarza">
    <w:name w:val="annotation text"/>
    <w:basedOn w:val="Normalny"/>
    <w:link w:val="TekstkomentarzaZnak"/>
    <w:rsid w:val="00036B56"/>
    <w:pPr>
      <w:ind w:left="0" w:firstLine="0"/>
    </w:pPr>
    <w:rPr>
      <w:rFonts w:ascii="Arial" w:hAnsi="Arial"/>
      <w:sz w:val="20"/>
    </w:rPr>
  </w:style>
  <w:style w:type="table" w:styleId="Tabela-Siatka">
    <w:name w:val="Table Grid"/>
    <w:basedOn w:val="Standardowy"/>
    <w:rsid w:val="00F8325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wykytekst">
    <w:name w:val="Plain Text"/>
    <w:basedOn w:val="Normalny"/>
    <w:link w:val="ZwykytekstZnak"/>
    <w:rsid w:val="001912D2"/>
    <w:pPr>
      <w:ind w:left="0" w:firstLine="0"/>
    </w:pPr>
    <w:rPr>
      <w:rFonts w:ascii="Courier New" w:hAnsi="Courier New" w:cs="Courier New"/>
      <w:sz w:val="20"/>
    </w:rPr>
  </w:style>
  <w:style w:type="character" w:customStyle="1" w:styleId="ZwykytekstZnak">
    <w:name w:val="Zwykły tekst Znak"/>
    <w:link w:val="Zwykytekst"/>
    <w:rsid w:val="001912D2"/>
    <w:rPr>
      <w:rFonts w:ascii="Courier New" w:hAnsi="Courier New" w:cs="Courier New"/>
    </w:rPr>
  </w:style>
  <w:style w:type="paragraph" w:styleId="Akapitzlist">
    <w:name w:val="List Paragraph"/>
    <w:basedOn w:val="Normalny"/>
    <w:link w:val="AkapitzlistZnak"/>
    <w:uiPriority w:val="34"/>
    <w:qFormat/>
    <w:rsid w:val="00B73DD3"/>
    <w:pPr>
      <w:ind w:left="708"/>
    </w:pPr>
  </w:style>
  <w:style w:type="character" w:customStyle="1" w:styleId="TekstkomentarzaZnak">
    <w:name w:val="Tekst komentarza Znak"/>
    <w:link w:val="Tekstkomentarza"/>
    <w:rsid w:val="00E11621"/>
    <w:rPr>
      <w:rFonts w:ascii="Arial" w:hAnsi="Arial"/>
    </w:rPr>
  </w:style>
  <w:style w:type="paragraph" w:styleId="Tematkomentarza">
    <w:name w:val="annotation subject"/>
    <w:basedOn w:val="Tekstkomentarza"/>
    <w:next w:val="Tekstkomentarza"/>
    <w:link w:val="TematkomentarzaZnak"/>
    <w:rsid w:val="005557D6"/>
    <w:pPr>
      <w:ind w:left="1276" w:hanging="709"/>
    </w:pPr>
    <w:rPr>
      <w:rFonts w:ascii="Times New Roman" w:hAnsi="Times New Roman"/>
      <w:b/>
      <w:bCs/>
    </w:rPr>
  </w:style>
  <w:style w:type="character" w:customStyle="1" w:styleId="TematkomentarzaZnak">
    <w:name w:val="Temat komentarza Znak"/>
    <w:link w:val="Tematkomentarza"/>
    <w:rsid w:val="005557D6"/>
    <w:rPr>
      <w:rFonts w:ascii="Arial" w:hAnsi="Arial"/>
      <w:b/>
      <w:bCs/>
    </w:rPr>
  </w:style>
  <w:style w:type="character" w:customStyle="1" w:styleId="TekstprzypisudolnegoZnak">
    <w:name w:val="Tekst przypisu dolnego Znak"/>
    <w:link w:val="Tekstprzypisudolnego"/>
    <w:semiHidden/>
    <w:rsid w:val="00EC1538"/>
  </w:style>
  <w:style w:type="character" w:customStyle="1" w:styleId="CharacterStyle2">
    <w:name w:val="Character Style 2"/>
    <w:rsid w:val="00C052E9"/>
    <w:rPr>
      <w:rFonts w:ascii="Verdana" w:hAnsi="Verdana" w:cs="Verdana" w:hint="default"/>
      <w:sz w:val="18"/>
      <w:szCs w:val="18"/>
    </w:rPr>
  </w:style>
  <w:style w:type="character" w:customStyle="1" w:styleId="CharacterStyle1">
    <w:name w:val="Character Style 1"/>
    <w:rsid w:val="00C052E9"/>
    <w:rPr>
      <w:rFonts w:ascii="Times New Roman" w:hAnsi="Times New Roman" w:cs="Times New Roman" w:hint="default"/>
      <w:sz w:val="20"/>
      <w:szCs w:val="20"/>
    </w:rPr>
  </w:style>
  <w:style w:type="paragraph" w:customStyle="1" w:styleId="Styl1">
    <w:name w:val="Styl1"/>
    <w:basedOn w:val="Tekstpodstawowywcity2"/>
    <w:uiPriority w:val="99"/>
    <w:rsid w:val="00D1660B"/>
    <w:pPr>
      <w:numPr>
        <w:ilvl w:val="2"/>
        <w:numId w:val="12"/>
      </w:numPr>
      <w:tabs>
        <w:tab w:val="num" w:pos="1400"/>
      </w:tabs>
    </w:pPr>
    <w:rPr>
      <w:rFonts w:ascii="Times New Roman" w:hAnsi="Times New Roman"/>
      <w:sz w:val="22"/>
      <w:szCs w:val="24"/>
      <w:lang w:val="x-none" w:eastAsia="x-none"/>
    </w:rPr>
  </w:style>
  <w:style w:type="paragraph" w:customStyle="1" w:styleId="c1">
    <w:name w:val="c1"/>
    <w:basedOn w:val="Normalny"/>
    <w:uiPriority w:val="99"/>
    <w:rsid w:val="001B2688"/>
    <w:pPr>
      <w:widowControl w:val="0"/>
      <w:suppressAutoHyphens/>
      <w:spacing w:line="240" w:lineRule="atLeast"/>
      <w:ind w:left="0" w:firstLine="0"/>
      <w:jc w:val="center"/>
    </w:pPr>
    <w:rPr>
      <w:noProof/>
      <w:sz w:val="24"/>
      <w:lang w:val="en-US"/>
    </w:rPr>
  </w:style>
  <w:style w:type="character" w:customStyle="1" w:styleId="NagwekZnak">
    <w:name w:val="Nagłówek Znak"/>
    <w:link w:val="Nagwek"/>
    <w:uiPriority w:val="99"/>
    <w:rsid w:val="0085419E"/>
    <w:rPr>
      <w:sz w:val="28"/>
    </w:rPr>
  </w:style>
  <w:style w:type="character" w:customStyle="1" w:styleId="StopkaZnak">
    <w:name w:val="Stopka Znak"/>
    <w:link w:val="Stopka"/>
    <w:uiPriority w:val="99"/>
    <w:rsid w:val="0085419E"/>
    <w:rPr>
      <w:sz w:val="28"/>
    </w:rPr>
  </w:style>
  <w:style w:type="character" w:customStyle="1" w:styleId="AkapitzlistZnak">
    <w:name w:val="Akapit z listą Znak"/>
    <w:link w:val="Akapitzlist"/>
    <w:uiPriority w:val="34"/>
    <w:rsid w:val="00816693"/>
    <w:rPr>
      <w:sz w:val="28"/>
    </w:rPr>
  </w:style>
  <w:style w:type="character" w:customStyle="1" w:styleId="TekstpodstawowyZnak">
    <w:name w:val="Tekst podstawowy Znak"/>
    <w:link w:val="Tekstpodstawowy"/>
    <w:rsid w:val="00277CA1"/>
    <w:rPr>
      <w:sz w:val="28"/>
    </w:rPr>
  </w:style>
  <w:style w:type="character" w:styleId="Hipercze">
    <w:name w:val="Hyperlink"/>
    <w:rsid w:val="005759B5"/>
    <w:rPr>
      <w:color w:val="0563C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1057194">
      <w:bodyDiv w:val="1"/>
      <w:marLeft w:val="0"/>
      <w:marRight w:val="0"/>
      <w:marTop w:val="0"/>
      <w:marBottom w:val="0"/>
      <w:divBdr>
        <w:top w:val="none" w:sz="0" w:space="0" w:color="auto"/>
        <w:left w:val="none" w:sz="0" w:space="0" w:color="auto"/>
        <w:bottom w:val="none" w:sz="0" w:space="0" w:color="auto"/>
        <w:right w:val="none" w:sz="0" w:space="0" w:color="auto"/>
      </w:divBdr>
    </w:div>
    <w:div w:id="232549859">
      <w:bodyDiv w:val="1"/>
      <w:marLeft w:val="0"/>
      <w:marRight w:val="0"/>
      <w:marTop w:val="0"/>
      <w:marBottom w:val="0"/>
      <w:divBdr>
        <w:top w:val="none" w:sz="0" w:space="0" w:color="auto"/>
        <w:left w:val="none" w:sz="0" w:space="0" w:color="auto"/>
        <w:bottom w:val="none" w:sz="0" w:space="0" w:color="auto"/>
        <w:right w:val="none" w:sz="0" w:space="0" w:color="auto"/>
      </w:divBdr>
    </w:div>
    <w:div w:id="431901097">
      <w:bodyDiv w:val="1"/>
      <w:marLeft w:val="0"/>
      <w:marRight w:val="0"/>
      <w:marTop w:val="0"/>
      <w:marBottom w:val="0"/>
      <w:divBdr>
        <w:top w:val="none" w:sz="0" w:space="0" w:color="auto"/>
        <w:left w:val="none" w:sz="0" w:space="0" w:color="auto"/>
        <w:bottom w:val="none" w:sz="0" w:space="0" w:color="auto"/>
        <w:right w:val="none" w:sz="0" w:space="0" w:color="auto"/>
      </w:divBdr>
    </w:div>
    <w:div w:id="564611318">
      <w:bodyDiv w:val="1"/>
      <w:marLeft w:val="0"/>
      <w:marRight w:val="0"/>
      <w:marTop w:val="0"/>
      <w:marBottom w:val="0"/>
      <w:divBdr>
        <w:top w:val="none" w:sz="0" w:space="0" w:color="auto"/>
        <w:left w:val="none" w:sz="0" w:space="0" w:color="auto"/>
        <w:bottom w:val="none" w:sz="0" w:space="0" w:color="auto"/>
        <w:right w:val="none" w:sz="0" w:space="0" w:color="auto"/>
      </w:divBdr>
    </w:div>
    <w:div w:id="631136705">
      <w:bodyDiv w:val="1"/>
      <w:marLeft w:val="0"/>
      <w:marRight w:val="0"/>
      <w:marTop w:val="0"/>
      <w:marBottom w:val="0"/>
      <w:divBdr>
        <w:top w:val="none" w:sz="0" w:space="0" w:color="auto"/>
        <w:left w:val="none" w:sz="0" w:space="0" w:color="auto"/>
        <w:bottom w:val="none" w:sz="0" w:space="0" w:color="auto"/>
        <w:right w:val="none" w:sz="0" w:space="0" w:color="auto"/>
      </w:divBdr>
    </w:div>
    <w:div w:id="696085280">
      <w:bodyDiv w:val="1"/>
      <w:marLeft w:val="0"/>
      <w:marRight w:val="0"/>
      <w:marTop w:val="0"/>
      <w:marBottom w:val="0"/>
      <w:divBdr>
        <w:top w:val="none" w:sz="0" w:space="0" w:color="auto"/>
        <w:left w:val="none" w:sz="0" w:space="0" w:color="auto"/>
        <w:bottom w:val="none" w:sz="0" w:space="0" w:color="auto"/>
        <w:right w:val="none" w:sz="0" w:space="0" w:color="auto"/>
      </w:divBdr>
    </w:div>
    <w:div w:id="699741121">
      <w:bodyDiv w:val="1"/>
      <w:marLeft w:val="0"/>
      <w:marRight w:val="0"/>
      <w:marTop w:val="0"/>
      <w:marBottom w:val="0"/>
      <w:divBdr>
        <w:top w:val="none" w:sz="0" w:space="0" w:color="auto"/>
        <w:left w:val="none" w:sz="0" w:space="0" w:color="auto"/>
        <w:bottom w:val="none" w:sz="0" w:space="0" w:color="auto"/>
        <w:right w:val="none" w:sz="0" w:space="0" w:color="auto"/>
      </w:divBdr>
    </w:div>
    <w:div w:id="713967492">
      <w:bodyDiv w:val="1"/>
      <w:marLeft w:val="0"/>
      <w:marRight w:val="0"/>
      <w:marTop w:val="0"/>
      <w:marBottom w:val="0"/>
      <w:divBdr>
        <w:top w:val="none" w:sz="0" w:space="0" w:color="auto"/>
        <w:left w:val="none" w:sz="0" w:space="0" w:color="auto"/>
        <w:bottom w:val="none" w:sz="0" w:space="0" w:color="auto"/>
        <w:right w:val="none" w:sz="0" w:space="0" w:color="auto"/>
      </w:divBdr>
    </w:div>
    <w:div w:id="847057239">
      <w:bodyDiv w:val="1"/>
      <w:marLeft w:val="0"/>
      <w:marRight w:val="0"/>
      <w:marTop w:val="0"/>
      <w:marBottom w:val="0"/>
      <w:divBdr>
        <w:top w:val="none" w:sz="0" w:space="0" w:color="auto"/>
        <w:left w:val="none" w:sz="0" w:space="0" w:color="auto"/>
        <w:bottom w:val="none" w:sz="0" w:space="0" w:color="auto"/>
        <w:right w:val="none" w:sz="0" w:space="0" w:color="auto"/>
      </w:divBdr>
    </w:div>
    <w:div w:id="848520879">
      <w:bodyDiv w:val="1"/>
      <w:marLeft w:val="0"/>
      <w:marRight w:val="0"/>
      <w:marTop w:val="0"/>
      <w:marBottom w:val="0"/>
      <w:divBdr>
        <w:top w:val="none" w:sz="0" w:space="0" w:color="auto"/>
        <w:left w:val="none" w:sz="0" w:space="0" w:color="auto"/>
        <w:bottom w:val="none" w:sz="0" w:space="0" w:color="auto"/>
        <w:right w:val="none" w:sz="0" w:space="0" w:color="auto"/>
      </w:divBdr>
    </w:div>
    <w:div w:id="980496766">
      <w:bodyDiv w:val="1"/>
      <w:marLeft w:val="0"/>
      <w:marRight w:val="0"/>
      <w:marTop w:val="0"/>
      <w:marBottom w:val="0"/>
      <w:divBdr>
        <w:top w:val="none" w:sz="0" w:space="0" w:color="auto"/>
        <w:left w:val="none" w:sz="0" w:space="0" w:color="auto"/>
        <w:bottom w:val="none" w:sz="0" w:space="0" w:color="auto"/>
        <w:right w:val="none" w:sz="0" w:space="0" w:color="auto"/>
      </w:divBdr>
    </w:div>
    <w:div w:id="1501655745">
      <w:bodyDiv w:val="1"/>
      <w:marLeft w:val="0"/>
      <w:marRight w:val="0"/>
      <w:marTop w:val="0"/>
      <w:marBottom w:val="0"/>
      <w:divBdr>
        <w:top w:val="none" w:sz="0" w:space="0" w:color="auto"/>
        <w:left w:val="none" w:sz="0" w:space="0" w:color="auto"/>
        <w:bottom w:val="none" w:sz="0" w:space="0" w:color="auto"/>
        <w:right w:val="none" w:sz="0" w:space="0" w:color="auto"/>
      </w:divBdr>
    </w:div>
    <w:div w:id="20652527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9D28C3C-901A-41D9-8F47-9F42105615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640</TotalTime>
  <Pages>21</Pages>
  <Words>8712</Words>
  <Characters>56731</Characters>
  <Application>Microsoft Office Word</Application>
  <DocSecurity>0</DocSecurity>
  <Lines>472</Lines>
  <Paragraphs>130</Paragraphs>
  <ScaleCrop>false</ScaleCrop>
  <HeadingPairs>
    <vt:vector size="2" baseType="variant">
      <vt:variant>
        <vt:lpstr>Tytuł</vt:lpstr>
      </vt:variant>
      <vt:variant>
        <vt:i4>1</vt:i4>
      </vt:variant>
    </vt:vector>
  </HeadingPairs>
  <TitlesOfParts>
    <vt:vector size="1" baseType="lpstr">
      <vt:lpstr>wzór umowy</vt:lpstr>
    </vt:vector>
  </TitlesOfParts>
  <Company>MPEC S.A.</Company>
  <LinksUpToDate>false</LinksUpToDate>
  <CharactersWithSpaces>65313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wzór umowy</dc:title>
  <dc:subject/>
  <dc:creator>Andrzej Szydełko</dc:creator>
  <cp:keywords/>
  <dc:description/>
  <cp:lastModifiedBy>Bajak Joanna</cp:lastModifiedBy>
  <cp:revision>50</cp:revision>
  <cp:lastPrinted>2022-12-20T13:23:00Z</cp:lastPrinted>
  <dcterms:created xsi:type="dcterms:W3CDTF">2021-04-13T08:01:00Z</dcterms:created>
  <dcterms:modified xsi:type="dcterms:W3CDTF">2022-12-20T13:33:00Z</dcterms:modified>
</cp:coreProperties>
</file>