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B03" w:rsidRDefault="00066E92">
      <w:r>
        <w:t>Link do postępowania</w:t>
      </w:r>
    </w:p>
    <w:p w:rsidR="00066E92" w:rsidRDefault="00672C9B">
      <w:r w:rsidRPr="00672C9B">
        <w:t>https://miniportal.uzp.gov.pl/Postepowania/847e0ae4-27bc-43e0-bf3a-eab4085b5424</w:t>
      </w:r>
    </w:p>
    <w:p w:rsidR="00066E92" w:rsidRDefault="00066E92"/>
    <w:p w:rsidR="00066E92" w:rsidRPr="00066E92" w:rsidRDefault="00066E92" w:rsidP="00066E92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066E92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Identyfikator postępowania</w:t>
      </w:r>
      <w:r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 xml:space="preserve"> (ID)</w:t>
      </w:r>
    </w:p>
    <w:p w:rsidR="00066E92" w:rsidRDefault="00672C9B">
      <w:r>
        <w:rPr>
          <w:rFonts w:ascii="Segoe UI" w:hAnsi="Segoe UI" w:cs="Segoe UI"/>
          <w:color w:val="111111"/>
          <w:shd w:val="clear" w:color="auto" w:fill="FFFFFF"/>
        </w:rPr>
        <w:t>847e0ae4-27bc-43e0-bf3a-eab4085b5424</w:t>
      </w:r>
      <w:bookmarkStart w:id="0" w:name="_GoBack"/>
      <w:bookmarkEnd w:id="0"/>
    </w:p>
    <w:sectPr w:rsidR="00066E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E92"/>
    <w:rsid w:val="00066E92"/>
    <w:rsid w:val="00672C9B"/>
    <w:rsid w:val="00FD1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4EAD84-2BC9-4F92-9E3D-AA6FF51ED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66E92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66E9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31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Bajak Joanna</dc:creator>
  <cp:keywords/>
  <dc:description/>
  <cp:lastModifiedBy>Bielecka Ewa</cp:lastModifiedBy>
  <cp:revision>2</cp:revision>
  <dcterms:created xsi:type="dcterms:W3CDTF">2021-04-20T08:25:00Z</dcterms:created>
  <dcterms:modified xsi:type="dcterms:W3CDTF">2021-05-19T07:08:00Z</dcterms:modified>
</cp:coreProperties>
</file>