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Pr="00041E37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41E37" w:rsidRPr="00041E37" w:rsidRDefault="00041E37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41E37">
        <w:rPr>
          <w:rFonts w:asciiTheme="minorHAnsi" w:hAnsiTheme="minorHAnsi" w:cs="Verdana"/>
          <w:b/>
          <w:bCs/>
          <w:i/>
          <w:sz w:val="22"/>
          <w:szCs w:val="22"/>
        </w:rPr>
        <w:t>Część V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C64C23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Część </w:t>
      </w:r>
      <w:r w:rsidR="00DF6279">
        <w:rPr>
          <w:rFonts w:ascii="Calibri" w:hAnsi="Calibri"/>
          <w:b/>
          <w:sz w:val="24"/>
          <w:szCs w:val="24"/>
        </w:rPr>
        <w:t>V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135FC2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B04C8F">
        <w:rPr>
          <w:b/>
          <w:snapToGrid w:val="0"/>
        </w:rPr>
        <w:t xml:space="preserve"> woda użytkowa) – etap I (etap 7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135FC2" w:rsidRDefault="00B04C8F" w:rsidP="00135FC2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IZ/U/12</w:t>
      </w:r>
      <w:r w:rsidR="00A620E6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86352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63528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86352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63528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B00EB1" w:rsidP="00B00EB1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6352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D03FEB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FD181F">
        <w:rPr>
          <w:rFonts w:ascii="Calibri" w:hAnsi="Calibri" w:cs="Calibri"/>
          <w:b/>
          <w:snapToGrid w:val="0"/>
        </w:rPr>
        <w:t xml:space="preserve"> woda użytkowa) – etap I (etap 7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81A08" w:rsidRDefault="00481A08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481A08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587660" w:rsidRPr="00587660">
        <w:rPr>
          <w:rFonts w:ascii="Calibri" w:hAnsi="Calibri"/>
          <w:sz w:val="22"/>
          <w:szCs w:val="22"/>
        </w:rPr>
        <w:t>na którą składają się kwoty za poszczególne odcinki:</w:t>
      </w:r>
    </w:p>
    <w:p w:rsidR="00B52433" w:rsidRDefault="00515B2B" w:rsidP="00515B2B">
      <w:pPr>
        <w:pStyle w:val="Zwykytekst1"/>
        <w:numPr>
          <w:ilvl w:val="0"/>
          <w:numId w:val="48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515B2B">
        <w:rPr>
          <w:rFonts w:ascii="Calibri" w:hAnsi="Calibri"/>
          <w:b/>
          <w:i/>
          <w:sz w:val="22"/>
          <w:szCs w:val="22"/>
        </w:rPr>
        <w:t>Przebudowa i budowa osiedlowej sieci cieplnej wraz z przyłączami do budynków, do których czynnik grzewczy jest obecnie dostarczany poprzez SWC Oświecenia 38A w Krakowie</w:t>
      </w:r>
    </w:p>
    <w:p w:rsidR="00515B2B" w:rsidRPr="00B52433" w:rsidRDefault="00515B2B" w:rsidP="00515B2B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:rsidR="00AD3ED1" w:rsidRPr="00AD3ED1" w:rsidRDefault="00515B2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156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515B2B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poprzez SWC Oświecenia 38A oraz demontaż węzła grupowego w SWC Oświecenia 38A w Krakowie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515B2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157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515B2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AD3ED1" w:rsidRDefault="00515B2B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158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515B2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2</w:t>
      </w:r>
      <w:r w:rsidR="00CD479B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503AFF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159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503AF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3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503AFF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160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503AF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4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B5243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503AFF" w:rsidRPr="00AD3ED1" w:rsidRDefault="00503AFF" w:rsidP="00B5243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503AFF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161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503AF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5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E34A10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162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E34A1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6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E34A10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163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E34A1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7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F37517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164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F3751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8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AD3ED1">
        <w:rPr>
          <w:rFonts w:ascii="Calibri" w:hAnsi="Calibri"/>
          <w:b/>
          <w:sz w:val="22"/>
          <w:szCs w:val="22"/>
        </w:rPr>
        <w:t xml:space="preserve">Odcinek </w:t>
      </w:r>
      <w:r w:rsidR="005436D7">
        <w:rPr>
          <w:rFonts w:ascii="Calibri" w:hAnsi="Calibri"/>
          <w:b/>
          <w:sz w:val="22"/>
          <w:szCs w:val="22"/>
        </w:rPr>
        <w:t>165</w:t>
      </w:r>
      <w:r w:rsidRPr="00AD3ED1">
        <w:rPr>
          <w:rFonts w:ascii="Calibri" w:hAnsi="Calibri"/>
          <w:b/>
          <w:sz w:val="22"/>
          <w:szCs w:val="22"/>
        </w:rPr>
        <w:t xml:space="preserve"> – </w:t>
      </w:r>
      <w:r w:rsidR="005436D7" w:rsidRPr="005436D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9</w:t>
      </w:r>
      <w:r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A467D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166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A467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10 kl. 1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443105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167</w:t>
      </w:r>
      <w:r w:rsidR="00AD3ED1" w:rsidRPr="00AD3ED1">
        <w:rPr>
          <w:rFonts w:ascii="Calibri" w:hAnsi="Calibri"/>
          <w:b/>
          <w:sz w:val="22"/>
          <w:szCs w:val="22"/>
        </w:rPr>
        <w:t xml:space="preserve"> –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4310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10 kl. 3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B70FF2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168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B70FF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11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B70FF2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169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="00C91415" w:rsidRPr="00C914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12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C91415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170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C914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13</w:t>
      </w:r>
      <w:r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C91415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171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C9141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14 w bud. 15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6C2D9C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172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6C2D9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15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5406D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173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5406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16 kl. 1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5406D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174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5406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16 kl. 5</w:t>
      </w:r>
      <w:r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5406D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175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5406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17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5406D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176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5406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18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A907F7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177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907F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19 kl. 1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D3ED1" w:rsidRDefault="00AD3ED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AD3ED1" w:rsidRPr="00AD3ED1" w:rsidRDefault="00CF0F90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178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CF0F9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19 kl. 4</w:t>
      </w:r>
      <w:r w:rsidR="00F00B06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7DE8" w:rsidRDefault="007D7DE8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AD3ED1" w:rsidRPr="00AD3ED1" w:rsidRDefault="00AC24EA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179</w:t>
      </w:r>
      <w:r w:rsidR="00AD3ED1" w:rsidRPr="00AD3ED1">
        <w:rPr>
          <w:rFonts w:ascii="Calibri" w:hAnsi="Calibri"/>
          <w:b/>
          <w:sz w:val="22"/>
          <w:szCs w:val="22"/>
        </w:rPr>
        <w:t xml:space="preserve"> – </w:t>
      </w:r>
      <w:r w:rsidRPr="00AC24E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20</w:t>
      </w:r>
      <w:r w:rsidR="00AD3ED1" w:rsidRPr="00AD3ED1">
        <w:rPr>
          <w:rFonts w:ascii="Calibri" w:hAnsi="Calibri"/>
          <w:b/>
          <w:sz w:val="22"/>
          <w:szCs w:val="22"/>
        </w:rPr>
        <w:t>;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AD3ED1" w:rsidRP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D3ED1" w:rsidRDefault="00AD3ED1" w:rsidP="00AD3ED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AD3ED1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7DE8" w:rsidRDefault="00870DEA" w:rsidP="00870D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70DEA" w:rsidRPr="00870DEA" w:rsidRDefault="00AC24EA" w:rsidP="00870D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180</w:t>
      </w:r>
      <w:r w:rsidR="00870DEA" w:rsidRPr="00870DEA">
        <w:rPr>
          <w:rFonts w:ascii="Calibri" w:hAnsi="Calibri"/>
          <w:b/>
          <w:sz w:val="22"/>
          <w:szCs w:val="22"/>
        </w:rPr>
        <w:t xml:space="preserve"> – </w:t>
      </w:r>
      <w:r w:rsidRPr="00AC24E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21 kl. 1</w:t>
      </w:r>
      <w:r w:rsidR="00870DEA" w:rsidRPr="00870DEA">
        <w:rPr>
          <w:rFonts w:ascii="Calibri" w:hAnsi="Calibri"/>
          <w:b/>
          <w:sz w:val="22"/>
          <w:szCs w:val="22"/>
        </w:rPr>
        <w:t>;</w:t>
      </w:r>
    </w:p>
    <w:p w:rsidR="00870DEA" w:rsidRP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70DEA" w:rsidRP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870DEA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64AB2" w:rsidRDefault="00664AB2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64AB2" w:rsidRPr="00664AB2" w:rsidRDefault="00664AB2" w:rsidP="00B52433">
      <w:pPr>
        <w:pStyle w:val="Zwykytekst1"/>
        <w:tabs>
          <w:tab w:val="left" w:pos="284"/>
        </w:tabs>
        <w:spacing w:line="36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AC24EA">
        <w:rPr>
          <w:rFonts w:ascii="Calibri" w:hAnsi="Calibri"/>
          <w:b/>
          <w:sz w:val="22"/>
          <w:szCs w:val="22"/>
        </w:rPr>
        <w:t>Odcinek 181</w:t>
      </w:r>
      <w:r w:rsidRPr="00664AB2">
        <w:rPr>
          <w:rFonts w:ascii="Calibri" w:hAnsi="Calibri"/>
          <w:b/>
          <w:sz w:val="22"/>
          <w:szCs w:val="22"/>
        </w:rPr>
        <w:t xml:space="preserve"> – </w:t>
      </w:r>
      <w:r w:rsidR="00AC24EA" w:rsidRPr="00AC24E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Oświecenia 21 kl. 4</w:t>
      </w:r>
      <w:r w:rsidRPr="00664AB2">
        <w:rPr>
          <w:rFonts w:ascii="Calibri" w:hAnsi="Calibri"/>
          <w:b/>
          <w:sz w:val="22"/>
          <w:szCs w:val="22"/>
        </w:rPr>
        <w:t>;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664AB2" w:rsidRPr="00664AB2" w:rsidRDefault="00664AB2" w:rsidP="00664AB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987DD3" w:rsidRDefault="00664AB2" w:rsidP="00926B98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664AB2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  <w:bookmarkStart w:id="0" w:name="_GoBack"/>
      <w:bookmarkEnd w:id="0"/>
    </w:p>
    <w:p w:rsidR="00870DEA" w:rsidRDefault="00870DEA" w:rsidP="00870DE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E82042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82042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D03FEB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0163C8">
        <w:rPr>
          <w:rFonts w:ascii="Calibri" w:hAnsi="Calibri"/>
          <w:sz w:val="22"/>
          <w:szCs w:val="22"/>
        </w:rPr>
        <w:t>w pliku o nazwie</w:t>
      </w:r>
      <w:r>
        <w:rPr>
          <w:rFonts w:ascii="Calibri" w:hAnsi="Calibri"/>
          <w:sz w:val="22"/>
          <w:szCs w:val="22"/>
        </w:rPr>
        <w:t xml:space="preserve"> </w:t>
      </w:r>
      <w:r w:rsidR="000163C8">
        <w:rPr>
          <w:rFonts w:ascii="Calibri" w:hAnsi="Calibri"/>
          <w:sz w:val="22"/>
          <w:szCs w:val="22"/>
        </w:rPr>
        <w:t>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D03FEB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BF219D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BF219D" w:rsidP="00BF219D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0163C8" w:rsidRDefault="000163C8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D03FEB" w:rsidRPr="00554188" w:rsidRDefault="00D03FEB" w:rsidP="00D03FEB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79E" w:rsidRDefault="0082479E" w:rsidP="00BE245A">
      <w:r>
        <w:separator/>
      </w:r>
    </w:p>
  </w:endnote>
  <w:endnote w:type="continuationSeparator" w:id="0">
    <w:p w:rsidR="0082479E" w:rsidRDefault="0082479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26B98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79E" w:rsidRDefault="0082479E" w:rsidP="00BE245A">
      <w:r>
        <w:separator/>
      </w:r>
    </w:p>
  </w:footnote>
  <w:footnote w:type="continuationSeparator" w:id="0">
    <w:p w:rsidR="0082479E" w:rsidRDefault="0082479E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135FC2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D93EDA">
      <w:rPr>
        <w:noProof/>
      </w:rPr>
      <w:drawing>
        <wp:inline distT="0" distB="0" distL="0" distR="0" wp14:anchorId="1238DAE7" wp14:editId="7051BB11">
          <wp:extent cx="57024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5697" cy="532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3EDA" w:rsidRPr="00135FC2" w:rsidRDefault="00D93EDA" w:rsidP="00135FC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B04C8F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IZ/U/12</w:t>
    </w:r>
    <w:r w:rsidR="00D93EDA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18332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44974"/>
    <w:multiLevelType w:val="hybridMultilevel"/>
    <w:tmpl w:val="5AFC0960"/>
    <w:lvl w:ilvl="0" w:tplc="CD14F1FE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5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63C8"/>
    <w:rsid w:val="00017DCA"/>
    <w:rsid w:val="00020472"/>
    <w:rsid w:val="00021CA6"/>
    <w:rsid w:val="00022BE4"/>
    <w:rsid w:val="0002394A"/>
    <w:rsid w:val="000275A3"/>
    <w:rsid w:val="00031F64"/>
    <w:rsid w:val="0003659A"/>
    <w:rsid w:val="00041E37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87E5B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1067"/>
    <w:rsid w:val="000C60B0"/>
    <w:rsid w:val="000C68F2"/>
    <w:rsid w:val="000C78C9"/>
    <w:rsid w:val="000D00A3"/>
    <w:rsid w:val="000D0106"/>
    <w:rsid w:val="000D21DC"/>
    <w:rsid w:val="000D7395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57AC"/>
    <w:rsid w:val="00116BEA"/>
    <w:rsid w:val="00117D33"/>
    <w:rsid w:val="00124062"/>
    <w:rsid w:val="00131796"/>
    <w:rsid w:val="0013222A"/>
    <w:rsid w:val="00132E05"/>
    <w:rsid w:val="00132E33"/>
    <w:rsid w:val="001349CF"/>
    <w:rsid w:val="00135FC2"/>
    <w:rsid w:val="00144091"/>
    <w:rsid w:val="001458BD"/>
    <w:rsid w:val="00146D4F"/>
    <w:rsid w:val="0015190D"/>
    <w:rsid w:val="00151AA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D7F1B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05E23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1E39"/>
    <w:rsid w:val="002368E4"/>
    <w:rsid w:val="00241992"/>
    <w:rsid w:val="002428F5"/>
    <w:rsid w:val="0024703A"/>
    <w:rsid w:val="002555B9"/>
    <w:rsid w:val="0025696B"/>
    <w:rsid w:val="002716AA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BDE"/>
    <w:rsid w:val="00320C44"/>
    <w:rsid w:val="003254ED"/>
    <w:rsid w:val="00326697"/>
    <w:rsid w:val="00326CB9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E6B1A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43105"/>
    <w:rsid w:val="004500E7"/>
    <w:rsid w:val="00450DE7"/>
    <w:rsid w:val="00451237"/>
    <w:rsid w:val="004537B9"/>
    <w:rsid w:val="0045622A"/>
    <w:rsid w:val="00456E24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1A08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C4277"/>
    <w:rsid w:val="004D209B"/>
    <w:rsid w:val="004D378F"/>
    <w:rsid w:val="004D466E"/>
    <w:rsid w:val="004D4FE4"/>
    <w:rsid w:val="004D6B75"/>
    <w:rsid w:val="004E1101"/>
    <w:rsid w:val="004E4062"/>
    <w:rsid w:val="004E48E9"/>
    <w:rsid w:val="004E7092"/>
    <w:rsid w:val="004F1AAF"/>
    <w:rsid w:val="004F2966"/>
    <w:rsid w:val="004F5351"/>
    <w:rsid w:val="004F671F"/>
    <w:rsid w:val="00500D4B"/>
    <w:rsid w:val="005014DD"/>
    <w:rsid w:val="00503AFF"/>
    <w:rsid w:val="00504088"/>
    <w:rsid w:val="00506A1B"/>
    <w:rsid w:val="00507977"/>
    <w:rsid w:val="005102F7"/>
    <w:rsid w:val="00515B2B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36D7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23BA"/>
    <w:rsid w:val="00583581"/>
    <w:rsid w:val="00583F8F"/>
    <w:rsid w:val="00587660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4AB2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633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1E3C"/>
    <w:rsid w:val="006B5968"/>
    <w:rsid w:val="006B6655"/>
    <w:rsid w:val="006B71AC"/>
    <w:rsid w:val="006B7392"/>
    <w:rsid w:val="006C2D9C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AF0"/>
    <w:rsid w:val="00722A30"/>
    <w:rsid w:val="00725D62"/>
    <w:rsid w:val="00735B21"/>
    <w:rsid w:val="00735CA5"/>
    <w:rsid w:val="00737156"/>
    <w:rsid w:val="007376C2"/>
    <w:rsid w:val="00740952"/>
    <w:rsid w:val="00741104"/>
    <w:rsid w:val="00741660"/>
    <w:rsid w:val="00742986"/>
    <w:rsid w:val="007447D9"/>
    <w:rsid w:val="00744CA5"/>
    <w:rsid w:val="00747039"/>
    <w:rsid w:val="0074767E"/>
    <w:rsid w:val="00747ECB"/>
    <w:rsid w:val="00750AAA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7DE8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0621C"/>
    <w:rsid w:val="00812B9F"/>
    <w:rsid w:val="008130FF"/>
    <w:rsid w:val="00813E8E"/>
    <w:rsid w:val="00814D75"/>
    <w:rsid w:val="0081502B"/>
    <w:rsid w:val="00817438"/>
    <w:rsid w:val="0082084E"/>
    <w:rsid w:val="0082479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3528"/>
    <w:rsid w:val="008653F9"/>
    <w:rsid w:val="00870DE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9B0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2631"/>
    <w:rsid w:val="00911A1E"/>
    <w:rsid w:val="00911B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26B98"/>
    <w:rsid w:val="00930CC0"/>
    <w:rsid w:val="009334E5"/>
    <w:rsid w:val="00933BFB"/>
    <w:rsid w:val="00935C96"/>
    <w:rsid w:val="00937339"/>
    <w:rsid w:val="00940F37"/>
    <w:rsid w:val="0094220F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DD3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414E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06D"/>
    <w:rsid w:val="00A54722"/>
    <w:rsid w:val="00A5558E"/>
    <w:rsid w:val="00A56ED6"/>
    <w:rsid w:val="00A617B5"/>
    <w:rsid w:val="00A620E6"/>
    <w:rsid w:val="00A63229"/>
    <w:rsid w:val="00A63AF4"/>
    <w:rsid w:val="00A65647"/>
    <w:rsid w:val="00A67C53"/>
    <w:rsid w:val="00A7772A"/>
    <w:rsid w:val="00A77E03"/>
    <w:rsid w:val="00A84625"/>
    <w:rsid w:val="00A907F7"/>
    <w:rsid w:val="00A91BFD"/>
    <w:rsid w:val="00A936D6"/>
    <w:rsid w:val="00AA01AC"/>
    <w:rsid w:val="00AA04BC"/>
    <w:rsid w:val="00AA06BA"/>
    <w:rsid w:val="00AA18CA"/>
    <w:rsid w:val="00AA2C39"/>
    <w:rsid w:val="00AA37B8"/>
    <w:rsid w:val="00AA4130"/>
    <w:rsid w:val="00AA467D"/>
    <w:rsid w:val="00AB0EEA"/>
    <w:rsid w:val="00AB7D9F"/>
    <w:rsid w:val="00AC24EA"/>
    <w:rsid w:val="00AC3FF4"/>
    <w:rsid w:val="00AC7B8D"/>
    <w:rsid w:val="00AD1D67"/>
    <w:rsid w:val="00AD2833"/>
    <w:rsid w:val="00AD3ED1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0EB1"/>
    <w:rsid w:val="00B01020"/>
    <w:rsid w:val="00B04C8F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433"/>
    <w:rsid w:val="00B52FEA"/>
    <w:rsid w:val="00B54FC8"/>
    <w:rsid w:val="00B577E3"/>
    <w:rsid w:val="00B57DE0"/>
    <w:rsid w:val="00B60648"/>
    <w:rsid w:val="00B60ADD"/>
    <w:rsid w:val="00B628C4"/>
    <w:rsid w:val="00B70FF2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19D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C23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08B8"/>
    <w:rsid w:val="00C91415"/>
    <w:rsid w:val="00C95C16"/>
    <w:rsid w:val="00C95D50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1AA1"/>
    <w:rsid w:val="00CC2D6B"/>
    <w:rsid w:val="00CC327C"/>
    <w:rsid w:val="00CC3427"/>
    <w:rsid w:val="00CC4416"/>
    <w:rsid w:val="00CC6C93"/>
    <w:rsid w:val="00CD2AFD"/>
    <w:rsid w:val="00CD479B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0F90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3FEB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21F4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304B"/>
    <w:rsid w:val="00D93EDA"/>
    <w:rsid w:val="00D94B08"/>
    <w:rsid w:val="00D94E50"/>
    <w:rsid w:val="00D974F8"/>
    <w:rsid w:val="00D97A1B"/>
    <w:rsid w:val="00D97D03"/>
    <w:rsid w:val="00DA0D27"/>
    <w:rsid w:val="00DA167D"/>
    <w:rsid w:val="00DB0CCD"/>
    <w:rsid w:val="00DB2D50"/>
    <w:rsid w:val="00DB38D3"/>
    <w:rsid w:val="00DB53C9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DF6279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A10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2042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0B06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5CB7"/>
    <w:rsid w:val="00F3618E"/>
    <w:rsid w:val="00F373BE"/>
    <w:rsid w:val="00F37517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181F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7B8B5-6CB8-40FC-8C4B-4FDFA2DE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1775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20</cp:revision>
  <cp:lastPrinted>2019-01-21T12:47:00Z</cp:lastPrinted>
  <dcterms:created xsi:type="dcterms:W3CDTF">2020-02-17T12:18:00Z</dcterms:created>
  <dcterms:modified xsi:type="dcterms:W3CDTF">2020-12-11T08:13:00Z</dcterms:modified>
</cp:coreProperties>
</file>